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E026BF" w14:textId="780D8F57" w:rsidR="0059034F" w:rsidRPr="00DD20CD" w:rsidRDefault="00325C14" w:rsidP="00483453">
      <w:pPr>
        <w:snapToGrid w:val="0"/>
        <w:spacing w:after="120" w:line="276" w:lineRule="auto"/>
        <w:jc w:val="center"/>
        <w:rPr>
          <w:rFonts w:ascii="Arial" w:hAnsi="Arial" w:cs="Arial"/>
          <w:b/>
          <w:sz w:val="20"/>
          <w:szCs w:val="20"/>
        </w:rPr>
      </w:pPr>
      <w:r w:rsidRPr="00DD20CD">
        <w:rPr>
          <w:rFonts w:ascii="Arial" w:hAnsi="Arial" w:cs="Arial"/>
          <w:b/>
          <w:sz w:val="20"/>
          <w:szCs w:val="20"/>
        </w:rPr>
        <w:t xml:space="preserve">ANEXO </w:t>
      </w:r>
      <w:r w:rsidR="00D55C84" w:rsidRPr="00DD20CD">
        <w:rPr>
          <w:rFonts w:ascii="Arial" w:hAnsi="Arial" w:cs="Arial"/>
          <w:b/>
          <w:sz w:val="20"/>
          <w:szCs w:val="20"/>
        </w:rPr>
        <w:t>FORMATO COMPONENTE FORMATIVO</w:t>
      </w:r>
    </w:p>
    <w:p w14:paraId="48C70A46" w14:textId="77777777" w:rsidR="0070224C" w:rsidRPr="00DD20CD" w:rsidRDefault="0070224C" w:rsidP="00802DCA">
      <w:pPr>
        <w:tabs>
          <w:tab w:val="left" w:pos="3224"/>
        </w:tabs>
        <w:snapToGrid w:val="0"/>
        <w:spacing w:after="120" w:line="276" w:lineRule="auto"/>
        <w:rPr>
          <w:rFonts w:ascii="Arial" w:hAnsi="Arial" w:cs="Arial"/>
          <w:sz w:val="20"/>
          <w:szCs w:val="20"/>
        </w:rPr>
      </w:pPr>
    </w:p>
    <w:tbl>
      <w:tblPr>
        <w:tblStyle w:val="9"/>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232D00" w:rsidRPr="00DD20CD" w14:paraId="63E89D76" w14:textId="77777777" w:rsidTr="008F2BA6">
        <w:trPr>
          <w:trHeight w:val="616"/>
        </w:trPr>
        <w:tc>
          <w:tcPr>
            <w:tcW w:w="3397" w:type="dxa"/>
            <w:shd w:val="clear" w:color="auto" w:fill="auto"/>
            <w:vAlign w:val="center"/>
          </w:tcPr>
          <w:p w14:paraId="53BA2FD5" w14:textId="2182BB90" w:rsidR="008F2BA6" w:rsidRPr="00DD20CD" w:rsidRDefault="008F2BA6" w:rsidP="00802DCA">
            <w:pPr>
              <w:snapToGrid w:val="0"/>
              <w:spacing w:after="120" w:line="276" w:lineRule="auto"/>
              <w:rPr>
                <w:rFonts w:ascii="Arial" w:hAnsi="Arial" w:cs="Arial"/>
                <w:sz w:val="20"/>
                <w:szCs w:val="20"/>
              </w:rPr>
            </w:pPr>
            <w:r w:rsidRPr="00DD20CD">
              <w:rPr>
                <w:rFonts w:ascii="Arial" w:hAnsi="Arial" w:cs="Arial"/>
                <w:sz w:val="20"/>
                <w:szCs w:val="20"/>
              </w:rPr>
              <w:t>PROGRAMA DE FORMACIÓN</w:t>
            </w:r>
          </w:p>
        </w:tc>
        <w:tc>
          <w:tcPr>
            <w:tcW w:w="6565" w:type="dxa"/>
            <w:shd w:val="clear" w:color="auto" w:fill="auto"/>
            <w:vAlign w:val="center"/>
          </w:tcPr>
          <w:p w14:paraId="28C9E1CF" w14:textId="1D75C9DC" w:rsidR="008F2BA6" w:rsidRPr="00DD20CD" w:rsidRDefault="001148DC" w:rsidP="00802DCA">
            <w:pPr>
              <w:snapToGrid w:val="0"/>
              <w:spacing w:after="120" w:line="276" w:lineRule="auto"/>
              <w:rPr>
                <w:rFonts w:ascii="Arial" w:hAnsi="Arial" w:cs="Arial"/>
                <w:sz w:val="20"/>
                <w:szCs w:val="20"/>
              </w:rPr>
            </w:pPr>
            <w:r w:rsidRPr="00DD20CD">
              <w:rPr>
                <w:rFonts w:ascii="Arial" w:hAnsi="Arial" w:cs="Arial"/>
                <w:sz w:val="20"/>
                <w:szCs w:val="20"/>
              </w:rPr>
              <w:t>Gestión</w:t>
            </w:r>
            <w:r w:rsidR="00022850" w:rsidRPr="00DD20CD">
              <w:rPr>
                <w:rFonts w:ascii="Arial" w:hAnsi="Arial" w:cs="Arial"/>
                <w:sz w:val="20"/>
                <w:szCs w:val="20"/>
              </w:rPr>
              <w:t xml:space="preserve"> de los derechos del campesino y ordenamiento de la territorialidad</w:t>
            </w:r>
          </w:p>
        </w:tc>
      </w:tr>
    </w:tbl>
    <w:p w14:paraId="7C8326A5" w14:textId="77777777" w:rsidR="008F2BA6" w:rsidRPr="00DD20CD" w:rsidRDefault="008F2BA6" w:rsidP="00802DCA">
      <w:pPr>
        <w:snapToGrid w:val="0"/>
        <w:spacing w:after="120" w:line="276" w:lineRule="auto"/>
        <w:rPr>
          <w:rFonts w:ascii="Arial" w:hAnsi="Arial" w:cs="Arial"/>
          <w:sz w:val="20"/>
          <w:szCs w:val="20"/>
        </w:rPr>
      </w:pPr>
    </w:p>
    <w:tbl>
      <w:tblPr>
        <w:tblStyle w:val="8"/>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232D00" w:rsidRPr="00DD20CD" w14:paraId="4A4DAB13" w14:textId="77777777" w:rsidTr="008F2BA6">
        <w:trPr>
          <w:trHeight w:val="1298"/>
        </w:trPr>
        <w:tc>
          <w:tcPr>
            <w:tcW w:w="1838" w:type="dxa"/>
            <w:shd w:val="clear" w:color="auto" w:fill="auto"/>
            <w:vAlign w:val="center"/>
          </w:tcPr>
          <w:p w14:paraId="0F04FCEC" w14:textId="77777777" w:rsidR="008F2BA6" w:rsidRPr="00DD20CD" w:rsidRDefault="008F2BA6" w:rsidP="00802DCA">
            <w:pPr>
              <w:snapToGrid w:val="0"/>
              <w:spacing w:after="120" w:line="276" w:lineRule="auto"/>
              <w:rPr>
                <w:rFonts w:ascii="Arial" w:hAnsi="Arial" w:cs="Arial"/>
                <w:sz w:val="20"/>
                <w:szCs w:val="20"/>
              </w:rPr>
            </w:pPr>
            <w:bookmarkStart w:id="0" w:name="_Hlk208655146"/>
            <w:r w:rsidRPr="00DD20CD">
              <w:rPr>
                <w:rFonts w:ascii="Arial" w:hAnsi="Arial" w:cs="Arial"/>
                <w:sz w:val="20"/>
                <w:szCs w:val="20"/>
              </w:rPr>
              <w:t>COMPETENCIA</w:t>
            </w:r>
            <w:bookmarkEnd w:id="0"/>
          </w:p>
        </w:tc>
        <w:tc>
          <w:tcPr>
            <w:tcW w:w="2835" w:type="dxa"/>
            <w:shd w:val="clear" w:color="auto" w:fill="auto"/>
            <w:vAlign w:val="center"/>
          </w:tcPr>
          <w:p w14:paraId="71DA8DDA" w14:textId="47D7D221" w:rsidR="00C34655" w:rsidRPr="00DD20CD" w:rsidRDefault="00C34655" w:rsidP="00C34655">
            <w:pPr>
              <w:snapToGrid w:val="0"/>
              <w:spacing w:after="120" w:line="276" w:lineRule="auto"/>
              <w:rPr>
                <w:rFonts w:ascii="Arial" w:hAnsi="Arial" w:cs="Arial"/>
                <w:b w:val="0"/>
                <w:sz w:val="20"/>
                <w:szCs w:val="20"/>
              </w:rPr>
            </w:pPr>
            <w:r w:rsidRPr="00DD20CD">
              <w:rPr>
                <w:rFonts w:ascii="Arial" w:hAnsi="Arial" w:cs="Arial"/>
                <w:b w:val="0"/>
                <w:sz w:val="20"/>
                <w:szCs w:val="20"/>
              </w:rPr>
              <w:t>Controlar labores agrícolas según tipo de cultivo y normativa Código NSCL: 270401090</w:t>
            </w:r>
          </w:p>
          <w:p w14:paraId="7EDEF33B" w14:textId="56E1C752" w:rsidR="00C34655" w:rsidRPr="00DD20CD" w:rsidRDefault="00C34655" w:rsidP="00C34655">
            <w:pPr>
              <w:snapToGrid w:val="0"/>
              <w:spacing w:after="120" w:line="276" w:lineRule="auto"/>
              <w:rPr>
                <w:rFonts w:ascii="Arial" w:hAnsi="Arial" w:cs="Arial"/>
                <w:b w:val="0"/>
                <w:sz w:val="20"/>
                <w:szCs w:val="20"/>
              </w:rPr>
            </w:pPr>
            <w:r w:rsidRPr="00DD20CD">
              <w:rPr>
                <w:rFonts w:ascii="Arial" w:hAnsi="Arial" w:cs="Arial"/>
                <w:bCs/>
                <w:sz w:val="20"/>
                <w:szCs w:val="20"/>
              </w:rPr>
              <w:t xml:space="preserve">Competencia especifica: </w:t>
            </w:r>
            <w:r w:rsidRPr="00DD20CD">
              <w:rPr>
                <w:rFonts w:ascii="Arial" w:hAnsi="Arial" w:cs="Arial"/>
                <w:b w:val="0"/>
                <w:sz w:val="20"/>
                <w:szCs w:val="20"/>
              </w:rPr>
              <w:t>Desarrollo de propuestas de sustentabilidad del agroecosistema</w:t>
            </w:r>
          </w:p>
          <w:p w14:paraId="32B18D8D" w14:textId="77777777" w:rsidR="00C34655" w:rsidRPr="00DD20CD" w:rsidRDefault="00C34655" w:rsidP="00C34655">
            <w:pPr>
              <w:snapToGrid w:val="0"/>
              <w:spacing w:after="120" w:line="276" w:lineRule="auto"/>
              <w:rPr>
                <w:rFonts w:ascii="Arial" w:hAnsi="Arial" w:cs="Arial"/>
                <w:b w:val="0"/>
                <w:sz w:val="20"/>
                <w:szCs w:val="20"/>
              </w:rPr>
            </w:pPr>
          </w:p>
          <w:p w14:paraId="4D67ADFE" w14:textId="706F9AEE" w:rsidR="008F2BA6" w:rsidRPr="00DD20CD" w:rsidRDefault="008F2BA6" w:rsidP="00C34655">
            <w:pPr>
              <w:snapToGrid w:val="0"/>
              <w:spacing w:after="120" w:line="276" w:lineRule="auto"/>
              <w:rPr>
                <w:rFonts w:ascii="Arial" w:hAnsi="Arial" w:cs="Arial"/>
                <w:b w:val="0"/>
                <w:sz w:val="20"/>
                <w:szCs w:val="20"/>
                <w:u w:val="single"/>
              </w:rPr>
            </w:pPr>
          </w:p>
        </w:tc>
        <w:tc>
          <w:tcPr>
            <w:tcW w:w="2126" w:type="dxa"/>
            <w:shd w:val="clear" w:color="auto" w:fill="auto"/>
            <w:vAlign w:val="center"/>
          </w:tcPr>
          <w:p w14:paraId="1D8AD553" w14:textId="77777777" w:rsidR="008F2BA6" w:rsidRPr="00DD20CD" w:rsidRDefault="008F2BA6" w:rsidP="00802DCA">
            <w:pPr>
              <w:snapToGrid w:val="0"/>
              <w:spacing w:after="120" w:line="276" w:lineRule="auto"/>
              <w:rPr>
                <w:rFonts w:ascii="Arial" w:hAnsi="Arial" w:cs="Arial"/>
                <w:sz w:val="20"/>
                <w:szCs w:val="20"/>
              </w:rPr>
            </w:pPr>
            <w:bookmarkStart w:id="1" w:name="_Hlk208655167"/>
            <w:r w:rsidRPr="00DD20CD">
              <w:rPr>
                <w:rFonts w:ascii="Arial" w:hAnsi="Arial" w:cs="Arial"/>
                <w:sz w:val="20"/>
                <w:szCs w:val="20"/>
              </w:rPr>
              <w:t>RESULTADOS DE APRENDIZAJE</w:t>
            </w:r>
            <w:bookmarkEnd w:id="1"/>
          </w:p>
        </w:tc>
        <w:tc>
          <w:tcPr>
            <w:tcW w:w="3163" w:type="dxa"/>
            <w:shd w:val="clear" w:color="auto" w:fill="auto"/>
            <w:vAlign w:val="center"/>
          </w:tcPr>
          <w:p w14:paraId="53BB64BC" w14:textId="382FE961" w:rsidR="00302B1F" w:rsidRPr="00DD20CD" w:rsidRDefault="00C34655" w:rsidP="00C34655">
            <w:pPr>
              <w:snapToGrid w:val="0"/>
              <w:spacing w:after="120" w:line="276" w:lineRule="auto"/>
              <w:rPr>
                <w:rFonts w:ascii="Arial" w:hAnsi="Arial" w:cs="Arial"/>
                <w:b w:val="0"/>
                <w:sz w:val="20"/>
                <w:szCs w:val="20"/>
              </w:rPr>
            </w:pPr>
            <w:r w:rsidRPr="00DD20CD">
              <w:rPr>
                <w:rFonts w:ascii="Arial" w:hAnsi="Arial" w:cs="Arial"/>
                <w:b w:val="0"/>
                <w:sz w:val="20"/>
                <w:szCs w:val="20"/>
              </w:rPr>
              <w:t>Planear producción rural de acuerdo con procedimientos técnicos y normativa Caracterizar condiciones agroecológicas, técnicas, sociocultural y económica en el que se encuentre la población</w:t>
            </w:r>
          </w:p>
          <w:p w14:paraId="24E55B1D" w14:textId="77777777" w:rsidR="00C34655" w:rsidRPr="00DD20CD" w:rsidRDefault="00C34655" w:rsidP="00C34655">
            <w:pPr>
              <w:snapToGrid w:val="0"/>
              <w:spacing w:after="120" w:line="276" w:lineRule="auto"/>
              <w:rPr>
                <w:rFonts w:ascii="Arial" w:hAnsi="Arial" w:cs="Arial"/>
                <w:b w:val="0"/>
                <w:sz w:val="20"/>
                <w:szCs w:val="20"/>
              </w:rPr>
            </w:pPr>
          </w:p>
          <w:p w14:paraId="69252844" w14:textId="6F27F95F" w:rsidR="00C34655" w:rsidRPr="00DD20CD" w:rsidRDefault="00C34655" w:rsidP="00C34655">
            <w:pPr>
              <w:snapToGrid w:val="0"/>
              <w:spacing w:after="120" w:line="276" w:lineRule="auto"/>
              <w:rPr>
                <w:rFonts w:ascii="Arial" w:hAnsi="Arial" w:cs="Arial"/>
                <w:b w:val="0"/>
                <w:sz w:val="20"/>
                <w:szCs w:val="20"/>
              </w:rPr>
            </w:pPr>
            <w:r w:rsidRPr="00DD20CD">
              <w:rPr>
                <w:rFonts w:ascii="Arial" w:hAnsi="Arial" w:cs="Arial"/>
                <w:b w:val="0"/>
                <w:sz w:val="20"/>
                <w:szCs w:val="20"/>
              </w:rPr>
              <w:t>Identificar aspectos de impacto ambiental de acuerdo con modos de producción, tipos de suelo, zonas agroecológicas y Buenas Prácticas agrícolas y Pecuarias</w:t>
            </w:r>
          </w:p>
          <w:p w14:paraId="3750FAE3" w14:textId="77777777" w:rsidR="00C34655" w:rsidRPr="00DD20CD" w:rsidRDefault="00C34655" w:rsidP="00C34655">
            <w:pPr>
              <w:snapToGrid w:val="0"/>
              <w:spacing w:after="120" w:line="276" w:lineRule="auto"/>
              <w:rPr>
                <w:rFonts w:ascii="Arial" w:hAnsi="Arial" w:cs="Arial"/>
                <w:b w:val="0"/>
                <w:sz w:val="20"/>
                <w:szCs w:val="20"/>
              </w:rPr>
            </w:pPr>
          </w:p>
          <w:p w14:paraId="001A9562" w14:textId="07FD8990" w:rsidR="00C34655" w:rsidRPr="00DD20CD" w:rsidRDefault="00C34655" w:rsidP="00C34655">
            <w:pPr>
              <w:snapToGrid w:val="0"/>
              <w:spacing w:after="120" w:line="276" w:lineRule="auto"/>
              <w:rPr>
                <w:rFonts w:ascii="Arial" w:hAnsi="Arial" w:cs="Arial"/>
                <w:b w:val="0"/>
                <w:sz w:val="20"/>
                <w:szCs w:val="20"/>
              </w:rPr>
            </w:pPr>
            <w:r w:rsidRPr="00DD20CD">
              <w:rPr>
                <w:rFonts w:ascii="Arial" w:hAnsi="Arial" w:cs="Arial"/>
                <w:b w:val="0"/>
                <w:sz w:val="20"/>
                <w:szCs w:val="20"/>
              </w:rPr>
              <w:t>Promover herramientas para registro, manejo y control de información de acuerdo con tipos de explotación y parámetros de medición</w:t>
            </w:r>
          </w:p>
          <w:p w14:paraId="45C7674E" w14:textId="77777777" w:rsidR="00C34655" w:rsidRPr="00DD20CD" w:rsidRDefault="00C34655" w:rsidP="00C34655">
            <w:pPr>
              <w:snapToGrid w:val="0"/>
              <w:spacing w:after="120" w:line="276" w:lineRule="auto"/>
              <w:rPr>
                <w:rFonts w:ascii="Arial" w:hAnsi="Arial" w:cs="Arial"/>
                <w:b w:val="0"/>
                <w:sz w:val="20"/>
                <w:szCs w:val="20"/>
              </w:rPr>
            </w:pPr>
          </w:p>
          <w:p w14:paraId="722681C7" w14:textId="2B145683" w:rsidR="00C34655" w:rsidRPr="00DD20CD" w:rsidRDefault="00C34655" w:rsidP="00C34655">
            <w:pPr>
              <w:snapToGrid w:val="0"/>
              <w:spacing w:after="120" w:line="276" w:lineRule="auto"/>
              <w:rPr>
                <w:rFonts w:ascii="Arial" w:hAnsi="Arial" w:cs="Arial"/>
                <w:b w:val="0"/>
                <w:sz w:val="20"/>
                <w:szCs w:val="20"/>
              </w:rPr>
            </w:pPr>
            <w:r w:rsidRPr="00DD20CD">
              <w:rPr>
                <w:rFonts w:ascii="Arial" w:hAnsi="Arial" w:cs="Arial"/>
                <w:b w:val="0"/>
                <w:sz w:val="20"/>
                <w:szCs w:val="20"/>
              </w:rPr>
              <w:t>Generar reportes de sustentabilidad del agroecosistema con base en la estructuración de la propuesta</w:t>
            </w:r>
          </w:p>
        </w:tc>
      </w:tr>
    </w:tbl>
    <w:p w14:paraId="587837DD" w14:textId="77777777" w:rsidR="0059034F" w:rsidRPr="00DD20CD" w:rsidRDefault="0059034F" w:rsidP="00802DCA">
      <w:pPr>
        <w:snapToGrid w:val="0"/>
        <w:spacing w:after="120" w:line="276" w:lineRule="auto"/>
        <w:rPr>
          <w:rFonts w:ascii="Arial" w:hAnsi="Arial" w:cs="Arial"/>
          <w:sz w:val="20"/>
          <w:szCs w:val="20"/>
        </w:rPr>
      </w:pPr>
    </w:p>
    <w:tbl>
      <w:tblPr>
        <w:tblStyle w:val="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232D00" w:rsidRPr="00DD20CD" w14:paraId="159EF054" w14:textId="77777777" w:rsidTr="00636E26">
        <w:trPr>
          <w:trHeight w:val="735"/>
        </w:trPr>
        <w:tc>
          <w:tcPr>
            <w:tcW w:w="3397" w:type="dxa"/>
            <w:shd w:val="clear" w:color="auto" w:fill="auto"/>
            <w:vAlign w:val="center"/>
          </w:tcPr>
          <w:p w14:paraId="17040F00" w14:textId="77777777" w:rsidR="0059034F" w:rsidRPr="00DD20CD" w:rsidRDefault="00D55C84" w:rsidP="00802DCA">
            <w:pPr>
              <w:snapToGrid w:val="0"/>
              <w:spacing w:after="120" w:line="276" w:lineRule="auto"/>
              <w:rPr>
                <w:rFonts w:ascii="Arial" w:hAnsi="Arial" w:cs="Arial"/>
                <w:sz w:val="20"/>
                <w:szCs w:val="20"/>
              </w:rPr>
            </w:pPr>
            <w:r w:rsidRPr="00DD20CD">
              <w:rPr>
                <w:rFonts w:ascii="Arial" w:hAnsi="Arial" w:cs="Arial"/>
                <w:sz w:val="20"/>
                <w:szCs w:val="20"/>
              </w:rPr>
              <w:t>NÚMERO DEL COMPONENTE FORMATIVO</w:t>
            </w:r>
          </w:p>
        </w:tc>
        <w:tc>
          <w:tcPr>
            <w:tcW w:w="6565" w:type="dxa"/>
            <w:shd w:val="clear" w:color="auto" w:fill="auto"/>
            <w:vAlign w:val="center"/>
          </w:tcPr>
          <w:p w14:paraId="11C03431" w14:textId="081CA50C" w:rsidR="0059034F" w:rsidRPr="00DD20CD" w:rsidRDefault="00C34655" w:rsidP="00802DCA">
            <w:pPr>
              <w:snapToGrid w:val="0"/>
              <w:spacing w:after="120" w:line="276" w:lineRule="auto"/>
              <w:rPr>
                <w:rFonts w:ascii="Arial" w:hAnsi="Arial" w:cs="Arial"/>
                <w:sz w:val="20"/>
                <w:szCs w:val="20"/>
              </w:rPr>
            </w:pPr>
            <w:r w:rsidRPr="00DD20CD">
              <w:rPr>
                <w:rFonts w:ascii="Arial" w:hAnsi="Arial" w:cs="Arial"/>
                <w:sz w:val="20"/>
                <w:szCs w:val="20"/>
              </w:rPr>
              <w:t>4</w:t>
            </w:r>
          </w:p>
        </w:tc>
      </w:tr>
      <w:tr w:rsidR="00232D00" w:rsidRPr="00DD20CD" w14:paraId="26E8C2D4" w14:textId="77777777" w:rsidTr="00636E26">
        <w:trPr>
          <w:trHeight w:val="756"/>
        </w:trPr>
        <w:tc>
          <w:tcPr>
            <w:tcW w:w="3397" w:type="dxa"/>
            <w:shd w:val="clear" w:color="auto" w:fill="auto"/>
            <w:vAlign w:val="center"/>
          </w:tcPr>
          <w:p w14:paraId="0D7686A8" w14:textId="77777777" w:rsidR="0059034F" w:rsidRPr="00DD20CD" w:rsidRDefault="00D55C84" w:rsidP="00802DCA">
            <w:pPr>
              <w:snapToGrid w:val="0"/>
              <w:spacing w:after="120" w:line="276" w:lineRule="auto"/>
              <w:rPr>
                <w:rFonts w:ascii="Arial" w:hAnsi="Arial" w:cs="Arial"/>
                <w:sz w:val="20"/>
                <w:szCs w:val="20"/>
              </w:rPr>
            </w:pPr>
            <w:r w:rsidRPr="00DD20CD">
              <w:rPr>
                <w:rFonts w:ascii="Arial" w:hAnsi="Arial" w:cs="Arial"/>
                <w:sz w:val="20"/>
                <w:szCs w:val="20"/>
              </w:rPr>
              <w:t>NOMBRE DEL COMPONENTE FORMATIVO</w:t>
            </w:r>
          </w:p>
        </w:tc>
        <w:tc>
          <w:tcPr>
            <w:tcW w:w="6565" w:type="dxa"/>
            <w:shd w:val="clear" w:color="auto" w:fill="auto"/>
            <w:vAlign w:val="center"/>
          </w:tcPr>
          <w:p w14:paraId="1718A118" w14:textId="0918AB81" w:rsidR="0059034F" w:rsidRPr="00DD20CD" w:rsidRDefault="00550211" w:rsidP="005A7A4C">
            <w:pPr>
              <w:pBdr>
                <w:top w:val="nil"/>
                <w:left w:val="nil"/>
                <w:bottom w:val="nil"/>
                <w:right w:val="nil"/>
                <w:between w:val="nil"/>
              </w:pBdr>
              <w:snapToGrid w:val="0"/>
              <w:spacing w:after="120" w:line="276" w:lineRule="auto"/>
              <w:jc w:val="both"/>
              <w:rPr>
                <w:rFonts w:ascii="Arial" w:eastAsia="Aptos" w:hAnsi="Arial" w:cs="Arial"/>
                <w:b w:val="0"/>
                <w:kern w:val="2"/>
                <w:sz w:val="20"/>
                <w:szCs w:val="20"/>
                <w14:ligatures w14:val="standardContextual"/>
              </w:rPr>
            </w:pPr>
            <w:r w:rsidRPr="00DD20CD">
              <w:rPr>
                <w:rFonts w:ascii="Arial" w:eastAsia="Aptos" w:hAnsi="Arial" w:cs="Arial"/>
                <w:b w:val="0"/>
                <w:kern w:val="2"/>
                <w:sz w:val="20"/>
                <w:szCs w:val="20"/>
                <w14:ligatures w14:val="standardContextual"/>
              </w:rPr>
              <w:t>Desarrollemos</w:t>
            </w:r>
            <w:r w:rsidR="001F4D10" w:rsidRPr="00DD20CD">
              <w:rPr>
                <w:rFonts w:ascii="Arial" w:eastAsia="Aptos" w:hAnsi="Arial" w:cs="Arial"/>
                <w:b w:val="0"/>
                <w:kern w:val="2"/>
                <w:sz w:val="20"/>
                <w:szCs w:val="20"/>
                <w14:ligatures w14:val="standardContextual"/>
              </w:rPr>
              <w:t xml:space="preserve"> nuestro </w:t>
            </w:r>
            <w:r w:rsidRPr="00DD20CD">
              <w:rPr>
                <w:rFonts w:ascii="Arial" w:eastAsia="Aptos" w:hAnsi="Arial" w:cs="Arial"/>
                <w:b w:val="0"/>
                <w:kern w:val="2"/>
                <w:sz w:val="20"/>
                <w:szCs w:val="20"/>
                <w14:ligatures w14:val="standardContextual"/>
              </w:rPr>
              <w:t>quehacer agropecuario y nuestra vida campesina, al tiempo que cuidamos el medio ambiente</w:t>
            </w:r>
          </w:p>
        </w:tc>
      </w:tr>
      <w:tr w:rsidR="00232D00" w:rsidRPr="00DD20CD" w14:paraId="09C79858" w14:textId="77777777" w:rsidTr="00636E26">
        <w:trPr>
          <w:trHeight w:val="629"/>
        </w:trPr>
        <w:tc>
          <w:tcPr>
            <w:tcW w:w="3397" w:type="dxa"/>
            <w:shd w:val="clear" w:color="auto" w:fill="auto"/>
            <w:vAlign w:val="center"/>
          </w:tcPr>
          <w:p w14:paraId="4A86FFD4" w14:textId="77777777" w:rsidR="0059034F" w:rsidRPr="00DD20CD" w:rsidRDefault="00D55C84" w:rsidP="00802DCA">
            <w:pPr>
              <w:snapToGrid w:val="0"/>
              <w:spacing w:after="120" w:line="276" w:lineRule="auto"/>
              <w:rPr>
                <w:rFonts w:ascii="Arial" w:hAnsi="Arial" w:cs="Arial"/>
                <w:sz w:val="20"/>
                <w:szCs w:val="20"/>
              </w:rPr>
            </w:pPr>
            <w:r w:rsidRPr="00DD20CD">
              <w:rPr>
                <w:rFonts w:ascii="Arial" w:hAnsi="Arial" w:cs="Arial"/>
                <w:sz w:val="20"/>
                <w:szCs w:val="20"/>
              </w:rPr>
              <w:t>BREVE DESCRIPCIÓN</w:t>
            </w:r>
          </w:p>
        </w:tc>
        <w:tc>
          <w:tcPr>
            <w:tcW w:w="6565" w:type="dxa"/>
            <w:shd w:val="clear" w:color="auto" w:fill="auto"/>
            <w:vAlign w:val="center"/>
          </w:tcPr>
          <w:p w14:paraId="3811466D" w14:textId="41A8FCD3" w:rsidR="0059034F" w:rsidRPr="00DD20CD" w:rsidRDefault="00F82E2F" w:rsidP="00802DCA">
            <w:pPr>
              <w:snapToGrid w:val="0"/>
              <w:spacing w:after="120" w:line="276" w:lineRule="auto"/>
              <w:rPr>
                <w:rFonts w:ascii="Arial" w:hAnsi="Arial" w:cs="Arial"/>
                <w:b w:val="0"/>
                <w:bCs/>
                <w:sz w:val="20"/>
                <w:szCs w:val="20"/>
              </w:rPr>
            </w:pPr>
            <w:r w:rsidRPr="00DD20CD">
              <w:rPr>
                <w:rFonts w:ascii="Arial" w:hAnsi="Arial" w:cs="Arial"/>
                <w:b w:val="0"/>
                <w:bCs/>
                <w:sz w:val="20"/>
                <w:szCs w:val="20"/>
              </w:rPr>
              <w:t xml:space="preserve">El componente formativo analiza los modos de producción agropecuaria en Colombia y sus impactos ambientales, revisando normativas vigentes y acuerdos internacionales. Destaca la importancia de la seguridad y soberanía alimentaria, junto con prácticas agroecológicas y sostenibles que protegen suelo, agua, biodiversidad y bienestar animal. Promueve alternativas productivas </w:t>
            </w:r>
            <w:r w:rsidRPr="00DD20CD">
              <w:rPr>
                <w:rFonts w:ascii="Arial" w:hAnsi="Arial" w:cs="Arial"/>
                <w:b w:val="0"/>
                <w:bCs/>
                <w:sz w:val="20"/>
                <w:szCs w:val="20"/>
              </w:rPr>
              <w:lastRenderedPageBreak/>
              <w:t>responsables para fortalecer la resiliencia climática, la autonomía campesina y la vida digna en el campo</w:t>
            </w:r>
          </w:p>
        </w:tc>
      </w:tr>
      <w:tr w:rsidR="0059034F" w:rsidRPr="00DD20CD" w14:paraId="1D1D8101" w14:textId="77777777" w:rsidTr="00636E26">
        <w:trPr>
          <w:trHeight w:val="567"/>
        </w:trPr>
        <w:tc>
          <w:tcPr>
            <w:tcW w:w="3397" w:type="dxa"/>
            <w:shd w:val="clear" w:color="auto" w:fill="auto"/>
            <w:vAlign w:val="center"/>
          </w:tcPr>
          <w:p w14:paraId="492C2C27" w14:textId="77777777" w:rsidR="0059034F" w:rsidRPr="00DD20CD" w:rsidRDefault="00D55C84" w:rsidP="00802DCA">
            <w:pPr>
              <w:snapToGrid w:val="0"/>
              <w:spacing w:after="120" w:line="276" w:lineRule="auto"/>
              <w:rPr>
                <w:rFonts w:ascii="Arial" w:hAnsi="Arial" w:cs="Arial"/>
                <w:sz w:val="20"/>
                <w:szCs w:val="20"/>
              </w:rPr>
            </w:pPr>
            <w:r w:rsidRPr="00DD20CD">
              <w:rPr>
                <w:rFonts w:ascii="Arial" w:hAnsi="Arial" w:cs="Arial"/>
                <w:sz w:val="20"/>
                <w:szCs w:val="20"/>
              </w:rPr>
              <w:lastRenderedPageBreak/>
              <w:t>PALABRAS CLAVE</w:t>
            </w:r>
          </w:p>
        </w:tc>
        <w:tc>
          <w:tcPr>
            <w:tcW w:w="6565" w:type="dxa"/>
            <w:shd w:val="clear" w:color="auto" w:fill="auto"/>
            <w:vAlign w:val="center"/>
          </w:tcPr>
          <w:p w14:paraId="3EA6B93F" w14:textId="2DD2BA46" w:rsidR="0059034F" w:rsidRPr="00DD20CD" w:rsidRDefault="00F82E2F" w:rsidP="00802DCA">
            <w:pPr>
              <w:snapToGrid w:val="0"/>
              <w:spacing w:after="120" w:line="276" w:lineRule="auto"/>
              <w:rPr>
                <w:rFonts w:ascii="Arial" w:hAnsi="Arial" w:cs="Arial"/>
                <w:bCs/>
                <w:sz w:val="20"/>
                <w:szCs w:val="20"/>
                <w:lang w:val="es-MX"/>
              </w:rPr>
            </w:pPr>
            <w:r w:rsidRPr="00F82E2F">
              <w:rPr>
                <w:rFonts w:ascii="Arial" w:hAnsi="Arial" w:cs="Arial"/>
                <w:bCs/>
                <w:sz w:val="20"/>
                <w:szCs w:val="20"/>
                <w:lang w:val="es-MX"/>
              </w:rPr>
              <w:t>Agroecología, sostenibilidad, soberanía alimentaria, biodiversidad, campesinos</w:t>
            </w:r>
          </w:p>
        </w:tc>
      </w:tr>
    </w:tbl>
    <w:p w14:paraId="0FEAB20C" w14:textId="77777777" w:rsidR="0059034F" w:rsidRPr="00DD20CD" w:rsidRDefault="0059034F" w:rsidP="00802DCA">
      <w:pPr>
        <w:snapToGrid w:val="0"/>
        <w:spacing w:after="120" w:line="276" w:lineRule="auto"/>
        <w:rPr>
          <w:rFonts w:ascii="Arial" w:hAnsi="Arial" w:cs="Arial"/>
          <w:sz w:val="20"/>
          <w:szCs w:val="20"/>
        </w:rPr>
      </w:pPr>
    </w:p>
    <w:tbl>
      <w:tblPr>
        <w:tblStyle w:val="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232D00" w:rsidRPr="00DD20CD" w14:paraId="656B9C5F" w14:textId="77777777" w:rsidTr="00022850">
        <w:trPr>
          <w:trHeight w:val="719"/>
        </w:trPr>
        <w:tc>
          <w:tcPr>
            <w:tcW w:w="3397" w:type="dxa"/>
            <w:shd w:val="clear" w:color="auto" w:fill="auto"/>
            <w:vAlign w:val="center"/>
          </w:tcPr>
          <w:p w14:paraId="39BD300E" w14:textId="77777777" w:rsidR="0059034F" w:rsidRPr="00DD20CD" w:rsidRDefault="00D55C84" w:rsidP="00802DCA">
            <w:pPr>
              <w:snapToGrid w:val="0"/>
              <w:spacing w:after="120" w:line="276" w:lineRule="auto"/>
              <w:rPr>
                <w:rFonts w:ascii="Arial" w:hAnsi="Arial" w:cs="Arial"/>
                <w:sz w:val="20"/>
                <w:szCs w:val="20"/>
              </w:rPr>
            </w:pPr>
            <w:r w:rsidRPr="00DD20CD">
              <w:rPr>
                <w:rFonts w:ascii="Arial" w:hAnsi="Arial" w:cs="Arial"/>
                <w:sz w:val="20"/>
                <w:szCs w:val="20"/>
              </w:rPr>
              <w:t>ÁREA OCUPACIONAL</w:t>
            </w:r>
          </w:p>
        </w:tc>
        <w:tc>
          <w:tcPr>
            <w:tcW w:w="6565" w:type="dxa"/>
            <w:shd w:val="clear" w:color="auto" w:fill="auto"/>
            <w:vAlign w:val="center"/>
          </w:tcPr>
          <w:p w14:paraId="5959CF1E" w14:textId="7E40BCA4" w:rsidR="0059034F" w:rsidRPr="00DD20CD" w:rsidRDefault="00D55C84" w:rsidP="00802DCA">
            <w:pPr>
              <w:snapToGrid w:val="0"/>
              <w:spacing w:after="120" w:line="276" w:lineRule="auto"/>
              <w:rPr>
                <w:rFonts w:ascii="Arial" w:hAnsi="Arial" w:cs="Arial"/>
                <w:sz w:val="20"/>
                <w:szCs w:val="20"/>
              </w:rPr>
            </w:pPr>
            <w:r w:rsidRPr="00DD20CD">
              <w:rPr>
                <w:rFonts w:ascii="Arial" w:hAnsi="Arial" w:cs="Arial"/>
                <w:sz w:val="20"/>
                <w:szCs w:val="20"/>
              </w:rPr>
              <w:t>7 - EXPLOTACIÓN PRIMARIA Y EXTRACTIVA</w:t>
            </w:r>
          </w:p>
        </w:tc>
      </w:tr>
      <w:tr w:rsidR="0059034F" w:rsidRPr="00DD20CD" w14:paraId="3B672B62" w14:textId="77777777" w:rsidTr="00636E26">
        <w:trPr>
          <w:trHeight w:val="605"/>
        </w:trPr>
        <w:tc>
          <w:tcPr>
            <w:tcW w:w="3397" w:type="dxa"/>
            <w:shd w:val="clear" w:color="auto" w:fill="auto"/>
            <w:vAlign w:val="center"/>
          </w:tcPr>
          <w:p w14:paraId="6C5AC69F" w14:textId="77777777" w:rsidR="0059034F" w:rsidRPr="00DD20CD" w:rsidRDefault="00D55C84" w:rsidP="00802DCA">
            <w:pPr>
              <w:snapToGrid w:val="0"/>
              <w:spacing w:after="120" w:line="276" w:lineRule="auto"/>
              <w:rPr>
                <w:rFonts w:ascii="Arial" w:hAnsi="Arial" w:cs="Arial"/>
                <w:sz w:val="20"/>
                <w:szCs w:val="20"/>
              </w:rPr>
            </w:pPr>
            <w:r w:rsidRPr="00DD20CD">
              <w:rPr>
                <w:rFonts w:ascii="Arial" w:hAnsi="Arial" w:cs="Arial"/>
                <w:sz w:val="20"/>
                <w:szCs w:val="20"/>
              </w:rPr>
              <w:t>IDIOMA</w:t>
            </w:r>
          </w:p>
        </w:tc>
        <w:tc>
          <w:tcPr>
            <w:tcW w:w="6565" w:type="dxa"/>
            <w:shd w:val="clear" w:color="auto" w:fill="auto"/>
            <w:vAlign w:val="center"/>
          </w:tcPr>
          <w:p w14:paraId="7182A0FE" w14:textId="5541C260" w:rsidR="0059034F" w:rsidRPr="00DD20CD" w:rsidRDefault="00022850" w:rsidP="00802DCA">
            <w:pPr>
              <w:snapToGrid w:val="0"/>
              <w:spacing w:after="120" w:line="276" w:lineRule="auto"/>
              <w:rPr>
                <w:rFonts w:ascii="Arial" w:hAnsi="Arial" w:cs="Arial"/>
                <w:sz w:val="20"/>
                <w:szCs w:val="20"/>
              </w:rPr>
            </w:pPr>
            <w:r w:rsidRPr="00DD20CD">
              <w:rPr>
                <w:rFonts w:ascii="Arial" w:hAnsi="Arial" w:cs="Arial"/>
                <w:sz w:val="20"/>
                <w:szCs w:val="20"/>
              </w:rPr>
              <w:t>Español</w:t>
            </w:r>
          </w:p>
        </w:tc>
      </w:tr>
    </w:tbl>
    <w:p w14:paraId="7FF812DC" w14:textId="77777777" w:rsidR="0059034F" w:rsidRPr="00DD20CD" w:rsidRDefault="0059034F" w:rsidP="00802DCA">
      <w:pPr>
        <w:snapToGrid w:val="0"/>
        <w:spacing w:after="120" w:line="276" w:lineRule="auto"/>
        <w:rPr>
          <w:rFonts w:ascii="Arial" w:hAnsi="Arial" w:cs="Arial"/>
          <w:sz w:val="20"/>
          <w:szCs w:val="20"/>
        </w:rPr>
      </w:pPr>
    </w:p>
    <w:p w14:paraId="296EE643" w14:textId="77777777" w:rsidR="009B432E" w:rsidRPr="00DD20CD" w:rsidRDefault="009B432E" w:rsidP="00433F51">
      <w:pPr>
        <w:pBdr>
          <w:top w:val="nil"/>
          <w:left w:val="nil"/>
          <w:bottom w:val="nil"/>
          <w:right w:val="nil"/>
          <w:between w:val="nil"/>
        </w:pBdr>
        <w:snapToGrid w:val="0"/>
        <w:spacing w:after="120" w:line="276" w:lineRule="auto"/>
        <w:rPr>
          <w:rFonts w:ascii="Arial" w:hAnsi="Arial" w:cs="Arial"/>
          <w:b/>
          <w:sz w:val="20"/>
          <w:szCs w:val="20"/>
        </w:rPr>
      </w:pPr>
    </w:p>
    <w:p w14:paraId="44C0B311" w14:textId="7233278D" w:rsidR="00A91800" w:rsidRDefault="00433F51" w:rsidP="001D2FC1">
      <w:pPr>
        <w:pStyle w:val="ListParagraph"/>
        <w:numPr>
          <w:ilvl w:val="0"/>
          <w:numId w:val="2"/>
        </w:numPr>
        <w:pBdr>
          <w:top w:val="nil"/>
          <w:left w:val="nil"/>
          <w:bottom w:val="nil"/>
          <w:right w:val="nil"/>
          <w:between w:val="nil"/>
        </w:pBdr>
        <w:snapToGrid w:val="0"/>
        <w:spacing w:after="120" w:line="276" w:lineRule="auto"/>
        <w:rPr>
          <w:rFonts w:ascii="Arial" w:hAnsi="Arial" w:cs="Arial"/>
          <w:b/>
          <w:sz w:val="20"/>
          <w:szCs w:val="20"/>
        </w:rPr>
      </w:pPr>
      <w:r w:rsidRPr="00DD20CD">
        <w:rPr>
          <w:rFonts w:ascii="Arial" w:hAnsi="Arial" w:cs="Arial"/>
          <w:b/>
          <w:sz w:val="20"/>
          <w:szCs w:val="20"/>
        </w:rPr>
        <w:t>TABLA DE CONTENIDOS</w:t>
      </w:r>
    </w:p>
    <w:p w14:paraId="0C7AE49D" w14:textId="77777777" w:rsidR="001D2FC1" w:rsidRDefault="001D2FC1" w:rsidP="001D2FC1">
      <w:pPr>
        <w:pBdr>
          <w:top w:val="nil"/>
          <w:left w:val="nil"/>
          <w:bottom w:val="nil"/>
          <w:right w:val="nil"/>
          <w:between w:val="nil"/>
        </w:pBdr>
        <w:snapToGrid w:val="0"/>
        <w:spacing w:after="120" w:line="276" w:lineRule="auto"/>
        <w:rPr>
          <w:rFonts w:ascii="Arial" w:hAnsi="Arial" w:cs="Arial"/>
          <w:bCs/>
          <w:sz w:val="20"/>
          <w:szCs w:val="20"/>
        </w:rPr>
      </w:pPr>
    </w:p>
    <w:p w14:paraId="71422456" w14:textId="77777777" w:rsidR="001D2FC1" w:rsidRPr="00736048" w:rsidRDefault="001D2FC1" w:rsidP="001D2FC1">
      <w:pPr>
        <w:pStyle w:val="ListParagraph"/>
        <w:numPr>
          <w:ilvl w:val="0"/>
          <w:numId w:val="10"/>
        </w:numPr>
        <w:spacing w:after="160" w:line="259" w:lineRule="auto"/>
        <w:rPr>
          <w:rFonts w:ascii="Arial" w:hAnsi="Arial" w:cs="Arial"/>
          <w:b/>
          <w:sz w:val="20"/>
          <w:szCs w:val="20"/>
        </w:rPr>
      </w:pPr>
      <w:bookmarkStart w:id="2" w:name="_Hlk209168205"/>
      <w:r w:rsidRPr="00DD20CD">
        <w:rPr>
          <w:rFonts w:ascii="Arial" w:hAnsi="Arial" w:cs="Arial"/>
          <w:b/>
          <w:sz w:val="20"/>
          <w:szCs w:val="20"/>
        </w:rPr>
        <w:t>Tipos y/o modos de producción agropecuaria en Colombia</w:t>
      </w:r>
    </w:p>
    <w:p w14:paraId="1178DB80" w14:textId="77777777" w:rsidR="001D2FC1" w:rsidRPr="001D2FC1" w:rsidRDefault="001D2FC1" w:rsidP="001D2FC1">
      <w:pPr>
        <w:pStyle w:val="ListParagraph"/>
        <w:numPr>
          <w:ilvl w:val="1"/>
          <w:numId w:val="10"/>
        </w:numPr>
        <w:rPr>
          <w:rFonts w:ascii="Arial" w:hAnsi="Arial" w:cs="Arial"/>
          <w:bCs/>
          <w:sz w:val="20"/>
          <w:szCs w:val="20"/>
        </w:rPr>
      </w:pPr>
      <w:r w:rsidRPr="001D2FC1">
        <w:rPr>
          <w:rFonts w:ascii="Arial" w:eastAsiaTheme="majorEastAsia" w:hAnsi="Arial" w:cs="Arial"/>
          <w:bCs/>
          <w:sz w:val="20"/>
          <w:szCs w:val="20"/>
        </w:rPr>
        <w:t xml:space="preserve">Producción agropecuaria tradicional, campesina o familiar </w:t>
      </w:r>
    </w:p>
    <w:p w14:paraId="64897279" w14:textId="77777777" w:rsidR="001D2FC1" w:rsidRPr="001D2FC1" w:rsidRDefault="001D2FC1" w:rsidP="001D2FC1">
      <w:pPr>
        <w:pStyle w:val="ListParagraph"/>
        <w:numPr>
          <w:ilvl w:val="1"/>
          <w:numId w:val="10"/>
        </w:numPr>
        <w:spacing w:after="160" w:line="259" w:lineRule="auto"/>
        <w:rPr>
          <w:rFonts w:ascii="Arial" w:eastAsiaTheme="majorEastAsia" w:hAnsi="Arial" w:cs="Arial"/>
          <w:bCs/>
          <w:sz w:val="20"/>
          <w:szCs w:val="20"/>
        </w:rPr>
      </w:pPr>
      <w:r w:rsidRPr="001D2FC1">
        <w:rPr>
          <w:rFonts w:ascii="Arial" w:eastAsiaTheme="majorEastAsia" w:hAnsi="Arial" w:cs="Arial"/>
          <w:bCs/>
          <w:sz w:val="20"/>
          <w:szCs w:val="20"/>
        </w:rPr>
        <w:t>Producción agropecuaria empresarial o tecnificada</w:t>
      </w:r>
    </w:p>
    <w:p w14:paraId="07F975E9" w14:textId="77777777" w:rsidR="001D2FC1" w:rsidRPr="001D2FC1" w:rsidRDefault="001D2FC1" w:rsidP="001D2FC1">
      <w:pPr>
        <w:pStyle w:val="ListParagraph"/>
        <w:numPr>
          <w:ilvl w:val="1"/>
          <w:numId w:val="10"/>
        </w:numPr>
        <w:spacing w:after="160" w:line="259" w:lineRule="auto"/>
        <w:rPr>
          <w:rFonts w:ascii="Arial" w:eastAsiaTheme="majorEastAsia" w:hAnsi="Arial" w:cs="Arial"/>
          <w:bCs/>
          <w:sz w:val="20"/>
          <w:szCs w:val="20"/>
        </w:rPr>
      </w:pPr>
      <w:r w:rsidRPr="001D2FC1">
        <w:rPr>
          <w:rFonts w:ascii="Arial" w:eastAsiaTheme="majorEastAsia" w:hAnsi="Arial" w:cs="Arial"/>
          <w:bCs/>
          <w:sz w:val="20"/>
          <w:szCs w:val="20"/>
        </w:rPr>
        <w:t>Producción agroecológica o sostenible</w:t>
      </w:r>
    </w:p>
    <w:p w14:paraId="082D18FB" w14:textId="77777777" w:rsidR="001D2FC1" w:rsidRPr="001D2FC1" w:rsidRDefault="001D2FC1" w:rsidP="001D2FC1">
      <w:pPr>
        <w:pStyle w:val="ListParagraph"/>
        <w:numPr>
          <w:ilvl w:val="1"/>
          <w:numId w:val="10"/>
        </w:numPr>
        <w:spacing w:after="160" w:line="259" w:lineRule="auto"/>
        <w:rPr>
          <w:rFonts w:ascii="Arial" w:eastAsiaTheme="majorEastAsia" w:hAnsi="Arial" w:cs="Arial"/>
          <w:bCs/>
          <w:sz w:val="20"/>
          <w:szCs w:val="20"/>
        </w:rPr>
      </w:pPr>
      <w:r w:rsidRPr="001D2FC1">
        <w:rPr>
          <w:rFonts w:ascii="Arial" w:hAnsi="Arial" w:cs="Arial"/>
          <w:bCs/>
          <w:sz w:val="20"/>
          <w:szCs w:val="20"/>
          <w:lang w:val="es-MX"/>
        </w:rPr>
        <w:t>Producción agroindustrial</w:t>
      </w:r>
    </w:p>
    <w:p w14:paraId="4524048A" w14:textId="77777777" w:rsidR="001D2FC1" w:rsidRPr="00736048" w:rsidRDefault="001D2FC1" w:rsidP="001D2FC1">
      <w:pPr>
        <w:pStyle w:val="ListParagraph"/>
        <w:numPr>
          <w:ilvl w:val="0"/>
          <w:numId w:val="10"/>
        </w:numPr>
        <w:spacing w:after="160" w:line="259" w:lineRule="auto"/>
        <w:rPr>
          <w:rFonts w:ascii="Arial" w:hAnsi="Arial" w:cs="Arial"/>
          <w:b/>
          <w:bCs/>
          <w:sz w:val="20"/>
          <w:szCs w:val="20"/>
          <w:lang w:val="es-MX"/>
        </w:rPr>
      </w:pPr>
      <w:r w:rsidRPr="00520CB3">
        <w:rPr>
          <w:rFonts w:ascii="Arial" w:hAnsi="Arial" w:cs="Arial"/>
          <w:b/>
          <w:bCs/>
          <w:sz w:val="20"/>
          <w:szCs w:val="20"/>
          <w:lang w:val="es-MX"/>
        </w:rPr>
        <w:t xml:space="preserve">Actividad agropecuaria en Colombia y su impacto ambiental </w:t>
      </w:r>
      <w:r w:rsidRPr="00520CB3">
        <w:rPr>
          <w:rFonts w:ascii="Arial" w:hAnsi="Arial" w:cs="Arial"/>
          <w:b/>
          <w:sz w:val="20"/>
          <w:szCs w:val="20"/>
        </w:rPr>
        <w:t xml:space="preserve"> </w:t>
      </w:r>
    </w:p>
    <w:p w14:paraId="11CEF42F" w14:textId="77777777" w:rsidR="001D2FC1" w:rsidRPr="001D2FC1" w:rsidRDefault="001D2FC1" w:rsidP="001D2FC1">
      <w:pPr>
        <w:pStyle w:val="ListParagraph"/>
        <w:numPr>
          <w:ilvl w:val="1"/>
          <w:numId w:val="10"/>
        </w:numPr>
        <w:spacing w:after="160" w:line="259" w:lineRule="auto"/>
        <w:jc w:val="both"/>
        <w:rPr>
          <w:rFonts w:ascii="Arial" w:hAnsi="Arial" w:cs="Arial"/>
          <w:sz w:val="20"/>
          <w:szCs w:val="20"/>
          <w:lang w:val="es-MX"/>
        </w:rPr>
      </w:pPr>
      <w:r w:rsidRPr="001D2FC1">
        <w:rPr>
          <w:rFonts w:ascii="Arial" w:hAnsi="Arial" w:cs="Arial"/>
          <w:sz w:val="20"/>
          <w:szCs w:val="20"/>
          <w:lang w:val="es-MX"/>
        </w:rPr>
        <w:t>¿Qué es el impacto ambiental?</w:t>
      </w:r>
    </w:p>
    <w:p w14:paraId="4B7A5E94" w14:textId="77777777" w:rsidR="001D2FC1" w:rsidRPr="001D2FC1" w:rsidRDefault="001D2FC1" w:rsidP="001D2FC1">
      <w:pPr>
        <w:pStyle w:val="ListParagraph"/>
        <w:numPr>
          <w:ilvl w:val="1"/>
          <w:numId w:val="10"/>
        </w:numPr>
        <w:spacing w:after="160" w:line="259" w:lineRule="auto"/>
        <w:jc w:val="both"/>
        <w:rPr>
          <w:rFonts w:ascii="Arial" w:hAnsi="Arial" w:cs="Arial"/>
          <w:sz w:val="20"/>
          <w:szCs w:val="20"/>
        </w:rPr>
      </w:pPr>
      <w:r w:rsidRPr="001D2FC1">
        <w:rPr>
          <w:rFonts w:ascii="Arial" w:hAnsi="Arial" w:cs="Arial"/>
          <w:color w:val="000000" w:themeColor="text1"/>
          <w:sz w:val="20"/>
          <w:szCs w:val="20"/>
        </w:rPr>
        <w:t>Normatividad a cerca del medio ambiente y el impacto ambiental</w:t>
      </w:r>
    </w:p>
    <w:p w14:paraId="308B33C0" w14:textId="77777777" w:rsidR="001D2FC1" w:rsidRPr="001D2FC1" w:rsidRDefault="001D2FC1" w:rsidP="001D2FC1">
      <w:pPr>
        <w:pStyle w:val="ListParagraph"/>
        <w:numPr>
          <w:ilvl w:val="1"/>
          <w:numId w:val="10"/>
        </w:numPr>
        <w:jc w:val="both"/>
        <w:rPr>
          <w:rFonts w:ascii="Arial" w:hAnsi="Arial" w:cs="Arial"/>
          <w:color w:val="000000" w:themeColor="text1"/>
          <w:sz w:val="20"/>
          <w:szCs w:val="20"/>
        </w:rPr>
      </w:pPr>
      <w:r w:rsidRPr="001D2FC1">
        <w:rPr>
          <w:rFonts w:ascii="Arial" w:hAnsi="Arial" w:cs="Arial"/>
          <w:color w:val="000000" w:themeColor="text1"/>
          <w:sz w:val="20"/>
          <w:szCs w:val="20"/>
        </w:rPr>
        <w:t>Impacto ambiental de la actividad agropecuaria en Colombia, medición del impacto e indicadores ambientales.</w:t>
      </w:r>
      <w:bookmarkEnd w:id="2"/>
    </w:p>
    <w:p w14:paraId="674D1A60" w14:textId="77777777" w:rsidR="001D2FC1" w:rsidRPr="004346C5" w:rsidRDefault="001D2FC1" w:rsidP="001D2FC1">
      <w:pPr>
        <w:pStyle w:val="ListParagraph"/>
        <w:numPr>
          <w:ilvl w:val="0"/>
          <w:numId w:val="10"/>
        </w:numPr>
        <w:jc w:val="both"/>
        <w:rPr>
          <w:rFonts w:ascii="Arial" w:hAnsi="Arial" w:cs="Arial"/>
          <w:b/>
          <w:bCs/>
          <w:color w:val="000000" w:themeColor="text1"/>
          <w:sz w:val="20"/>
          <w:szCs w:val="20"/>
        </w:rPr>
      </w:pPr>
      <w:r w:rsidRPr="004346C5">
        <w:rPr>
          <w:rFonts w:ascii="Arial" w:hAnsi="Arial" w:cs="Arial"/>
          <w:b/>
          <w:bCs/>
          <w:sz w:val="20"/>
          <w:szCs w:val="20"/>
        </w:rPr>
        <w:t>Prácticas agropecuarias sostenibles</w:t>
      </w:r>
    </w:p>
    <w:p w14:paraId="13F9B59C" w14:textId="77777777" w:rsidR="001D2FC1" w:rsidRPr="004346C5" w:rsidRDefault="001D2FC1" w:rsidP="001D2FC1">
      <w:pPr>
        <w:pStyle w:val="ListParagraph"/>
        <w:numPr>
          <w:ilvl w:val="1"/>
          <w:numId w:val="10"/>
        </w:numPr>
        <w:jc w:val="both"/>
        <w:rPr>
          <w:rFonts w:ascii="Arial" w:hAnsi="Arial" w:cs="Arial"/>
          <w:b/>
          <w:bCs/>
          <w:color w:val="000000" w:themeColor="text1"/>
          <w:sz w:val="20"/>
          <w:szCs w:val="20"/>
        </w:rPr>
      </w:pPr>
      <w:r w:rsidRPr="004346C5">
        <w:rPr>
          <w:rFonts w:ascii="Arial" w:hAnsi="Arial" w:cs="Arial"/>
          <w:sz w:val="20"/>
          <w:szCs w:val="20"/>
        </w:rPr>
        <w:t>Definición y características</w:t>
      </w:r>
    </w:p>
    <w:p w14:paraId="6DB8E840" w14:textId="77777777" w:rsidR="001D2FC1" w:rsidRPr="004346C5" w:rsidRDefault="001D2FC1" w:rsidP="001D2FC1">
      <w:pPr>
        <w:pStyle w:val="ListParagraph"/>
        <w:numPr>
          <w:ilvl w:val="1"/>
          <w:numId w:val="10"/>
        </w:numPr>
        <w:jc w:val="both"/>
        <w:rPr>
          <w:rFonts w:ascii="Arial" w:hAnsi="Arial" w:cs="Arial"/>
          <w:b/>
          <w:bCs/>
          <w:color w:val="000000" w:themeColor="text1"/>
          <w:sz w:val="20"/>
          <w:szCs w:val="20"/>
        </w:rPr>
      </w:pPr>
      <w:r w:rsidRPr="004346C5">
        <w:rPr>
          <w:rFonts w:ascii="Arial" w:hAnsi="Arial" w:cs="Arial"/>
          <w:sz w:val="20"/>
          <w:szCs w:val="20"/>
        </w:rPr>
        <w:t>Fundamentos de la producción agroecológica</w:t>
      </w:r>
    </w:p>
    <w:p w14:paraId="69B2E37F" w14:textId="77777777" w:rsidR="001D2FC1" w:rsidRPr="004346C5" w:rsidRDefault="001D2FC1" w:rsidP="001D2FC1">
      <w:pPr>
        <w:pStyle w:val="ListParagraph"/>
        <w:numPr>
          <w:ilvl w:val="1"/>
          <w:numId w:val="10"/>
        </w:numPr>
        <w:jc w:val="both"/>
        <w:rPr>
          <w:rFonts w:ascii="Arial" w:hAnsi="Arial" w:cs="Arial"/>
          <w:b/>
          <w:bCs/>
          <w:color w:val="000000" w:themeColor="text1"/>
          <w:sz w:val="20"/>
          <w:szCs w:val="20"/>
        </w:rPr>
      </w:pPr>
      <w:r w:rsidRPr="004346C5">
        <w:rPr>
          <w:rFonts w:ascii="Arial" w:hAnsi="Arial" w:cs="Arial"/>
          <w:sz w:val="20"/>
          <w:szCs w:val="20"/>
        </w:rPr>
        <w:t>¿Que son las condiciones agroecológicas?</w:t>
      </w:r>
    </w:p>
    <w:p w14:paraId="0ECE6FE8" w14:textId="77777777" w:rsidR="001D2FC1" w:rsidRPr="004346C5" w:rsidRDefault="001D2FC1" w:rsidP="001D2FC1">
      <w:pPr>
        <w:pStyle w:val="ListParagraph"/>
        <w:numPr>
          <w:ilvl w:val="1"/>
          <w:numId w:val="10"/>
        </w:numPr>
        <w:jc w:val="both"/>
        <w:rPr>
          <w:rFonts w:ascii="Arial" w:hAnsi="Arial" w:cs="Arial"/>
          <w:b/>
          <w:bCs/>
          <w:color w:val="000000" w:themeColor="text1"/>
          <w:sz w:val="20"/>
          <w:szCs w:val="20"/>
        </w:rPr>
      </w:pPr>
      <w:r w:rsidRPr="004346C5">
        <w:rPr>
          <w:rFonts w:ascii="Arial" w:hAnsi="Arial" w:cs="Arial"/>
          <w:sz w:val="20"/>
          <w:szCs w:val="20"/>
        </w:rPr>
        <w:t>Objetivos de las prácticas agropecuarias sostenibles</w:t>
      </w:r>
    </w:p>
    <w:p w14:paraId="20A7D8EC" w14:textId="77777777" w:rsidR="001D2FC1" w:rsidRPr="004346C5" w:rsidRDefault="001D2FC1" w:rsidP="001D2FC1">
      <w:pPr>
        <w:pStyle w:val="ListParagraph"/>
        <w:numPr>
          <w:ilvl w:val="1"/>
          <w:numId w:val="10"/>
        </w:numPr>
        <w:jc w:val="both"/>
        <w:rPr>
          <w:rFonts w:ascii="Arial" w:hAnsi="Arial" w:cs="Arial"/>
          <w:b/>
          <w:bCs/>
          <w:color w:val="000000" w:themeColor="text1"/>
          <w:sz w:val="20"/>
          <w:szCs w:val="20"/>
        </w:rPr>
      </w:pPr>
      <w:r w:rsidRPr="004346C5">
        <w:rPr>
          <w:rFonts w:ascii="Arial" w:hAnsi="Arial" w:cs="Arial"/>
          <w:sz w:val="20"/>
          <w:szCs w:val="20"/>
        </w:rPr>
        <w:t>Clasificación de las prácticas agropecuarias sostenibles</w:t>
      </w:r>
      <w:bookmarkStart w:id="3" w:name="_Hlk210052299"/>
    </w:p>
    <w:p w14:paraId="62398DB4" w14:textId="77777777" w:rsidR="001D2FC1" w:rsidRPr="004346C5" w:rsidRDefault="001D2FC1" w:rsidP="001D2FC1">
      <w:pPr>
        <w:pStyle w:val="ListParagraph"/>
        <w:numPr>
          <w:ilvl w:val="1"/>
          <w:numId w:val="10"/>
        </w:numPr>
        <w:jc w:val="both"/>
        <w:rPr>
          <w:rFonts w:ascii="Arial" w:hAnsi="Arial" w:cs="Arial"/>
          <w:b/>
          <w:bCs/>
          <w:color w:val="000000" w:themeColor="text1"/>
          <w:sz w:val="20"/>
          <w:szCs w:val="20"/>
        </w:rPr>
      </w:pPr>
      <w:r w:rsidRPr="004346C5">
        <w:rPr>
          <w:rFonts w:ascii="Arial" w:hAnsi="Arial" w:cs="Arial"/>
          <w:sz w:val="20"/>
          <w:szCs w:val="20"/>
        </w:rPr>
        <w:t>Alternativas de producción sustentable para el sector rural</w:t>
      </w:r>
    </w:p>
    <w:p w14:paraId="61C08FF7" w14:textId="77777777" w:rsidR="001D2FC1" w:rsidRPr="001D2FC1" w:rsidRDefault="001D2FC1" w:rsidP="001D2FC1">
      <w:pPr>
        <w:pStyle w:val="ListParagraph"/>
        <w:numPr>
          <w:ilvl w:val="1"/>
          <w:numId w:val="10"/>
        </w:numPr>
        <w:jc w:val="both"/>
        <w:rPr>
          <w:rFonts w:ascii="Arial" w:hAnsi="Arial" w:cs="Arial"/>
          <w:b/>
          <w:bCs/>
          <w:color w:val="000000" w:themeColor="text1"/>
          <w:sz w:val="20"/>
          <w:szCs w:val="20"/>
        </w:rPr>
      </w:pPr>
      <w:r w:rsidRPr="004346C5">
        <w:rPr>
          <w:rFonts w:ascii="Arial" w:hAnsi="Arial" w:cs="Arial"/>
          <w:sz w:val="20"/>
          <w:szCs w:val="20"/>
        </w:rPr>
        <w:t xml:space="preserve">Regulaciones </w:t>
      </w:r>
      <w:bookmarkEnd w:id="3"/>
      <w:r w:rsidRPr="004346C5">
        <w:rPr>
          <w:rFonts w:ascii="Arial" w:hAnsi="Arial" w:cs="Arial"/>
          <w:sz w:val="20"/>
          <w:szCs w:val="20"/>
        </w:rPr>
        <w:t>frente al uso de semillas y material genético</w:t>
      </w:r>
    </w:p>
    <w:p w14:paraId="3990560E" w14:textId="4C728E0E" w:rsidR="001D2FC1" w:rsidRPr="001D2FC1" w:rsidRDefault="001D2FC1" w:rsidP="001D2FC1">
      <w:pPr>
        <w:pStyle w:val="ListParagraph"/>
        <w:numPr>
          <w:ilvl w:val="1"/>
          <w:numId w:val="10"/>
        </w:numPr>
        <w:jc w:val="both"/>
        <w:rPr>
          <w:rFonts w:ascii="Arial" w:hAnsi="Arial" w:cs="Arial"/>
          <w:b/>
          <w:bCs/>
          <w:color w:val="000000" w:themeColor="text1"/>
          <w:sz w:val="20"/>
          <w:szCs w:val="20"/>
        </w:rPr>
      </w:pPr>
      <w:r w:rsidRPr="001D2FC1">
        <w:rPr>
          <w:rFonts w:ascii="Arial" w:hAnsi="Arial" w:cs="Arial"/>
          <w:sz w:val="20"/>
          <w:szCs w:val="20"/>
        </w:rPr>
        <w:t>La biopiratería y sus riesgos para las comunidades campesinas y la soberanía alimentaria</w:t>
      </w:r>
    </w:p>
    <w:p w14:paraId="389F6EEB" w14:textId="77777777" w:rsidR="001D2FC1" w:rsidRPr="001D2FC1" w:rsidRDefault="001D2FC1" w:rsidP="001D2FC1">
      <w:pPr>
        <w:pBdr>
          <w:top w:val="nil"/>
          <w:left w:val="nil"/>
          <w:bottom w:val="nil"/>
          <w:right w:val="nil"/>
          <w:between w:val="nil"/>
        </w:pBdr>
        <w:snapToGrid w:val="0"/>
        <w:spacing w:after="120" w:line="276" w:lineRule="auto"/>
        <w:rPr>
          <w:rFonts w:ascii="Arial" w:hAnsi="Arial" w:cs="Arial"/>
          <w:b/>
          <w:sz w:val="20"/>
          <w:szCs w:val="20"/>
        </w:rPr>
      </w:pPr>
    </w:p>
    <w:p w14:paraId="26D2CA2F" w14:textId="64B56926" w:rsidR="003D349E" w:rsidRPr="00DD20CD" w:rsidRDefault="003D349E" w:rsidP="0098217B">
      <w:pPr>
        <w:pStyle w:val="ListParagraph"/>
        <w:numPr>
          <w:ilvl w:val="0"/>
          <w:numId w:val="2"/>
        </w:numPr>
        <w:pBdr>
          <w:top w:val="nil"/>
          <w:left w:val="nil"/>
          <w:bottom w:val="nil"/>
          <w:right w:val="nil"/>
          <w:between w:val="nil"/>
        </w:pBdr>
        <w:snapToGrid w:val="0"/>
        <w:spacing w:after="120" w:line="276" w:lineRule="auto"/>
        <w:jc w:val="both"/>
        <w:rPr>
          <w:rFonts w:ascii="Arial" w:hAnsi="Arial" w:cs="Arial"/>
          <w:b/>
          <w:sz w:val="20"/>
          <w:szCs w:val="20"/>
        </w:rPr>
      </w:pPr>
      <w:bookmarkStart w:id="4" w:name="_Hlk207439112"/>
      <w:r w:rsidRPr="00DD20CD">
        <w:rPr>
          <w:rFonts w:ascii="Arial" w:hAnsi="Arial" w:cs="Arial"/>
          <w:b/>
          <w:sz w:val="20"/>
          <w:szCs w:val="20"/>
        </w:rPr>
        <w:t>INTRODUCCIÓN</w:t>
      </w:r>
    </w:p>
    <w:p w14:paraId="7C8C28DC" w14:textId="77777777" w:rsidR="00A91800" w:rsidRPr="00DD20CD" w:rsidRDefault="00A91800" w:rsidP="00A91800">
      <w:pPr>
        <w:pBdr>
          <w:top w:val="nil"/>
          <w:left w:val="nil"/>
          <w:bottom w:val="nil"/>
          <w:right w:val="nil"/>
          <w:between w:val="nil"/>
        </w:pBdr>
        <w:snapToGrid w:val="0"/>
        <w:spacing w:after="120" w:line="276" w:lineRule="auto"/>
        <w:jc w:val="both"/>
        <w:rPr>
          <w:rFonts w:ascii="Arial" w:hAnsi="Arial" w:cs="Arial"/>
          <w:b/>
          <w:sz w:val="20"/>
          <w:szCs w:val="20"/>
        </w:rPr>
      </w:pPr>
    </w:p>
    <w:p w14:paraId="372BBB4A" w14:textId="167862CA" w:rsidR="0020008C" w:rsidRPr="00DD20CD" w:rsidRDefault="0020008C" w:rsidP="0020008C">
      <w:pPr>
        <w:pBdr>
          <w:top w:val="nil"/>
          <w:left w:val="nil"/>
          <w:bottom w:val="nil"/>
          <w:right w:val="nil"/>
          <w:between w:val="nil"/>
        </w:pBdr>
        <w:snapToGrid w:val="0"/>
        <w:spacing w:after="120" w:line="276" w:lineRule="auto"/>
        <w:jc w:val="both"/>
        <w:rPr>
          <w:rFonts w:ascii="Arial" w:hAnsi="Arial" w:cs="Arial"/>
          <w:bCs/>
          <w:sz w:val="20"/>
          <w:szCs w:val="20"/>
          <w:lang w:val="es-MX"/>
        </w:rPr>
      </w:pPr>
      <w:r w:rsidRPr="0020008C">
        <w:rPr>
          <w:rFonts w:ascii="Arial" w:hAnsi="Arial" w:cs="Arial"/>
          <w:bCs/>
          <w:sz w:val="20"/>
          <w:szCs w:val="20"/>
          <w:lang w:val="es-MX"/>
        </w:rPr>
        <w:t>La relación entre el medio ambiente y las actividades agropecuarias siempre ha sido muy estrecha, ya sea porque es armónica y equilibrada o porque estas actividades contribuyen a deteriorar el medio natural. Con la preocupación actual del cambio climático y la presión que ejercen los seres humanos sobre los recursos naturales, la mejor decisión es estar del lado de la naturaleza, cuidándola, protegiéndola y aprovechando de manera respetuosa lo que nos provee</w:t>
      </w:r>
      <w:r w:rsidRPr="00DD20CD">
        <w:rPr>
          <w:rFonts w:ascii="Arial" w:hAnsi="Arial" w:cs="Arial"/>
          <w:bCs/>
          <w:sz w:val="20"/>
          <w:szCs w:val="20"/>
          <w:lang w:val="es-MX"/>
        </w:rPr>
        <w:t>.</w:t>
      </w:r>
    </w:p>
    <w:tbl>
      <w:tblPr>
        <w:tblStyle w:val="TableGrid"/>
        <w:tblW w:w="0" w:type="auto"/>
        <w:tblLayout w:type="fixed"/>
        <w:tblLook w:val="04A0" w:firstRow="1" w:lastRow="0" w:firstColumn="1" w:lastColumn="0" w:noHBand="0" w:noVBand="1"/>
      </w:tblPr>
      <w:tblGrid>
        <w:gridCol w:w="5382"/>
        <w:gridCol w:w="4580"/>
      </w:tblGrid>
      <w:tr w:rsidR="0020008C" w:rsidRPr="00DD20CD" w14:paraId="596EA069" w14:textId="77777777" w:rsidTr="00DB1E63">
        <w:tc>
          <w:tcPr>
            <w:tcW w:w="5382" w:type="dxa"/>
          </w:tcPr>
          <w:p w14:paraId="2DA2AE91" w14:textId="54F33EB2" w:rsidR="0020008C" w:rsidRPr="00DD20CD" w:rsidRDefault="0020008C" w:rsidP="0020008C">
            <w:pPr>
              <w:snapToGrid w:val="0"/>
              <w:spacing w:after="120" w:line="276" w:lineRule="auto"/>
              <w:jc w:val="both"/>
              <w:rPr>
                <w:rFonts w:ascii="Arial" w:hAnsi="Arial" w:cs="Arial"/>
                <w:bCs/>
                <w:sz w:val="20"/>
                <w:szCs w:val="20"/>
                <w:lang w:val="es-MX"/>
              </w:rPr>
            </w:pPr>
            <w:r w:rsidRPr="0020008C">
              <w:rPr>
                <w:rFonts w:ascii="Arial" w:hAnsi="Arial" w:cs="Arial"/>
                <w:bCs/>
                <w:sz w:val="20"/>
                <w:szCs w:val="20"/>
                <w:lang w:val="es-MX"/>
              </w:rPr>
              <w:lastRenderedPageBreak/>
              <w:t xml:space="preserve">En este </w:t>
            </w:r>
            <w:r w:rsidR="00DB1E63">
              <w:rPr>
                <w:rFonts w:ascii="Arial" w:hAnsi="Arial" w:cs="Arial"/>
                <w:bCs/>
                <w:sz w:val="20"/>
                <w:szCs w:val="20"/>
                <w:lang w:val="es-MX"/>
              </w:rPr>
              <w:t xml:space="preserve">componente formativo </w:t>
            </w:r>
            <w:r w:rsidRPr="0020008C">
              <w:rPr>
                <w:rFonts w:ascii="Arial" w:hAnsi="Arial" w:cs="Arial"/>
                <w:bCs/>
                <w:sz w:val="20"/>
                <w:szCs w:val="20"/>
                <w:lang w:val="es-MX"/>
              </w:rPr>
              <w:t>además de repasar los diferentes tipos de producción agropecuaria en Colombia y enumerar los impactos ambientales que pueden generarse, se enfatiza en los beneficios ambientales, sociales y económicos de la producción agropecuaria sostenible. Este enfoque ofrece a los campesinos alternativas productivas, mayor autonomía y soberanía sobre los insumos, ingresos estables y una vida más tranquila, sin depender en exceso del dinero</w:t>
            </w:r>
            <w:r w:rsidRPr="00DD20CD">
              <w:rPr>
                <w:rFonts w:ascii="Arial" w:hAnsi="Arial" w:cs="Arial"/>
                <w:bCs/>
                <w:sz w:val="20"/>
                <w:szCs w:val="20"/>
                <w:lang w:val="es-MX"/>
              </w:rPr>
              <w:t>.</w:t>
            </w:r>
          </w:p>
        </w:tc>
        <w:tc>
          <w:tcPr>
            <w:tcW w:w="4580" w:type="dxa"/>
          </w:tcPr>
          <w:p w14:paraId="736DD7B1" w14:textId="77777777" w:rsidR="0020008C" w:rsidRDefault="00DB1E63" w:rsidP="0020008C">
            <w:pPr>
              <w:snapToGrid w:val="0"/>
              <w:spacing w:after="120" w:line="276" w:lineRule="auto"/>
              <w:jc w:val="both"/>
              <w:rPr>
                <w:rFonts w:ascii="Arial" w:hAnsi="Arial" w:cs="Arial"/>
                <w:bCs/>
                <w:sz w:val="20"/>
                <w:szCs w:val="20"/>
                <w:lang w:val="es-MX"/>
              </w:rPr>
            </w:pPr>
            <w:r w:rsidRPr="00DB1E63">
              <w:rPr>
                <w:rFonts w:ascii="Arial" w:hAnsi="Arial" w:cs="Arial"/>
                <w:bCs/>
                <w:noProof/>
                <w:sz w:val="20"/>
                <w:szCs w:val="20"/>
                <w:lang w:val="es-MX"/>
              </w:rPr>
              <w:drawing>
                <wp:inline distT="0" distB="0" distL="0" distR="0" wp14:anchorId="0B86ECEF" wp14:editId="1E5EE2FA">
                  <wp:extent cx="1830129" cy="1435395"/>
                  <wp:effectExtent l="0" t="0" r="0" b="0"/>
                  <wp:docPr id="1919749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49481" name=""/>
                          <pic:cNvPicPr/>
                        </pic:nvPicPr>
                        <pic:blipFill>
                          <a:blip r:embed="rId12"/>
                          <a:stretch>
                            <a:fillRect/>
                          </a:stretch>
                        </pic:blipFill>
                        <pic:spPr>
                          <a:xfrm>
                            <a:off x="0" y="0"/>
                            <a:ext cx="1834925" cy="1439157"/>
                          </a:xfrm>
                          <a:prstGeom prst="rect">
                            <a:avLst/>
                          </a:prstGeom>
                        </pic:spPr>
                      </pic:pic>
                    </a:graphicData>
                  </a:graphic>
                </wp:inline>
              </w:drawing>
            </w:r>
          </w:p>
          <w:p w14:paraId="550FC7BE" w14:textId="27705264" w:rsidR="00DB1E63" w:rsidRPr="00DD20CD" w:rsidRDefault="00DB1E63" w:rsidP="0020008C">
            <w:pPr>
              <w:snapToGrid w:val="0"/>
              <w:spacing w:after="120" w:line="276" w:lineRule="auto"/>
              <w:jc w:val="both"/>
              <w:rPr>
                <w:rFonts w:ascii="Arial" w:hAnsi="Arial" w:cs="Arial"/>
                <w:bCs/>
                <w:sz w:val="20"/>
                <w:szCs w:val="20"/>
                <w:lang w:val="es-MX"/>
              </w:rPr>
            </w:pPr>
            <w:hyperlink r:id="rId13" w:anchor="fromView=search&amp;page=1&amp;position=2&amp;uuid=aa3b0f61-c2f3-4667-ba87-e25e16a5e2cf&amp;query=producci%C3%B3n+agropecuaria" w:history="1">
              <w:r w:rsidRPr="00DB1E63">
                <w:rPr>
                  <w:rStyle w:val="Hyperlink"/>
                  <w:rFonts w:ascii="Arial" w:hAnsi="Arial" w:cs="Arial"/>
                  <w:bCs/>
                  <w:sz w:val="14"/>
                  <w:szCs w:val="14"/>
                  <w:lang w:val="es-MX"/>
                </w:rPr>
                <w:t>https://www.freepik.es/foto-gratis/retrato-granjero-mediana-edad-pie-granja-vacas-usando-tableta_11137317.htm#fromView=search&amp;page=1&amp;position=2&amp;uuid=aa3b0f61-c2f3-4667-ba87-e25e16a5e2cf&amp;query=producci%C3%B3n+agropecuaria</w:t>
              </w:r>
            </w:hyperlink>
            <w:r w:rsidRPr="00DB1E63">
              <w:rPr>
                <w:rFonts w:ascii="Arial" w:hAnsi="Arial" w:cs="Arial"/>
                <w:bCs/>
                <w:sz w:val="14"/>
                <w:szCs w:val="14"/>
                <w:lang w:val="es-MX"/>
              </w:rPr>
              <w:t xml:space="preserve"> </w:t>
            </w:r>
          </w:p>
        </w:tc>
      </w:tr>
    </w:tbl>
    <w:p w14:paraId="68D4440F" w14:textId="77777777" w:rsidR="0020008C" w:rsidRPr="00DD20CD" w:rsidRDefault="0020008C" w:rsidP="0020008C">
      <w:pPr>
        <w:pBdr>
          <w:top w:val="nil"/>
          <w:left w:val="nil"/>
          <w:bottom w:val="nil"/>
          <w:right w:val="nil"/>
          <w:between w:val="nil"/>
        </w:pBdr>
        <w:snapToGrid w:val="0"/>
        <w:spacing w:after="120" w:line="276" w:lineRule="auto"/>
        <w:jc w:val="both"/>
        <w:rPr>
          <w:rFonts w:ascii="Arial" w:hAnsi="Arial" w:cs="Arial"/>
          <w:bCs/>
          <w:sz w:val="20"/>
          <w:szCs w:val="20"/>
          <w:lang w:val="es-MX"/>
        </w:rPr>
      </w:pPr>
    </w:p>
    <w:p w14:paraId="1189CC44" w14:textId="2EA41C09" w:rsidR="0020008C" w:rsidRPr="0020008C" w:rsidRDefault="0020008C" w:rsidP="0020008C">
      <w:pPr>
        <w:pBdr>
          <w:top w:val="nil"/>
          <w:left w:val="nil"/>
          <w:bottom w:val="nil"/>
          <w:right w:val="nil"/>
          <w:between w:val="nil"/>
        </w:pBdr>
        <w:snapToGrid w:val="0"/>
        <w:spacing w:after="120" w:line="276" w:lineRule="auto"/>
        <w:jc w:val="both"/>
        <w:rPr>
          <w:rFonts w:ascii="Arial" w:hAnsi="Arial" w:cs="Arial"/>
          <w:bCs/>
          <w:sz w:val="20"/>
          <w:szCs w:val="20"/>
          <w:lang w:val="es-MX"/>
        </w:rPr>
      </w:pPr>
      <w:r w:rsidRPr="0020008C">
        <w:rPr>
          <w:rFonts w:ascii="Arial" w:hAnsi="Arial" w:cs="Arial"/>
          <w:bCs/>
          <w:sz w:val="20"/>
          <w:szCs w:val="20"/>
          <w:lang w:val="es-MX"/>
        </w:rPr>
        <w:t>Asimismo, tanto los beneficios de la actividad agropecuaria sostenible como las alternativas económicas para zonas rurales se convierten en la base para que los estudiantes diseñen propuestas de producción responsable. De esta manera, podrán aplicar los conocimientos adquiridos en el programa y contribuir al desarrollo de sistemas productivos que respeten la vida campesina y el equilibrio ambiental</w:t>
      </w:r>
      <w:r w:rsidRPr="00DD20CD">
        <w:rPr>
          <w:rFonts w:ascii="Arial" w:hAnsi="Arial" w:cs="Arial"/>
          <w:bCs/>
          <w:sz w:val="20"/>
          <w:szCs w:val="20"/>
          <w:lang w:val="es-MX"/>
        </w:rPr>
        <w:t>.</w:t>
      </w:r>
    </w:p>
    <w:p w14:paraId="6E6E18AE" w14:textId="77777777" w:rsidR="0020008C" w:rsidRPr="0020008C" w:rsidRDefault="0020008C" w:rsidP="0020008C">
      <w:pPr>
        <w:pBdr>
          <w:top w:val="nil"/>
          <w:left w:val="nil"/>
          <w:bottom w:val="nil"/>
          <w:right w:val="nil"/>
          <w:between w:val="nil"/>
        </w:pBdr>
        <w:snapToGrid w:val="0"/>
        <w:spacing w:after="120" w:line="276" w:lineRule="auto"/>
        <w:jc w:val="both"/>
        <w:rPr>
          <w:rFonts w:ascii="Arial" w:hAnsi="Arial" w:cs="Arial"/>
          <w:bCs/>
          <w:sz w:val="20"/>
          <w:szCs w:val="20"/>
          <w:lang w:val="es-MX"/>
        </w:rPr>
      </w:pPr>
      <w:r w:rsidRPr="0020008C">
        <w:rPr>
          <w:rFonts w:ascii="Arial" w:hAnsi="Arial" w:cs="Arial"/>
          <w:bCs/>
          <w:sz w:val="20"/>
          <w:szCs w:val="20"/>
          <w:lang w:val="es-MX"/>
        </w:rPr>
        <w:t>.</w:t>
      </w:r>
    </w:p>
    <w:p w14:paraId="72933DEB" w14:textId="2369F877" w:rsidR="0097734D" w:rsidRPr="00DD20CD" w:rsidRDefault="0097734D" w:rsidP="00A91800">
      <w:pPr>
        <w:pBdr>
          <w:top w:val="nil"/>
          <w:left w:val="nil"/>
          <w:bottom w:val="nil"/>
          <w:right w:val="nil"/>
          <w:between w:val="nil"/>
        </w:pBdr>
        <w:snapToGrid w:val="0"/>
        <w:spacing w:after="120" w:line="276" w:lineRule="auto"/>
        <w:jc w:val="both"/>
        <w:rPr>
          <w:rFonts w:ascii="Arial" w:hAnsi="Arial" w:cs="Arial"/>
          <w:bCs/>
          <w:sz w:val="20"/>
          <w:szCs w:val="20"/>
        </w:rPr>
      </w:pPr>
    </w:p>
    <w:p w14:paraId="02E2ED97" w14:textId="77777777" w:rsidR="00A91800" w:rsidRPr="00DD20CD" w:rsidRDefault="00A91800" w:rsidP="009B432E">
      <w:pPr>
        <w:pStyle w:val="ListParagraph"/>
        <w:pBdr>
          <w:top w:val="nil"/>
          <w:left w:val="nil"/>
          <w:bottom w:val="nil"/>
          <w:right w:val="nil"/>
          <w:between w:val="nil"/>
        </w:pBdr>
        <w:snapToGrid w:val="0"/>
        <w:spacing w:after="120" w:line="276" w:lineRule="auto"/>
        <w:jc w:val="both"/>
        <w:rPr>
          <w:rFonts w:ascii="Arial" w:hAnsi="Arial" w:cs="Arial"/>
          <w:b/>
          <w:sz w:val="20"/>
          <w:szCs w:val="20"/>
          <w:highlight w:val="yellow"/>
        </w:rPr>
      </w:pPr>
    </w:p>
    <w:bookmarkEnd w:id="4"/>
    <w:p w14:paraId="5EEB3CF2" w14:textId="342A82FB" w:rsidR="005A7A4C" w:rsidRPr="00DD20CD" w:rsidRDefault="003D349E" w:rsidP="0098217B">
      <w:pPr>
        <w:pStyle w:val="ListParagraph"/>
        <w:numPr>
          <w:ilvl w:val="0"/>
          <w:numId w:val="2"/>
        </w:numPr>
        <w:pBdr>
          <w:top w:val="nil"/>
          <w:left w:val="nil"/>
          <w:bottom w:val="nil"/>
          <w:right w:val="nil"/>
          <w:between w:val="nil"/>
        </w:pBdr>
        <w:snapToGrid w:val="0"/>
        <w:spacing w:after="120" w:line="276" w:lineRule="auto"/>
        <w:rPr>
          <w:rFonts w:ascii="Arial" w:eastAsia="Aptos" w:hAnsi="Arial" w:cs="Arial"/>
          <w:b/>
          <w:bCs/>
          <w:kern w:val="2"/>
          <w:sz w:val="20"/>
          <w:szCs w:val="20"/>
          <w14:ligatures w14:val="standardContextual"/>
        </w:rPr>
      </w:pPr>
      <w:r w:rsidRPr="00DD20CD">
        <w:rPr>
          <w:rFonts w:ascii="Arial" w:eastAsia="Aptos" w:hAnsi="Arial" w:cs="Arial"/>
          <w:b/>
          <w:bCs/>
          <w:kern w:val="2"/>
          <w:sz w:val="20"/>
          <w:szCs w:val="20"/>
          <w14:ligatures w14:val="standardContextual"/>
        </w:rPr>
        <w:t>DESARROLLO DE CONTENIDOS</w:t>
      </w:r>
    </w:p>
    <w:p w14:paraId="5FCB28E0" w14:textId="416C815F" w:rsidR="003A5A99" w:rsidRPr="00DD20CD" w:rsidRDefault="003A5A99" w:rsidP="003A5A99">
      <w:pPr>
        <w:pBdr>
          <w:top w:val="nil"/>
          <w:left w:val="nil"/>
          <w:bottom w:val="nil"/>
          <w:right w:val="nil"/>
          <w:between w:val="nil"/>
        </w:pBdr>
        <w:snapToGrid w:val="0"/>
        <w:spacing w:after="120" w:line="276" w:lineRule="auto"/>
        <w:rPr>
          <w:rFonts w:ascii="Arial" w:eastAsia="Aptos" w:hAnsi="Arial" w:cs="Arial"/>
          <w:b/>
          <w:bCs/>
          <w:kern w:val="2"/>
          <w:sz w:val="20"/>
          <w:szCs w:val="20"/>
          <w14:ligatures w14:val="standardContextual"/>
        </w:rPr>
      </w:pPr>
    </w:p>
    <w:p w14:paraId="237C9226" w14:textId="5EA6FA40" w:rsidR="00630CD2" w:rsidRPr="00DD20CD" w:rsidRDefault="00630CD2" w:rsidP="00171B35">
      <w:pPr>
        <w:pStyle w:val="ListParagraph"/>
        <w:numPr>
          <w:ilvl w:val="0"/>
          <w:numId w:val="142"/>
        </w:numPr>
        <w:spacing w:after="160" w:line="259" w:lineRule="auto"/>
        <w:rPr>
          <w:rFonts w:ascii="Arial" w:hAnsi="Arial" w:cs="Arial"/>
          <w:b/>
          <w:color w:val="388600"/>
          <w:sz w:val="20"/>
          <w:szCs w:val="20"/>
        </w:rPr>
      </w:pPr>
      <w:r w:rsidRPr="00DD20CD">
        <w:rPr>
          <w:rFonts w:ascii="Arial" w:hAnsi="Arial" w:cs="Arial"/>
          <w:b/>
          <w:sz w:val="20"/>
          <w:szCs w:val="20"/>
        </w:rPr>
        <w:t>Tipos o modos de producción agropecuaria en Colombia</w:t>
      </w:r>
    </w:p>
    <w:p w14:paraId="28F1FA5A" w14:textId="73CE6DCB" w:rsidR="001B3C7C" w:rsidRPr="00DD20CD" w:rsidRDefault="001B3C7C" w:rsidP="00171B35">
      <w:pPr>
        <w:rPr>
          <w:rFonts w:ascii="Arial" w:eastAsiaTheme="majorEastAsia" w:hAnsi="Arial" w:cs="Arial"/>
          <w:bCs/>
          <w:sz w:val="20"/>
          <w:szCs w:val="20"/>
        </w:rPr>
      </w:pPr>
    </w:p>
    <w:p w14:paraId="575A8AD7" w14:textId="77777777" w:rsidR="00171B35" w:rsidRPr="00171B35" w:rsidRDefault="00171B35" w:rsidP="00171B35">
      <w:pPr>
        <w:rPr>
          <w:rFonts w:ascii="Arial" w:eastAsiaTheme="majorEastAsia" w:hAnsi="Arial" w:cs="Arial"/>
          <w:bCs/>
          <w:sz w:val="20"/>
          <w:szCs w:val="20"/>
          <w:lang w:val="es-MX"/>
        </w:rPr>
      </w:pPr>
      <w:r w:rsidRPr="00171B35">
        <w:rPr>
          <w:rFonts w:ascii="Arial" w:eastAsiaTheme="majorEastAsia" w:hAnsi="Arial" w:cs="Arial"/>
          <w:bCs/>
          <w:sz w:val="20"/>
          <w:szCs w:val="20"/>
          <w:lang w:val="es-MX"/>
        </w:rPr>
        <w:t xml:space="preserve">En Colombia, los modos de producción agropecuaria se clasifican de acuerdo con varios factores: el </w:t>
      </w:r>
      <w:r w:rsidRPr="00171B35">
        <w:rPr>
          <w:rFonts w:ascii="Arial" w:eastAsiaTheme="majorEastAsia" w:hAnsi="Arial" w:cs="Arial"/>
          <w:b/>
          <w:bCs/>
          <w:sz w:val="20"/>
          <w:szCs w:val="20"/>
          <w:lang w:val="es-MX"/>
        </w:rPr>
        <w:t>tamaño de la unidad productiva</w:t>
      </w:r>
      <w:r w:rsidRPr="00171B35">
        <w:rPr>
          <w:rFonts w:ascii="Arial" w:eastAsiaTheme="majorEastAsia" w:hAnsi="Arial" w:cs="Arial"/>
          <w:bCs/>
          <w:sz w:val="20"/>
          <w:szCs w:val="20"/>
          <w:lang w:val="es-MX"/>
        </w:rPr>
        <w:t xml:space="preserve">, el </w:t>
      </w:r>
      <w:r w:rsidRPr="00171B35">
        <w:rPr>
          <w:rFonts w:ascii="Arial" w:eastAsiaTheme="majorEastAsia" w:hAnsi="Arial" w:cs="Arial"/>
          <w:b/>
          <w:bCs/>
          <w:sz w:val="20"/>
          <w:szCs w:val="20"/>
          <w:lang w:val="es-MX"/>
        </w:rPr>
        <w:t>nivel de tecnificación</w:t>
      </w:r>
      <w:r w:rsidRPr="00171B35">
        <w:rPr>
          <w:rFonts w:ascii="Arial" w:eastAsiaTheme="majorEastAsia" w:hAnsi="Arial" w:cs="Arial"/>
          <w:bCs/>
          <w:sz w:val="20"/>
          <w:szCs w:val="20"/>
          <w:lang w:val="es-MX"/>
        </w:rPr>
        <w:t xml:space="preserve">, el </w:t>
      </w:r>
      <w:r w:rsidRPr="00171B35">
        <w:rPr>
          <w:rFonts w:ascii="Arial" w:eastAsiaTheme="majorEastAsia" w:hAnsi="Arial" w:cs="Arial"/>
          <w:b/>
          <w:bCs/>
          <w:sz w:val="20"/>
          <w:szCs w:val="20"/>
          <w:lang w:val="es-MX"/>
        </w:rPr>
        <w:t>destino de la producción</w:t>
      </w:r>
      <w:r w:rsidRPr="00171B35">
        <w:rPr>
          <w:rFonts w:ascii="Arial" w:eastAsiaTheme="majorEastAsia" w:hAnsi="Arial" w:cs="Arial"/>
          <w:bCs/>
          <w:sz w:val="20"/>
          <w:szCs w:val="20"/>
          <w:lang w:val="es-MX"/>
        </w:rPr>
        <w:t xml:space="preserve"> y el </w:t>
      </w:r>
      <w:r w:rsidRPr="00171B35">
        <w:rPr>
          <w:rFonts w:ascii="Arial" w:eastAsiaTheme="majorEastAsia" w:hAnsi="Arial" w:cs="Arial"/>
          <w:b/>
          <w:bCs/>
          <w:sz w:val="20"/>
          <w:szCs w:val="20"/>
          <w:lang w:val="es-MX"/>
        </w:rPr>
        <w:t>uso de la tierra</w:t>
      </w:r>
      <w:r w:rsidRPr="00171B35">
        <w:rPr>
          <w:rFonts w:ascii="Arial" w:eastAsiaTheme="majorEastAsia" w:hAnsi="Arial" w:cs="Arial"/>
          <w:bCs/>
          <w:sz w:val="20"/>
          <w:szCs w:val="20"/>
          <w:lang w:val="es-MX"/>
        </w:rPr>
        <w:t xml:space="preserve">. Uno de los tipos más relevantes es la </w:t>
      </w:r>
      <w:r w:rsidRPr="00171B35">
        <w:rPr>
          <w:rFonts w:ascii="Arial" w:eastAsiaTheme="majorEastAsia" w:hAnsi="Arial" w:cs="Arial"/>
          <w:b/>
          <w:bCs/>
          <w:sz w:val="20"/>
          <w:szCs w:val="20"/>
          <w:lang w:val="es-MX"/>
        </w:rPr>
        <w:t>producción agropecuaria tradicional, campesina o familiar</w:t>
      </w:r>
      <w:r w:rsidRPr="00171B35">
        <w:rPr>
          <w:rFonts w:ascii="Arial" w:eastAsiaTheme="majorEastAsia" w:hAnsi="Arial" w:cs="Arial"/>
          <w:bCs/>
          <w:sz w:val="20"/>
          <w:szCs w:val="20"/>
          <w:lang w:val="es-MX"/>
        </w:rPr>
        <w:t>, especialmente en comunidades rurales.</w:t>
      </w:r>
    </w:p>
    <w:p w14:paraId="068F7B7D" w14:textId="77777777" w:rsidR="00171B35" w:rsidRPr="00DD20CD" w:rsidRDefault="00171B35" w:rsidP="00171B35">
      <w:pPr>
        <w:rPr>
          <w:rFonts w:ascii="Arial" w:eastAsiaTheme="majorEastAsia" w:hAnsi="Arial" w:cs="Arial"/>
          <w:b/>
          <w:bCs/>
          <w:sz w:val="20"/>
          <w:szCs w:val="20"/>
          <w:lang w:val="es-MX"/>
        </w:rPr>
      </w:pPr>
    </w:p>
    <w:p w14:paraId="478D4255" w14:textId="33B031D7" w:rsidR="00171B35" w:rsidRPr="00DD20CD" w:rsidRDefault="00171B35" w:rsidP="00171B35">
      <w:pPr>
        <w:pStyle w:val="ListParagraph"/>
        <w:numPr>
          <w:ilvl w:val="1"/>
          <w:numId w:val="142"/>
        </w:numPr>
        <w:rPr>
          <w:rFonts w:ascii="Arial" w:eastAsiaTheme="majorEastAsia" w:hAnsi="Arial" w:cs="Arial"/>
          <w:b/>
          <w:bCs/>
          <w:sz w:val="20"/>
          <w:szCs w:val="20"/>
          <w:lang w:val="es-MX"/>
        </w:rPr>
      </w:pPr>
      <w:r w:rsidRPr="00DD20CD">
        <w:rPr>
          <w:rFonts w:ascii="Arial" w:eastAsiaTheme="majorEastAsia" w:hAnsi="Arial" w:cs="Arial"/>
          <w:b/>
          <w:bCs/>
          <w:sz w:val="20"/>
          <w:szCs w:val="20"/>
          <w:lang w:val="es-MX"/>
        </w:rPr>
        <w:t>Producción agropecuaria tradicional, campesina o familiar</w:t>
      </w:r>
    </w:p>
    <w:p w14:paraId="113683C2" w14:textId="77777777" w:rsidR="00171B35" w:rsidRPr="00171B35" w:rsidRDefault="00171B35" w:rsidP="00171B35">
      <w:pPr>
        <w:rPr>
          <w:rFonts w:ascii="Arial" w:eastAsiaTheme="majorEastAsia" w:hAnsi="Arial" w:cs="Arial"/>
          <w:bCs/>
          <w:sz w:val="20"/>
          <w:szCs w:val="20"/>
          <w:lang w:val="es-MX"/>
        </w:rPr>
      </w:pPr>
      <w:r w:rsidRPr="00171B35">
        <w:rPr>
          <w:rFonts w:ascii="Arial" w:eastAsiaTheme="majorEastAsia" w:hAnsi="Arial" w:cs="Arial"/>
          <w:bCs/>
          <w:sz w:val="20"/>
          <w:szCs w:val="20"/>
          <w:lang w:val="es-MX"/>
        </w:rPr>
        <w:t>Este tipo de producción se caracteriza por estar estrechamente ligada a la vida familiar, a los saberes ancestrales y a una relación armónica con la naturaleza. Aunque se ve amenazada por procesos como la tecnificación forzada y la migración del campo a la ciudad, sigue siendo fundamental para la seguridad alimentaria, la sostenibilidad y la preservación cultural.</w:t>
      </w:r>
    </w:p>
    <w:p w14:paraId="73696AE3" w14:textId="5EDFEE1A" w:rsidR="00171B35" w:rsidRPr="00171B35" w:rsidRDefault="00171B35" w:rsidP="00171B35">
      <w:pPr>
        <w:rPr>
          <w:rFonts w:ascii="Arial" w:eastAsiaTheme="majorEastAsia" w:hAnsi="Arial" w:cs="Arial"/>
          <w:bCs/>
          <w:sz w:val="20"/>
          <w:szCs w:val="20"/>
          <w:lang w:val="es-MX"/>
        </w:rPr>
      </w:pPr>
    </w:p>
    <w:p w14:paraId="2E367642" w14:textId="3E40734A" w:rsidR="00171B35" w:rsidRPr="00DD20CD" w:rsidRDefault="00171B35" w:rsidP="00171B35">
      <w:pPr>
        <w:pStyle w:val="ListParagraph"/>
        <w:numPr>
          <w:ilvl w:val="2"/>
          <w:numId w:val="142"/>
        </w:numPr>
        <w:rPr>
          <w:rFonts w:ascii="Arial" w:eastAsiaTheme="majorEastAsia" w:hAnsi="Arial" w:cs="Arial"/>
          <w:b/>
          <w:bCs/>
          <w:sz w:val="20"/>
          <w:szCs w:val="20"/>
          <w:lang w:val="es-MX"/>
        </w:rPr>
      </w:pPr>
      <w:r w:rsidRPr="00DD20CD">
        <w:rPr>
          <w:rFonts w:ascii="Arial" w:eastAsiaTheme="majorEastAsia" w:hAnsi="Arial" w:cs="Arial"/>
          <w:b/>
          <w:bCs/>
          <w:sz w:val="20"/>
          <w:szCs w:val="20"/>
          <w:lang w:val="es-MX"/>
        </w:rPr>
        <w:t>¿Qué es la producción agropecuaria tradicional, campesina o familiar?</w:t>
      </w:r>
    </w:p>
    <w:p w14:paraId="7A639C1D" w14:textId="7F01B419" w:rsidR="00171B35" w:rsidRPr="00171B35" w:rsidRDefault="00171B35" w:rsidP="00171B35">
      <w:pPr>
        <w:rPr>
          <w:rFonts w:ascii="Arial" w:eastAsiaTheme="majorEastAsia" w:hAnsi="Arial" w:cs="Arial"/>
          <w:bCs/>
          <w:sz w:val="20"/>
          <w:szCs w:val="20"/>
          <w:lang w:val="es-MX"/>
        </w:rPr>
      </w:pPr>
      <w:r w:rsidRPr="00171B35">
        <w:rPr>
          <w:rFonts w:ascii="Arial" w:eastAsiaTheme="majorEastAsia" w:hAnsi="Arial" w:cs="Arial"/>
          <w:bCs/>
          <w:sz w:val="20"/>
          <w:szCs w:val="20"/>
          <w:lang w:val="es-MX"/>
        </w:rPr>
        <w:t xml:space="preserve">Es una forma de agricultura y ganadería basada en el </w:t>
      </w:r>
      <w:r w:rsidRPr="00171B35">
        <w:rPr>
          <w:rFonts w:ascii="Arial" w:eastAsiaTheme="majorEastAsia" w:hAnsi="Arial" w:cs="Arial"/>
          <w:b/>
          <w:bCs/>
          <w:sz w:val="20"/>
          <w:szCs w:val="20"/>
          <w:lang w:val="es-MX"/>
        </w:rPr>
        <w:t>trabajo familiar</w:t>
      </w:r>
      <w:r w:rsidRPr="00171B35">
        <w:rPr>
          <w:rFonts w:ascii="Arial" w:eastAsiaTheme="majorEastAsia" w:hAnsi="Arial" w:cs="Arial"/>
          <w:bCs/>
          <w:sz w:val="20"/>
          <w:szCs w:val="20"/>
          <w:lang w:val="es-MX"/>
        </w:rPr>
        <w:t xml:space="preserve">, con conocimientos transmitidos de generación en generación, enmarcados en un </w:t>
      </w:r>
      <w:r w:rsidRPr="00171B35">
        <w:rPr>
          <w:rFonts w:ascii="Arial" w:eastAsiaTheme="majorEastAsia" w:hAnsi="Arial" w:cs="Arial"/>
          <w:b/>
          <w:bCs/>
          <w:sz w:val="20"/>
          <w:szCs w:val="20"/>
          <w:lang w:val="es-MX"/>
        </w:rPr>
        <w:t>vínculo cultural, social y económico profundo con la tierra</w:t>
      </w:r>
      <w:r w:rsidRPr="00171B35">
        <w:rPr>
          <w:rFonts w:ascii="Arial" w:eastAsiaTheme="majorEastAsia" w:hAnsi="Arial" w:cs="Arial"/>
          <w:bCs/>
          <w:sz w:val="20"/>
          <w:szCs w:val="20"/>
          <w:lang w:val="es-MX"/>
        </w:rPr>
        <w:t xml:space="preserve">. Esta modalidad tiene múltiples dimensiones que se </w:t>
      </w:r>
      <w:r w:rsidR="00586017" w:rsidRPr="00DD20CD">
        <w:rPr>
          <w:rFonts w:ascii="Arial" w:eastAsiaTheme="majorEastAsia" w:hAnsi="Arial" w:cs="Arial"/>
          <w:bCs/>
          <w:sz w:val="20"/>
          <w:szCs w:val="20"/>
          <w:lang w:val="es-MX"/>
        </w:rPr>
        <w:t>presentan a continuación</w:t>
      </w:r>
      <w:r w:rsidRPr="00171B35">
        <w:rPr>
          <w:rFonts w:ascii="Arial" w:eastAsiaTheme="majorEastAsia" w:hAnsi="Arial" w:cs="Arial"/>
          <w:bCs/>
          <w:sz w:val="20"/>
          <w:szCs w:val="20"/>
          <w:lang w:val="es-MX"/>
        </w:rPr>
        <w:t>:</w:t>
      </w:r>
    </w:p>
    <w:p w14:paraId="77398AE7" w14:textId="4B037658" w:rsidR="00171B35" w:rsidRPr="00DD20CD" w:rsidRDefault="00171B35" w:rsidP="00171B35">
      <w:pPr>
        <w:rPr>
          <w:rFonts w:ascii="Arial" w:eastAsiaTheme="majorEastAsia" w:hAnsi="Arial" w:cs="Arial"/>
          <w:b/>
          <w:bCs/>
          <w:sz w:val="20"/>
          <w:szCs w:val="20"/>
          <w:lang w:val="es-MX"/>
        </w:rPr>
      </w:pPr>
    </w:p>
    <w:tbl>
      <w:tblPr>
        <w:tblStyle w:val="TableGrid"/>
        <w:tblW w:w="0" w:type="auto"/>
        <w:tblLayout w:type="fixed"/>
        <w:tblLook w:val="04A0" w:firstRow="1" w:lastRow="0" w:firstColumn="1" w:lastColumn="0" w:noHBand="0" w:noVBand="1"/>
      </w:tblPr>
      <w:tblGrid>
        <w:gridCol w:w="1838"/>
        <w:gridCol w:w="3686"/>
        <w:gridCol w:w="4438"/>
      </w:tblGrid>
      <w:tr w:rsidR="00586017" w:rsidRPr="00DD20CD" w14:paraId="2449E258" w14:textId="6D77CA9E" w:rsidTr="00ED7198">
        <w:tc>
          <w:tcPr>
            <w:tcW w:w="9962" w:type="dxa"/>
            <w:gridSpan w:val="3"/>
            <w:shd w:val="clear" w:color="auto" w:fill="9BBB59" w:themeFill="accent3"/>
          </w:tcPr>
          <w:p w14:paraId="27A4F9B9" w14:textId="148C554A" w:rsidR="00586017" w:rsidRPr="00DD20CD" w:rsidRDefault="00483453" w:rsidP="00483453">
            <w:pPr>
              <w:jc w:val="center"/>
              <w:rPr>
                <w:rFonts w:ascii="Arial" w:eastAsiaTheme="majorEastAsia" w:hAnsi="Arial" w:cs="Arial"/>
                <w:b/>
                <w:bCs/>
                <w:sz w:val="20"/>
                <w:szCs w:val="20"/>
                <w:lang w:val="es-MX"/>
              </w:rPr>
            </w:pPr>
            <w:proofErr w:type="spellStart"/>
            <w:r>
              <w:rPr>
                <w:rFonts w:ascii="Arial" w:eastAsiaTheme="majorEastAsia" w:hAnsi="Arial" w:cs="Arial"/>
                <w:b/>
                <w:bCs/>
                <w:sz w:val="20"/>
                <w:szCs w:val="20"/>
                <w:lang w:val="es-MX"/>
              </w:rPr>
              <w:t>Slide</w:t>
            </w:r>
            <w:proofErr w:type="spellEnd"/>
          </w:p>
        </w:tc>
      </w:tr>
      <w:tr w:rsidR="00586017" w:rsidRPr="00DD20CD" w14:paraId="14E506CC" w14:textId="7F0CFE74" w:rsidTr="001568D4">
        <w:tc>
          <w:tcPr>
            <w:tcW w:w="1838" w:type="dxa"/>
            <w:hideMark/>
          </w:tcPr>
          <w:p w14:paraId="417D0A2F" w14:textId="77777777" w:rsidR="00586017" w:rsidRPr="00171B35" w:rsidRDefault="00586017" w:rsidP="00171B35">
            <w:pPr>
              <w:rPr>
                <w:rFonts w:ascii="Arial" w:eastAsiaTheme="majorEastAsia" w:hAnsi="Arial" w:cs="Arial"/>
                <w:b/>
                <w:bCs/>
                <w:sz w:val="20"/>
                <w:szCs w:val="20"/>
                <w:lang w:val="es-MX"/>
              </w:rPr>
            </w:pPr>
            <w:r w:rsidRPr="00171B35">
              <w:rPr>
                <w:rFonts w:ascii="Arial" w:eastAsiaTheme="majorEastAsia" w:hAnsi="Arial" w:cs="Arial"/>
                <w:b/>
                <w:bCs/>
                <w:sz w:val="20"/>
                <w:szCs w:val="20"/>
                <w:lang w:val="es-MX"/>
              </w:rPr>
              <w:lastRenderedPageBreak/>
              <w:t>Tamaño de la unidad productiva</w:t>
            </w:r>
          </w:p>
        </w:tc>
        <w:tc>
          <w:tcPr>
            <w:tcW w:w="3686" w:type="dxa"/>
            <w:hideMark/>
          </w:tcPr>
          <w:p w14:paraId="74FC7A19" w14:textId="77777777" w:rsidR="00586017" w:rsidRPr="00171B35" w:rsidRDefault="00586017" w:rsidP="00171B35">
            <w:pPr>
              <w:rPr>
                <w:rFonts w:ascii="Arial" w:eastAsiaTheme="majorEastAsia" w:hAnsi="Arial" w:cs="Arial"/>
                <w:sz w:val="20"/>
                <w:szCs w:val="20"/>
                <w:lang w:val="es-MX"/>
              </w:rPr>
            </w:pPr>
            <w:r w:rsidRPr="00171B35">
              <w:rPr>
                <w:rFonts w:ascii="Arial" w:eastAsiaTheme="majorEastAsia" w:hAnsi="Arial" w:cs="Arial"/>
                <w:sz w:val="20"/>
                <w:szCs w:val="20"/>
                <w:lang w:val="es-MX"/>
              </w:rPr>
              <w:t>La unidad productiva, es decir, la finca o parcela, suele ser pequeña, tipo minifundio. Cuando su tamaño no alcanza para suplir las necesidades de la familia que trabaja en ella, se generan problemas como pobreza rural, el desplazamiento de los jóvenes a la ciudad, y una desintegración familiar y social en las comunidades.</w:t>
            </w:r>
          </w:p>
        </w:tc>
        <w:tc>
          <w:tcPr>
            <w:tcW w:w="4438" w:type="dxa"/>
          </w:tcPr>
          <w:p w14:paraId="1BE0C781" w14:textId="77777777" w:rsidR="00586017" w:rsidRPr="00DA23C6" w:rsidRDefault="00ED7198" w:rsidP="00171B35">
            <w:pPr>
              <w:rPr>
                <w:rFonts w:ascii="Arial" w:eastAsiaTheme="majorEastAsia" w:hAnsi="Arial" w:cs="Arial"/>
                <w:sz w:val="14"/>
                <w:szCs w:val="14"/>
                <w:lang w:val="es-MX"/>
              </w:rPr>
            </w:pPr>
            <w:r w:rsidRPr="00DA23C6">
              <w:rPr>
                <w:rFonts w:ascii="Arial" w:eastAsiaTheme="majorEastAsia" w:hAnsi="Arial" w:cs="Arial"/>
                <w:noProof/>
                <w:sz w:val="14"/>
                <w:szCs w:val="14"/>
                <w:lang w:val="es-MX"/>
              </w:rPr>
              <w:drawing>
                <wp:inline distT="0" distB="0" distL="0" distR="0" wp14:anchorId="1F6D5409" wp14:editId="1E84ADA9">
                  <wp:extent cx="1573619" cy="1640820"/>
                  <wp:effectExtent l="0" t="0" r="7620" b="0"/>
                  <wp:docPr id="1802624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24174" name=""/>
                          <pic:cNvPicPr/>
                        </pic:nvPicPr>
                        <pic:blipFill>
                          <a:blip r:embed="rId14"/>
                          <a:stretch>
                            <a:fillRect/>
                          </a:stretch>
                        </pic:blipFill>
                        <pic:spPr>
                          <a:xfrm>
                            <a:off x="0" y="0"/>
                            <a:ext cx="1578936" cy="1646364"/>
                          </a:xfrm>
                          <a:prstGeom prst="rect">
                            <a:avLst/>
                          </a:prstGeom>
                        </pic:spPr>
                      </pic:pic>
                    </a:graphicData>
                  </a:graphic>
                </wp:inline>
              </w:drawing>
            </w:r>
          </w:p>
          <w:p w14:paraId="308A9696" w14:textId="26C6E9A2" w:rsidR="00ED7198" w:rsidRPr="00DA23C6" w:rsidRDefault="00ED7198" w:rsidP="00171B35">
            <w:pPr>
              <w:rPr>
                <w:rFonts w:ascii="Arial" w:eastAsiaTheme="majorEastAsia" w:hAnsi="Arial" w:cs="Arial"/>
                <w:sz w:val="14"/>
                <w:szCs w:val="14"/>
                <w:lang w:val="es-MX"/>
              </w:rPr>
            </w:pPr>
            <w:hyperlink r:id="rId15" w:anchor="fromView=search&amp;page=1&amp;position=8&amp;uuid=3720efe9-9344-4088-b9d4-7d2c2a1a60b9&amp;query=finca" w:history="1">
              <w:r w:rsidRPr="00DA23C6">
                <w:rPr>
                  <w:rStyle w:val="Hyperlink"/>
                  <w:rFonts w:ascii="Arial" w:eastAsiaTheme="majorEastAsia" w:hAnsi="Arial" w:cs="Arial"/>
                  <w:sz w:val="14"/>
                  <w:szCs w:val="14"/>
                  <w:lang w:val="es-MX"/>
                </w:rPr>
                <w:t>https://www.freepik.es/imagen-ia-premium/familia-comubiana_57170497.htm#fromView=search&amp;page=1&amp;position=8&amp;uuid=3720efe9-9344-4088-b9d4-7d2c2a1a60b9&amp;query=finca</w:t>
              </w:r>
            </w:hyperlink>
            <w:r w:rsidRPr="00DA23C6">
              <w:rPr>
                <w:rFonts w:ascii="Arial" w:eastAsiaTheme="majorEastAsia" w:hAnsi="Arial" w:cs="Arial"/>
                <w:sz w:val="14"/>
                <w:szCs w:val="14"/>
                <w:lang w:val="es-MX"/>
              </w:rPr>
              <w:t xml:space="preserve"> </w:t>
            </w:r>
          </w:p>
        </w:tc>
      </w:tr>
      <w:tr w:rsidR="00586017" w:rsidRPr="00DD20CD" w14:paraId="7FDD2787" w14:textId="4FBFC871" w:rsidTr="001568D4">
        <w:tc>
          <w:tcPr>
            <w:tcW w:w="1838" w:type="dxa"/>
            <w:hideMark/>
          </w:tcPr>
          <w:p w14:paraId="31428160" w14:textId="77777777" w:rsidR="00586017" w:rsidRPr="00171B35" w:rsidRDefault="00586017" w:rsidP="00171B35">
            <w:pPr>
              <w:rPr>
                <w:rFonts w:ascii="Arial" w:eastAsiaTheme="majorEastAsia" w:hAnsi="Arial" w:cs="Arial"/>
                <w:b/>
                <w:bCs/>
                <w:sz w:val="20"/>
                <w:szCs w:val="20"/>
                <w:lang w:val="es-MX"/>
              </w:rPr>
            </w:pPr>
            <w:r w:rsidRPr="00171B35">
              <w:rPr>
                <w:rFonts w:ascii="Arial" w:eastAsiaTheme="majorEastAsia" w:hAnsi="Arial" w:cs="Arial"/>
                <w:b/>
                <w:bCs/>
                <w:sz w:val="20"/>
                <w:szCs w:val="20"/>
                <w:lang w:val="es-MX"/>
              </w:rPr>
              <w:t>Mano de obra y decisiones</w:t>
            </w:r>
          </w:p>
        </w:tc>
        <w:tc>
          <w:tcPr>
            <w:tcW w:w="3686" w:type="dxa"/>
            <w:hideMark/>
          </w:tcPr>
          <w:p w14:paraId="5F69FB5E" w14:textId="77777777" w:rsidR="00586017" w:rsidRPr="00171B35" w:rsidRDefault="00586017" w:rsidP="00171B35">
            <w:pPr>
              <w:rPr>
                <w:rFonts w:ascii="Arial" w:eastAsiaTheme="majorEastAsia" w:hAnsi="Arial" w:cs="Arial"/>
                <w:sz w:val="20"/>
                <w:szCs w:val="20"/>
                <w:lang w:val="es-MX"/>
              </w:rPr>
            </w:pPr>
            <w:r w:rsidRPr="00171B35">
              <w:rPr>
                <w:rFonts w:ascii="Arial" w:eastAsiaTheme="majorEastAsia" w:hAnsi="Arial" w:cs="Arial"/>
                <w:sz w:val="20"/>
                <w:szCs w:val="20"/>
                <w:lang w:val="es-MX"/>
              </w:rPr>
              <w:t>La mano de obra es mayoritariamente familiar. No se contratan empleados externos. Las decisiones sobre qué sembrar, cómo producir o cuándo cosechar, son tomadas por la misma familia que trabaja la tierra.</w:t>
            </w:r>
          </w:p>
        </w:tc>
        <w:tc>
          <w:tcPr>
            <w:tcW w:w="4438" w:type="dxa"/>
          </w:tcPr>
          <w:p w14:paraId="699966B0" w14:textId="77777777" w:rsidR="00586017" w:rsidRPr="00DA23C6" w:rsidRDefault="002D579E" w:rsidP="00171B35">
            <w:pPr>
              <w:rPr>
                <w:rFonts w:ascii="Arial" w:eastAsiaTheme="majorEastAsia" w:hAnsi="Arial" w:cs="Arial"/>
                <w:sz w:val="14"/>
                <w:szCs w:val="14"/>
                <w:lang w:val="es-MX"/>
              </w:rPr>
            </w:pPr>
            <w:r w:rsidRPr="00DA23C6">
              <w:rPr>
                <w:rFonts w:ascii="Arial" w:eastAsiaTheme="majorEastAsia" w:hAnsi="Arial" w:cs="Arial"/>
                <w:noProof/>
                <w:sz w:val="14"/>
                <w:szCs w:val="14"/>
                <w:lang w:val="es-MX"/>
              </w:rPr>
              <w:drawing>
                <wp:inline distT="0" distB="0" distL="0" distR="0" wp14:anchorId="5833D0CA" wp14:editId="683BDAAD">
                  <wp:extent cx="1414130" cy="1536213"/>
                  <wp:effectExtent l="0" t="0" r="0" b="6985"/>
                  <wp:docPr id="1769592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92312" name=""/>
                          <pic:cNvPicPr/>
                        </pic:nvPicPr>
                        <pic:blipFill>
                          <a:blip r:embed="rId16"/>
                          <a:stretch>
                            <a:fillRect/>
                          </a:stretch>
                        </pic:blipFill>
                        <pic:spPr>
                          <a:xfrm>
                            <a:off x="0" y="0"/>
                            <a:ext cx="1418122" cy="1540549"/>
                          </a:xfrm>
                          <a:prstGeom prst="rect">
                            <a:avLst/>
                          </a:prstGeom>
                        </pic:spPr>
                      </pic:pic>
                    </a:graphicData>
                  </a:graphic>
                </wp:inline>
              </w:drawing>
            </w:r>
          </w:p>
          <w:p w14:paraId="0B7969A0" w14:textId="28197420" w:rsidR="002D579E" w:rsidRPr="00DA23C6" w:rsidRDefault="002D579E" w:rsidP="00171B35">
            <w:pPr>
              <w:rPr>
                <w:rFonts w:ascii="Arial" w:eastAsiaTheme="majorEastAsia" w:hAnsi="Arial" w:cs="Arial"/>
                <w:sz w:val="14"/>
                <w:szCs w:val="14"/>
                <w:lang w:val="es-MX"/>
              </w:rPr>
            </w:pPr>
            <w:hyperlink r:id="rId17" w:anchor="fromView=search&amp;page=1&amp;position=30&amp;uuid=c378d1e3-aaa6-48de-94ba-ad5a3703271c&amp;query=finca+campesino" w:history="1">
              <w:r w:rsidRPr="00DA23C6">
                <w:rPr>
                  <w:rStyle w:val="Hyperlink"/>
                  <w:rFonts w:ascii="Arial" w:eastAsiaTheme="majorEastAsia" w:hAnsi="Arial" w:cs="Arial"/>
                  <w:sz w:val="14"/>
                  <w:szCs w:val="14"/>
                  <w:lang w:val="es-MX"/>
                </w:rPr>
                <w:t>https://www.freepik.es/fotos-premium/agricultora-cosecha-remolachas-campo_38765576.htm#fromView=search&amp;page=1&amp;position=30&amp;uuid=c378d1e3-aaa6-48de-94ba-ad5a3703271c&amp;query=finca+campesino</w:t>
              </w:r>
            </w:hyperlink>
            <w:r w:rsidRPr="00DA23C6">
              <w:rPr>
                <w:rFonts w:ascii="Arial" w:eastAsiaTheme="majorEastAsia" w:hAnsi="Arial" w:cs="Arial"/>
                <w:sz w:val="14"/>
                <w:szCs w:val="14"/>
                <w:lang w:val="es-MX"/>
              </w:rPr>
              <w:t xml:space="preserve"> </w:t>
            </w:r>
          </w:p>
        </w:tc>
      </w:tr>
      <w:tr w:rsidR="00586017" w:rsidRPr="00DD20CD" w14:paraId="743735A7" w14:textId="4BD5D90B" w:rsidTr="001568D4">
        <w:tc>
          <w:tcPr>
            <w:tcW w:w="1838" w:type="dxa"/>
            <w:hideMark/>
          </w:tcPr>
          <w:p w14:paraId="624252D6" w14:textId="77777777" w:rsidR="00586017" w:rsidRPr="00171B35" w:rsidRDefault="00586017" w:rsidP="00171B35">
            <w:pPr>
              <w:rPr>
                <w:rFonts w:ascii="Arial" w:eastAsiaTheme="majorEastAsia" w:hAnsi="Arial" w:cs="Arial"/>
                <w:b/>
                <w:bCs/>
                <w:sz w:val="20"/>
                <w:szCs w:val="20"/>
                <w:lang w:val="es-MX"/>
              </w:rPr>
            </w:pPr>
            <w:r w:rsidRPr="00171B35">
              <w:rPr>
                <w:rFonts w:ascii="Arial" w:eastAsiaTheme="majorEastAsia" w:hAnsi="Arial" w:cs="Arial"/>
                <w:b/>
                <w:bCs/>
                <w:sz w:val="20"/>
                <w:szCs w:val="20"/>
                <w:lang w:val="es-MX"/>
              </w:rPr>
              <w:t>Destino de la producción</w:t>
            </w:r>
          </w:p>
        </w:tc>
        <w:tc>
          <w:tcPr>
            <w:tcW w:w="3686" w:type="dxa"/>
            <w:hideMark/>
          </w:tcPr>
          <w:p w14:paraId="2570D20E" w14:textId="77777777" w:rsidR="00586017" w:rsidRPr="00171B35" w:rsidRDefault="00586017" w:rsidP="00171B35">
            <w:pPr>
              <w:rPr>
                <w:rFonts w:ascii="Arial" w:eastAsiaTheme="majorEastAsia" w:hAnsi="Arial" w:cs="Arial"/>
                <w:sz w:val="20"/>
                <w:szCs w:val="20"/>
                <w:lang w:val="es-MX"/>
              </w:rPr>
            </w:pPr>
            <w:r w:rsidRPr="00171B35">
              <w:rPr>
                <w:rFonts w:ascii="Arial" w:eastAsiaTheme="majorEastAsia" w:hAnsi="Arial" w:cs="Arial"/>
                <w:sz w:val="20"/>
                <w:szCs w:val="20"/>
                <w:lang w:val="es-MX"/>
              </w:rPr>
              <w:t>La producción se destina tanto al autoconsumo, para el abastecimiento alimentario de la propia familia, como a la comercialización en mercados locales, permitiendo un pequeño ingreso económico.</w:t>
            </w:r>
          </w:p>
        </w:tc>
        <w:tc>
          <w:tcPr>
            <w:tcW w:w="4438" w:type="dxa"/>
          </w:tcPr>
          <w:p w14:paraId="4FB72093" w14:textId="77777777" w:rsidR="00586017" w:rsidRPr="00DA23C6" w:rsidRDefault="001568D4" w:rsidP="00171B35">
            <w:pPr>
              <w:rPr>
                <w:rFonts w:ascii="Arial" w:eastAsiaTheme="majorEastAsia" w:hAnsi="Arial" w:cs="Arial"/>
                <w:sz w:val="14"/>
                <w:szCs w:val="14"/>
                <w:lang w:val="es-MX"/>
              </w:rPr>
            </w:pPr>
            <w:r w:rsidRPr="00DA23C6">
              <w:rPr>
                <w:rFonts w:ascii="Arial" w:eastAsiaTheme="majorEastAsia" w:hAnsi="Arial" w:cs="Arial"/>
                <w:noProof/>
                <w:sz w:val="14"/>
                <w:szCs w:val="14"/>
                <w:lang w:val="es-MX"/>
              </w:rPr>
              <w:drawing>
                <wp:inline distT="0" distB="0" distL="0" distR="0" wp14:anchorId="6970A60D" wp14:editId="7652C515">
                  <wp:extent cx="1850736" cy="1127051"/>
                  <wp:effectExtent l="0" t="0" r="0" b="0"/>
                  <wp:docPr id="1626886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86914" name=""/>
                          <pic:cNvPicPr/>
                        </pic:nvPicPr>
                        <pic:blipFill>
                          <a:blip r:embed="rId18"/>
                          <a:stretch>
                            <a:fillRect/>
                          </a:stretch>
                        </pic:blipFill>
                        <pic:spPr>
                          <a:xfrm>
                            <a:off x="0" y="0"/>
                            <a:ext cx="1856568" cy="1130603"/>
                          </a:xfrm>
                          <a:prstGeom prst="rect">
                            <a:avLst/>
                          </a:prstGeom>
                        </pic:spPr>
                      </pic:pic>
                    </a:graphicData>
                  </a:graphic>
                </wp:inline>
              </w:drawing>
            </w:r>
          </w:p>
          <w:p w14:paraId="65F4647E" w14:textId="73DC8C7C" w:rsidR="001568D4" w:rsidRPr="00DA23C6" w:rsidRDefault="001568D4" w:rsidP="00171B35">
            <w:pPr>
              <w:rPr>
                <w:rFonts w:ascii="Arial" w:eastAsiaTheme="majorEastAsia" w:hAnsi="Arial" w:cs="Arial"/>
                <w:sz w:val="14"/>
                <w:szCs w:val="14"/>
                <w:lang w:val="es-MX"/>
              </w:rPr>
            </w:pPr>
            <w:hyperlink r:id="rId19" w:anchor="fromView=search&amp;page=1&amp;position=30&amp;uuid=ff5dc665-1f64-460b-ae54-16742b2d4b0d&amp;query=finca+papa" w:history="1">
              <w:r w:rsidRPr="00DA23C6">
                <w:rPr>
                  <w:rStyle w:val="Hyperlink"/>
                  <w:rFonts w:ascii="Arial" w:eastAsiaTheme="majorEastAsia" w:hAnsi="Arial" w:cs="Arial"/>
                  <w:sz w:val="14"/>
                  <w:szCs w:val="14"/>
                  <w:lang w:val="es-MX"/>
                </w:rPr>
                <w:t>https://www.freepik.es/foto-gratis/mujer-mayor-sosteniendo-caja-papas-su-jardin-casero_29347336.htm#fromView=search&amp;page=1&amp;position=30&amp;uuid=ff5dc665-1f64-460b-ae54-16742b2d4b0d&amp;query=finca+papa</w:t>
              </w:r>
            </w:hyperlink>
            <w:r w:rsidRPr="00DA23C6">
              <w:rPr>
                <w:rFonts w:ascii="Arial" w:eastAsiaTheme="majorEastAsia" w:hAnsi="Arial" w:cs="Arial"/>
                <w:sz w:val="14"/>
                <w:szCs w:val="14"/>
                <w:lang w:val="es-MX"/>
              </w:rPr>
              <w:t xml:space="preserve"> </w:t>
            </w:r>
          </w:p>
        </w:tc>
      </w:tr>
      <w:tr w:rsidR="00586017" w:rsidRPr="00DD20CD" w14:paraId="564A106E" w14:textId="6BC02C62" w:rsidTr="001568D4">
        <w:tc>
          <w:tcPr>
            <w:tcW w:w="1838" w:type="dxa"/>
            <w:hideMark/>
          </w:tcPr>
          <w:p w14:paraId="05124E51" w14:textId="77777777" w:rsidR="00586017" w:rsidRPr="00171B35" w:rsidRDefault="00586017" w:rsidP="00171B35">
            <w:pPr>
              <w:rPr>
                <w:rFonts w:ascii="Arial" w:eastAsiaTheme="majorEastAsia" w:hAnsi="Arial" w:cs="Arial"/>
                <w:b/>
                <w:bCs/>
                <w:sz w:val="20"/>
                <w:szCs w:val="20"/>
                <w:lang w:val="es-MX"/>
              </w:rPr>
            </w:pPr>
            <w:r w:rsidRPr="00171B35">
              <w:rPr>
                <w:rFonts w:ascii="Arial" w:eastAsiaTheme="majorEastAsia" w:hAnsi="Arial" w:cs="Arial"/>
                <w:b/>
                <w:bCs/>
                <w:sz w:val="20"/>
                <w:szCs w:val="20"/>
                <w:lang w:val="es-MX"/>
              </w:rPr>
              <w:t>Conocimientos tradicionales</w:t>
            </w:r>
          </w:p>
        </w:tc>
        <w:tc>
          <w:tcPr>
            <w:tcW w:w="3686" w:type="dxa"/>
            <w:hideMark/>
          </w:tcPr>
          <w:p w14:paraId="2A533CA3" w14:textId="77777777" w:rsidR="00586017" w:rsidRPr="00171B35" w:rsidRDefault="00586017" w:rsidP="00171B35">
            <w:pPr>
              <w:rPr>
                <w:rFonts w:ascii="Arial" w:eastAsiaTheme="majorEastAsia" w:hAnsi="Arial" w:cs="Arial"/>
                <w:sz w:val="20"/>
                <w:szCs w:val="20"/>
                <w:lang w:val="es-MX"/>
              </w:rPr>
            </w:pPr>
            <w:r w:rsidRPr="00171B35">
              <w:rPr>
                <w:rFonts w:ascii="Arial" w:eastAsiaTheme="majorEastAsia" w:hAnsi="Arial" w:cs="Arial"/>
                <w:sz w:val="20"/>
                <w:szCs w:val="20"/>
                <w:lang w:val="es-MX"/>
              </w:rPr>
              <w:t>Se utilizan saberes ancestrales transmitidos oralmente, adaptados al entorno local: por ejemplo, el uso de las fases de la luna para sembrar, el empleo de semillas nativas, la rotación de cultivos, el uso de abonos orgánicos y técnicas de manejo del suelo sin químicos. Estos conocimientos, aunque muchas veces no estén sistematizados ni documentados, son de gran valor para una agricultura sostenible.</w:t>
            </w:r>
          </w:p>
        </w:tc>
        <w:tc>
          <w:tcPr>
            <w:tcW w:w="4438" w:type="dxa"/>
          </w:tcPr>
          <w:p w14:paraId="059C6AA8" w14:textId="77777777" w:rsidR="00586017" w:rsidRPr="00DA23C6" w:rsidRDefault="001568D4" w:rsidP="00171B35">
            <w:pPr>
              <w:rPr>
                <w:rFonts w:ascii="Arial" w:eastAsiaTheme="majorEastAsia" w:hAnsi="Arial" w:cs="Arial"/>
                <w:sz w:val="14"/>
                <w:szCs w:val="14"/>
                <w:lang w:val="es-MX"/>
              </w:rPr>
            </w:pPr>
            <w:r w:rsidRPr="00DA23C6">
              <w:rPr>
                <w:rFonts w:ascii="Arial" w:eastAsiaTheme="majorEastAsia" w:hAnsi="Arial" w:cs="Arial"/>
                <w:noProof/>
                <w:sz w:val="14"/>
                <w:szCs w:val="14"/>
                <w:lang w:val="es-MX"/>
              </w:rPr>
              <w:drawing>
                <wp:inline distT="0" distB="0" distL="0" distR="0" wp14:anchorId="6D9E4ADA" wp14:editId="78DCE8AC">
                  <wp:extent cx="1605517" cy="1277341"/>
                  <wp:effectExtent l="0" t="0" r="0" b="0"/>
                  <wp:docPr id="111685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57860" name=""/>
                          <pic:cNvPicPr/>
                        </pic:nvPicPr>
                        <pic:blipFill>
                          <a:blip r:embed="rId20"/>
                          <a:stretch>
                            <a:fillRect/>
                          </a:stretch>
                        </pic:blipFill>
                        <pic:spPr>
                          <a:xfrm>
                            <a:off x="0" y="0"/>
                            <a:ext cx="1615470" cy="1285259"/>
                          </a:xfrm>
                          <a:prstGeom prst="rect">
                            <a:avLst/>
                          </a:prstGeom>
                        </pic:spPr>
                      </pic:pic>
                    </a:graphicData>
                  </a:graphic>
                </wp:inline>
              </w:drawing>
            </w:r>
          </w:p>
          <w:p w14:paraId="46739A0C" w14:textId="1B596147" w:rsidR="001568D4" w:rsidRPr="00DA23C6" w:rsidRDefault="001568D4" w:rsidP="00171B35">
            <w:pPr>
              <w:rPr>
                <w:rFonts w:ascii="Arial" w:eastAsiaTheme="majorEastAsia" w:hAnsi="Arial" w:cs="Arial"/>
                <w:sz w:val="14"/>
                <w:szCs w:val="14"/>
                <w:lang w:val="es-MX"/>
              </w:rPr>
            </w:pPr>
            <w:hyperlink r:id="rId21" w:anchor="fromView=search&amp;page=1&amp;position=4&amp;uuid=26a4a768-d7cc-4c23-818b-d219f1779efd&amp;query=campesino+colombiano" w:history="1">
              <w:r w:rsidRPr="00DA23C6">
                <w:rPr>
                  <w:rStyle w:val="Hyperlink"/>
                  <w:rFonts w:ascii="Arial" w:eastAsiaTheme="majorEastAsia" w:hAnsi="Arial" w:cs="Arial"/>
                  <w:sz w:val="14"/>
                  <w:szCs w:val="14"/>
                  <w:lang w:val="es-MX"/>
                </w:rPr>
                <w:t>https://www.freepik.es/imagen-ia-gratis/vista-fotorrealista-mujer-cosechando-jardin-ecologico-sostenible_186750404.htm#fromView=search&amp;page=1&amp;position=4&amp;uuid=26a4a768-d7cc-4c23-818b-d219f1779efd&amp;query=campesino+colombiano</w:t>
              </w:r>
            </w:hyperlink>
            <w:r w:rsidRPr="00DA23C6">
              <w:rPr>
                <w:rFonts w:ascii="Arial" w:eastAsiaTheme="majorEastAsia" w:hAnsi="Arial" w:cs="Arial"/>
                <w:sz w:val="14"/>
                <w:szCs w:val="14"/>
                <w:lang w:val="es-MX"/>
              </w:rPr>
              <w:t xml:space="preserve"> </w:t>
            </w:r>
          </w:p>
        </w:tc>
      </w:tr>
      <w:tr w:rsidR="00586017" w:rsidRPr="00DD20CD" w14:paraId="4D9D93ED" w14:textId="5BE98E4E" w:rsidTr="001568D4">
        <w:tc>
          <w:tcPr>
            <w:tcW w:w="1838" w:type="dxa"/>
            <w:hideMark/>
          </w:tcPr>
          <w:p w14:paraId="72653648" w14:textId="77777777" w:rsidR="00586017" w:rsidRPr="00171B35" w:rsidRDefault="00586017" w:rsidP="00171B35">
            <w:pPr>
              <w:rPr>
                <w:rFonts w:ascii="Arial" w:eastAsiaTheme="majorEastAsia" w:hAnsi="Arial" w:cs="Arial"/>
                <w:b/>
                <w:bCs/>
                <w:sz w:val="20"/>
                <w:szCs w:val="20"/>
                <w:lang w:val="es-MX"/>
              </w:rPr>
            </w:pPr>
            <w:r w:rsidRPr="00171B35">
              <w:rPr>
                <w:rFonts w:ascii="Arial" w:eastAsiaTheme="majorEastAsia" w:hAnsi="Arial" w:cs="Arial"/>
                <w:b/>
                <w:bCs/>
                <w:sz w:val="20"/>
                <w:szCs w:val="20"/>
                <w:lang w:val="es-MX"/>
              </w:rPr>
              <w:lastRenderedPageBreak/>
              <w:t xml:space="preserve">Impacto de la </w:t>
            </w:r>
            <w:r w:rsidRPr="00171B35">
              <w:rPr>
                <w:rFonts w:ascii="Arial" w:eastAsiaTheme="majorEastAsia" w:hAnsi="Arial" w:cs="Arial"/>
                <w:b/>
                <w:bCs/>
                <w:i/>
                <w:iCs/>
                <w:sz w:val="20"/>
                <w:szCs w:val="20"/>
                <w:lang w:val="es-MX"/>
              </w:rPr>
              <w:t>Revolución Verde</w:t>
            </w:r>
          </w:p>
        </w:tc>
        <w:tc>
          <w:tcPr>
            <w:tcW w:w="3686" w:type="dxa"/>
            <w:hideMark/>
          </w:tcPr>
          <w:p w14:paraId="2FE05EB2" w14:textId="77777777" w:rsidR="00586017" w:rsidRPr="00171B35" w:rsidRDefault="00586017" w:rsidP="00171B35">
            <w:pPr>
              <w:rPr>
                <w:rFonts w:ascii="Arial" w:eastAsiaTheme="majorEastAsia" w:hAnsi="Arial" w:cs="Arial"/>
                <w:sz w:val="20"/>
                <w:szCs w:val="20"/>
                <w:lang w:val="es-MX"/>
              </w:rPr>
            </w:pPr>
            <w:r w:rsidRPr="00171B35">
              <w:rPr>
                <w:rFonts w:ascii="Arial" w:eastAsiaTheme="majorEastAsia" w:hAnsi="Arial" w:cs="Arial"/>
                <w:sz w:val="20"/>
                <w:szCs w:val="20"/>
                <w:lang w:val="es-MX"/>
              </w:rPr>
              <w:t xml:space="preserve">Con la llegada de la </w:t>
            </w:r>
            <w:r w:rsidRPr="00A46DF3">
              <w:rPr>
                <w:rFonts w:ascii="Arial" w:eastAsiaTheme="majorEastAsia" w:hAnsi="Arial" w:cs="Arial"/>
                <w:b/>
                <w:bCs/>
                <w:sz w:val="20"/>
                <w:szCs w:val="20"/>
                <w:lang w:val="es-MX"/>
              </w:rPr>
              <w:t>Revolución Verde</w:t>
            </w:r>
            <w:r w:rsidRPr="00171B35">
              <w:rPr>
                <w:rFonts w:ascii="Arial" w:eastAsiaTheme="majorEastAsia" w:hAnsi="Arial" w:cs="Arial"/>
                <w:sz w:val="20"/>
                <w:szCs w:val="20"/>
                <w:lang w:val="es-MX"/>
              </w:rPr>
              <w:t xml:space="preserve"> en el siglo XX, muchos saberes tradicionales fueron desvalorizados y reemplazados por tecnologías e insumos industriales que prometían progreso. Sin embargo, esto trajo consecuencias como la contaminación de los alimentos, el deterioro ambiental y la pérdida de la soberanía alimentaria. Hoy es urgente recuperar esos conocimientos tradicionales como una forma de reconectar con la tierra de manera sostenible.</w:t>
            </w:r>
          </w:p>
        </w:tc>
        <w:tc>
          <w:tcPr>
            <w:tcW w:w="4438" w:type="dxa"/>
          </w:tcPr>
          <w:p w14:paraId="25A45C69" w14:textId="77777777" w:rsidR="00586017" w:rsidRPr="00DA23C6" w:rsidRDefault="00BE712A" w:rsidP="00171B35">
            <w:pPr>
              <w:rPr>
                <w:rFonts w:ascii="Arial" w:eastAsiaTheme="majorEastAsia" w:hAnsi="Arial" w:cs="Arial"/>
                <w:sz w:val="14"/>
                <w:szCs w:val="14"/>
                <w:lang w:val="es-MX"/>
              </w:rPr>
            </w:pPr>
            <w:r w:rsidRPr="00DA23C6">
              <w:rPr>
                <w:rFonts w:ascii="Arial" w:eastAsiaTheme="majorEastAsia" w:hAnsi="Arial" w:cs="Arial"/>
                <w:noProof/>
                <w:sz w:val="14"/>
                <w:szCs w:val="14"/>
                <w:lang w:val="es-MX"/>
              </w:rPr>
              <w:drawing>
                <wp:inline distT="0" distB="0" distL="0" distR="0" wp14:anchorId="464D281F" wp14:editId="5358EA5F">
                  <wp:extent cx="2169042" cy="1542247"/>
                  <wp:effectExtent l="0" t="0" r="3175" b="1270"/>
                  <wp:docPr id="142431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11234" name=""/>
                          <pic:cNvPicPr/>
                        </pic:nvPicPr>
                        <pic:blipFill>
                          <a:blip r:embed="rId22"/>
                          <a:stretch>
                            <a:fillRect/>
                          </a:stretch>
                        </pic:blipFill>
                        <pic:spPr>
                          <a:xfrm>
                            <a:off x="0" y="0"/>
                            <a:ext cx="2172970" cy="1545040"/>
                          </a:xfrm>
                          <a:prstGeom prst="rect">
                            <a:avLst/>
                          </a:prstGeom>
                        </pic:spPr>
                      </pic:pic>
                    </a:graphicData>
                  </a:graphic>
                </wp:inline>
              </w:drawing>
            </w:r>
          </w:p>
          <w:p w14:paraId="2A053F46" w14:textId="2D5E55EC" w:rsidR="00BE712A" w:rsidRPr="00DA23C6" w:rsidRDefault="00BE712A" w:rsidP="00171B35">
            <w:pPr>
              <w:rPr>
                <w:rFonts w:ascii="Arial" w:eastAsiaTheme="majorEastAsia" w:hAnsi="Arial" w:cs="Arial"/>
                <w:sz w:val="14"/>
                <w:szCs w:val="14"/>
                <w:lang w:val="es-MX"/>
              </w:rPr>
            </w:pPr>
            <w:hyperlink r:id="rId23" w:anchor="fromView=search&amp;page=1&amp;position=10&amp;uuid=05a73e73-3db1-4fda-8613-89632bc5879a&amp;query=Revoluci%C3%B3n+Verde" w:history="1">
              <w:r w:rsidRPr="00DA23C6">
                <w:rPr>
                  <w:rStyle w:val="Hyperlink"/>
                  <w:rFonts w:ascii="Arial" w:eastAsiaTheme="majorEastAsia" w:hAnsi="Arial" w:cs="Arial"/>
                  <w:sz w:val="14"/>
                  <w:szCs w:val="14"/>
                  <w:lang w:val="es-MX"/>
                </w:rPr>
                <w:t>https://www.freepik.es/fotos-premium/mano-recortada-medio-hojas_100595269.htm#fromView=search&amp;page=1&amp;position=10&amp;uuid=05a73e73-3db1-4fda-8613-89632bc5879a&amp;query=Revoluci%C3%B3n+Verde</w:t>
              </w:r>
            </w:hyperlink>
            <w:r w:rsidRPr="00DA23C6">
              <w:rPr>
                <w:rFonts w:ascii="Arial" w:eastAsiaTheme="majorEastAsia" w:hAnsi="Arial" w:cs="Arial"/>
                <w:sz w:val="14"/>
                <w:szCs w:val="14"/>
                <w:lang w:val="es-MX"/>
              </w:rPr>
              <w:t xml:space="preserve"> </w:t>
            </w:r>
          </w:p>
        </w:tc>
      </w:tr>
      <w:tr w:rsidR="00586017" w:rsidRPr="00DD20CD" w14:paraId="09929F9E" w14:textId="26591A5A" w:rsidTr="001568D4">
        <w:tc>
          <w:tcPr>
            <w:tcW w:w="1838" w:type="dxa"/>
            <w:hideMark/>
          </w:tcPr>
          <w:p w14:paraId="3140CCF5" w14:textId="77777777" w:rsidR="00586017" w:rsidRPr="00171B35" w:rsidRDefault="00586017" w:rsidP="00171B35">
            <w:pPr>
              <w:rPr>
                <w:rFonts w:ascii="Arial" w:eastAsiaTheme="majorEastAsia" w:hAnsi="Arial" w:cs="Arial"/>
                <w:b/>
                <w:bCs/>
                <w:sz w:val="20"/>
                <w:szCs w:val="20"/>
                <w:lang w:val="es-MX"/>
              </w:rPr>
            </w:pPr>
            <w:r w:rsidRPr="00171B35">
              <w:rPr>
                <w:rFonts w:ascii="Arial" w:eastAsiaTheme="majorEastAsia" w:hAnsi="Arial" w:cs="Arial"/>
                <w:b/>
                <w:bCs/>
                <w:sz w:val="20"/>
                <w:szCs w:val="20"/>
                <w:lang w:val="es-MX"/>
              </w:rPr>
              <w:t>Relación con la naturaleza</w:t>
            </w:r>
          </w:p>
        </w:tc>
        <w:tc>
          <w:tcPr>
            <w:tcW w:w="3686" w:type="dxa"/>
            <w:hideMark/>
          </w:tcPr>
          <w:p w14:paraId="1E038F06" w14:textId="77777777" w:rsidR="00586017" w:rsidRPr="00171B35" w:rsidRDefault="00586017" w:rsidP="00171B35">
            <w:pPr>
              <w:rPr>
                <w:rFonts w:ascii="Arial" w:eastAsiaTheme="majorEastAsia" w:hAnsi="Arial" w:cs="Arial"/>
                <w:sz w:val="20"/>
                <w:szCs w:val="20"/>
                <w:lang w:val="es-MX"/>
              </w:rPr>
            </w:pPr>
            <w:r w:rsidRPr="00171B35">
              <w:rPr>
                <w:rFonts w:ascii="Arial" w:eastAsiaTheme="majorEastAsia" w:hAnsi="Arial" w:cs="Arial"/>
                <w:sz w:val="20"/>
                <w:szCs w:val="20"/>
                <w:lang w:val="es-MX"/>
              </w:rPr>
              <w:t>Existe una conexión profunda con el territorio, los ecosistemas, la biodiversidad y los ciclos naturales. Se prioriza el cuidado del suelo, la conservación del agua, y la protección de la diversidad de cultivos como parte integral del trabajo agrícola.</w:t>
            </w:r>
          </w:p>
        </w:tc>
        <w:tc>
          <w:tcPr>
            <w:tcW w:w="4438" w:type="dxa"/>
          </w:tcPr>
          <w:p w14:paraId="3039E37E" w14:textId="77777777" w:rsidR="00586017" w:rsidRPr="00DA23C6" w:rsidRDefault="00BE712A" w:rsidP="00171B35">
            <w:pPr>
              <w:rPr>
                <w:rFonts w:ascii="Arial" w:eastAsiaTheme="majorEastAsia" w:hAnsi="Arial" w:cs="Arial"/>
                <w:sz w:val="14"/>
                <w:szCs w:val="14"/>
                <w:lang w:val="es-MX"/>
              </w:rPr>
            </w:pPr>
            <w:r w:rsidRPr="00DA23C6">
              <w:rPr>
                <w:rFonts w:ascii="Arial" w:eastAsiaTheme="majorEastAsia" w:hAnsi="Arial" w:cs="Arial"/>
                <w:noProof/>
                <w:sz w:val="14"/>
                <w:szCs w:val="14"/>
                <w:lang w:val="es-MX"/>
              </w:rPr>
              <w:drawing>
                <wp:inline distT="0" distB="0" distL="0" distR="0" wp14:anchorId="59D4C29A" wp14:editId="7FAF8CC9">
                  <wp:extent cx="1871331" cy="1652374"/>
                  <wp:effectExtent l="0" t="0" r="0" b="5080"/>
                  <wp:docPr id="180270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08069" name=""/>
                          <pic:cNvPicPr/>
                        </pic:nvPicPr>
                        <pic:blipFill>
                          <a:blip r:embed="rId24"/>
                          <a:stretch>
                            <a:fillRect/>
                          </a:stretch>
                        </pic:blipFill>
                        <pic:spPr>
                          <a:xfrm>
                            <a:off x="0" y="0"/>
                            <a:ext cx="1874989" cy="1655604"/>
                          </a:xfrm>
                          <a:prstGeom prst="rect">
                            <a:avLst/>
                          </a:prstGeom>
                        </pic:spPr>
                      </pic:pic>
                    </a:graphicData>
                  </a:graphic>
                </wp:inline>
              </w:drawing>
            </w:r>
          </w:p>
          <w:p w14:paraId="4354B1D5" w14:textId="17AE27EB" w:rsidR="00BE712A" w:rsidRPr="00DA23C6" w:rsidRDefault="00BE712A" w:rsidP="00171B35">
            <w:pPr>
              <w:rPr>
                <w:rFonts w:ascii="Arial" w:eastAsiaTheme="majorEastAsia" w:hAnsi="Arial" w:cs="Arial"/>
                <w:sz w:val="14"/>
                <w:szCs w:val="14"/>
                <w:lang w:val="es-MX"/>
              </w:rPr>
            </w:pPr>
            <w:hyperlink r:id="rId25" w:anchor="fromView=search&amp;page=1&amp;position=16&amp;uuid=05a73e73-3db1-4fda-8613-89632bc5879a&amp;query=Revoluci%C3%B3n+Verde" w:history="1">
              <w:r w:rsidRPr="00DA23C6">
                <w:rPr>
                  <w:rStyle w:val="Hyperlink"/>
                  <w:rFonts w:ascii="Arial" w:eastAsiaTheme="majorEastAsia" w:hAnsi="Arial" w:cs="Arial"/>
                  <w:sz w:val="14"/>
                  <w:szCs w:val="14"/>
                  <w:lang w:val="es-MX"/>
                </w:rPr>
                <w:t>https://www.freepik.es/fotos-premium/pequeno-corazon_98194800.htm#fromView=search&amp;page=1&amp;position=16&amp;uuid=05a73e73-3db1-4fda-8613-89632bc5879a&amp;query=Revoluci%C3%B3n+Verde</w:t>
              </w:r>
            </w:hyperlink>
            <w:r w:rsidRPr="00DA23C6">
              <w:rPr>
                <w:rFonts w:ascii="Arial" w:eastAsiaTheme="majorEastAsia" w:hAnsi="Arial" w:cs="Arial"/>
                <w:sz w:val="14"/>
                <w:szCs w:val="14"/>
                <w:lang w:val="es-MX"/>
              </w:rPr>
              <w:t xml:space="preserve"> </w:t>
            </w:r>
          </w:p>
        </w:tc>
      </w:tr>
      <w:tr w:rsidR="00586017" w:rsidRPr="00DD20CD" w14:paraId="14D07E2F" w14:textId="233708A1" w:rsidTr="001568D4">
        <w:tc>
          <w:tcPr>
            <w:tcW w:w="1838" w:type="dxa"/>
            <w:hideMark/>
          </w:tcPr>
          <w:p w14:paraId="590219FC" w14:textId="77777777" w:rsidR="00586017" w:rsidRPr="00171B35" w:rsidRDefault="00586017" w:rsidP="00171B35">
            <w:pPr>
              <w:rPr>
                <w:rFonts w:ascii="Arial" w:eastAsiaTheme="majorEastAsia" w:hAnsi="Arial" w:cs="Arial"/>
                <w:b/>
                <w:bCs/>
                <w:sz w:val="20"/>
                <w:szCs w:val="20"/>
                <w:lang w:val="es-MX"/>
              </w:rPr>
            </w:pPr>
            <w:r w:rsidRPr="00171B35">
              <w:rPr>
                <w:rFonts w:ascii="Arial" w:eastAsiaTheme="majorEastAsia" w:hAnsi="Arial" w:cs="Arial"/>
                <w:b/>
                <w:bCs/>
                <w:sz w:val="20"/>
                <w:szCs w:val="20"/>
                <w:lang w:val="es-MX"/>
              </w:rPr>
              <w:t>Diversidad productiva</w:t>
            </w:r>
          </w:p>
        </w:tc>
        <w:tc>
          <w:tcPr>
            <w:tcW w:w="3686" w:type="dxa"/>
            <w:hideMark/>
          </w:tcPr>
          <w:p w14:paraId="40ABAB1E" w14:textId="77777777" w:rsidR="00586017" w:rsidRPr="00171B35" w:rsidRDefault="00586017" w:rsidP="00171B35">
            <w:pPr>
              <w:rPr>
                <w:rFonts w:ascii="Arial" w:eastAsiaTheme="majorEastAsia" w:hAnsi="Arial" w:cs="Arial"/>
                <w:sz w:val="20"/>
                <w:szCs w:val="20"/>
                <w:lang w:val="es-MX"/>
              </w:rPr>
            </w:pPr>
            <w:r w:rsidRPr="00171B35">
              <w:rPr>
                <w:rFonts w:ascii="Arial" w:eastAsiaTheme="majorEastAsia" w:hAnsi="Arial" w:cs="Arial"/>
                <w:sz w:val="20"/>
                <w:szCs w:val="20"/>
                <w:lang w:val="es-MX"/>
              </w:rPr>
              <w:t>A diferencia de la agricultura industrial que tiende al monocultivo, en la producción campesina se combinan múltiples cultivos y especies: por ejemplo, maíz, papa, hortalizas, frutales, legumbres y animales de corral. Esta diversidad permite garantizar la seguridad alimentaria y reduce la dependencia del mercado o de productos importados.</w:t>
            </w:r>
          </w:p>
        </w:tc>
        <w:tc>
          <w:tcPr>
            <w:tcW w:w="4438" w:type="dxa"/>
          </w:tcPr>
          <w:p w14:paraId="2605727E" w14:textId="77777777" w:rsidR="00586017" w:rsidRPr="00DA23C6" w:rsidRDefault="00DA23C6" w:rsidP="00171B35">
            <w:pPr>
              <w:rPr>
                <w:rFonts w:ascii="Arial" w:eastAsiaTheme="majorEastAsia" w:hAnsi="Arial" w:cs="Arial"/>
                <w:sz w:val="14"/>
                <w:szCs w:val="14"/>
                <w:lang w:val="es-MX"/>
              </w:rPr>
            </w:pPr>
            <w:r w:rsidRPr="00DA23C6">
              <w:rPr>
                <w:rFonts w:ascii="Arial" w:eastAsiaTheme="majorEastAsia" w:hAnsi="Arial" w:cs="Arial"/>
                <w:noProof/>
                <w:sz w:val="14"/>
                <w:szCs w:val="14"/>
                <w:lang w:val="es-MX"/>
              </w:rPr>
              <w:drawing>
                <wp:inline distT="0" distB="0" distL="0" distR="0" wp14:anchorId="1E676A53" wp14:editId="6F8FC55D">
                  <wp:extent cx="1777010" cy="1339702"/>
                  <wp:effectExtent l="0" t="0" r="0" b="0"/>
                  <wp:docPr id="1220882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82924" name=""/>
                          <pic:cNvPicPr/>
                        </pic:nvPicPr>
                        <pic:blipFill>
                          <a:blip r:embed="rId26"/>
                          <a:stretch>
                            <a:fillRect/>
                          </a:stretch>
                        </pic:blipFill>
                        <pic:spPr>
                          <a:xfrm>
                            <a:off x="0" y="0"/>
                            <a:ext cx="1780315" cy="1342194"/>
                          </a:xfrm>
                          <a:prstGeom prst="rect">
                            <a:avLst/>
                          </a:prstGeom>
                        </pic:spPr>
                      </pic:pic>
                    </a:graphicData>
                  </a:graphic>
                </wp:inline>
              </w:drawing>
            </w:r>
          </w:p>
          <w:p w14:paraId="1152D093" w14:textId="45F96850" w:rsidR="00DA23C6" w:rsidRPr="00DA23C6" w:rsidRDefault="00DA23C6" w:rsidP="00171B35">
            <w:pPr>
              <w:rPr>
                <w:rFonts w:ascii="Arial" w:eastAsiaTheme="majorEastAsia" w:hAnsi="Arial" w:cs="Arial"/>
                <w:sz w:val="14"/>
                <w:szCs w:val="14"/>
                <w:lang w:val="es-MX"/>
              </w:rPr>
            </w:pPr>
            <w:hyperlink r:id="rId27" w:anchor="fromView=search&amp;page=1&amp;position=8&amp;uuid=075ab916-b7ab-4494-a19d-ebb5673c8117&amp;query=campesino+colombia" w:history="1">
              <w:r w:rsidRPr="00DA23C6">
                <w:rPr>
                  <w:rStyle w:val="Hyperlink"/>
                  <w:rFonts w:ascii="Arial" w:eastAsiaTheme="majorEastAsia" w:hAnsi="Arial" w:cs="Arial"/>
                  <w:sz w:val="14"/>
                  <w:szCs w:val="14"/>
                  <w:lang w:val="es-MX"/>
                </w:rPr>
                <w:t>https://www.freepik.es/imagen-ia-gratis/vista-fotorrealista-mujer-cosechando-jardin-ecologico-sostenible_186750380.htm#fromView=search&amp;page=1&amp;position=8&amp;uuid=075ab916-b7ab-4494-a19d-ebb5673c8117&amp;query=campesino+colombia</w:t>
              </w:r>
            </w:hyperlink>
            <w:r w:rsidRPr="00DA23C6">
              <w:rPr>
                <w:rFonts w:ascii="Arial" w:eastAsiaTheme="majorEastAsia" w:hAnsi="Arial" w:cs="Arial"/>
                <w:sz w:val="14"/>
                <w:szCs w:val="14"/>
                <w:lang w:val="es-MX"/>
              </w:rPr>
              <w:t xml:space="preserve"> </w:t>
            </w:r>
          </w:p>
        </w:tc>
      </w:tr>
      <w:tr w:rsidR="00586017" w:rsidRPr="00DD20CD" w14:paraId="44352BBB" w14:textId="311840D7" w:rsidTr="001568D4">
        <w:tc>
          <w:tcPr>
            <w:tcW w:w="1838" w:type="dxa"/>
            <w:hideMark/>
          </w:tcPr>
          <w:p w14:paraId="1D859436" w14:textId="77777777" w:rsidR="00586017" w:rsidRPr="00171B35" w:rsidRDefault="00586017" w:rsidP="00171B35">
            <w:pPr>
              <w:rPr>
                <w:rFonts w:ascii="Arial" w:eastAsiaTheme="majorEastAsia" w:hAnsi="Arial" w:cs="Arial"/>
                <w:b/>
                <w:bCs/>
                <w:sz w:val="20"/>
                <w:szCs w:val="20"/>
                <w:lang w:val="es-MX"/>
              </w:rPr>
            </w:pPr>
            <w:r w:rsidRPr="00171B35">
              <w:rPr>
                <w:rFonts w:ascii="Arial" w:eastAsiaTheme="majorEastAsia" w:hAnsi="Arial" w:cs="Arial"/>
                <w:b/>
                <w:bCs/>
                <w:sz w:val="20"/>
                <w:szCs w:val="20"/>
                <w:lang w:val="es-MX"/>
              </w:rPr>
              <w:t>Importancia social y cultural</w:t>
            </w:r>
          </w:p>
        </w:tc>
        <w:tc>
          <w:tcPr>
            <w:tcW w:w="3686" w:type="dxa"/>
            <w:hideMark/>
          </w:tcPr>
          <w:p w14:paraId="2893ABDE" w14:textId="77777777" w:rsidR="00586017" w:rsidRPr="00171B35" w:rsidRDefault="00586017" w:rsidP="00171B35">
            <w:pPr>
              <w:rPr>
                <w:rFonts w:ascii="Arial" w:eastAsiaTheme="majorEastAsia" w:hAnsi="Arial" w:cs="Arial"/>
                <w:sz w:val="20"/>
                <w:szCs w:val="20"/>
                <w:lang w:val="es-MX"/>
              </w:rPr>
            </w:pPr>
            <w:r w:rsidRPr="00171B35">
              <w:rPr>
                <w:rFonts w:ascii="Arial" w:eastAsiaTheme="majorEastAsia" w:hAnsi="Arial" w:cs="Arial"/>
                <w:sz w:val="20"/>
                <w:szCs w:val="20"/>
                <w:lang w:val="es-MX"/>
              </w:rPr>
              <w:t>Este tipo de producción sostiene comunidades rurales enteras, no solo desde lo económico, sino también desde lo cultural y lo simbólico. Permite mantener vivas las tradiciones, costumbres y formas de vida que han perdurado por siglos en distintas regiones del país.</w:t>
            </w:r>
          </w:p>
        </w:tc>
        <w:tc>
          <w:tcPr>
            <w:tcW w:w="4438" w:type="dxa"/>
          </w:tcPr>
          <w:p w14:paraId="31CC9206" w14:textId="77777777" w:rsidR="00586017" w:rsidRPr="00DA23C6" w:rsidRDefault="00DA23C6" w:rsidP="00171B35">
            <w:pPr>
              <w:rPr>
                <w:rFonts w:ascii="Arial" w:eastAsiaTheme="majorEastAsia" w:hAnsi="Arial" w:cs="Arial"/>
                <w:sz w:val="14"/>
                <w:szCs w:val="14"/>
                <w:lang w:val="es-MX"/>
              </w:rPr>
            </w:pPr>
            <w:r w:rsidRPr="00DA23C6">
              <w:rPr>
                <w:rFonts w:ascii="Arial" w:eastAsiaTheme="majorEastAsia" w:hAnsi="Arial" w:cs="Arial"/>
                <w:noProof/>
                <w:sz w:val="14"/>
                <w:szCs w:val="14"/>
                <w:lang w:val="es-MX"/>
              </w:rPr>
              <w:drawing>
                <wp:inline distT="0" distB="0" distL="0" distR="0" wp14:anchorId="7DD30530" wp14:editId="40D4D2B9">
                  <wp:extent cx="1945759" cy="1454480"/>
                  <wp:effectExtent l="0" t="0" r="0" b="0"/>
                  <wp:docPr id="1230563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63493" name=""/>
                          <pic:cNvPicPr/>
                        </pic:nvPicPr>
                        <pic:blipFill>
                          <a:blip r:embed="rId28"/>
                          <a:stretch>
                            <a:fillRect/>
                          </a:stretch>
                        </pic:blipFill>
                        <pic:spPr>
                          <a:xfrm>
                            <a:off x="0" y="0"/>
                            <a:ext cx="1948636" cy="1456630"/>
                          </a:xfrm>
                          <a:prstGeom prst="rect">
                            <a:avLst/>
                          </a:prstGeom>
                        </pic:spPr>
                      </pic:pic>
                    </a:graphicData>
                  </a:graphic>
                </wp:inline>
              </w:drawing>
            </w:r>
          </w:p>
          <w:p w14:paraId="0A7C3CBE" w14:textId="5FDA7C5C" w:rsidR="00DA23C6" w:rsidRPr="00DA23C6" w:rsidRDefault="00DA23C6" w:rsidP="00171B35">
            <w:pPr>
              <w:rPr>
                <w:rFonts w:ascii="Arial" w:eastAsiaTheme="majorEastAsia" w:hAnsi="Arial" w:cs="Arial"/>
                <w:sz w:val="14"/>
                <w:szCs w:val="14"/>
                <w:lang w:val="es-MX"/>
              </w:rPr>
            </w:pPr>
            <w:hyperlink r:id="rId29" w:anchor="fromView=search&amp;page=1&amp;position=11&amp;uuid=075ab916-b7ab-4494-a19d-ebb5673c8117&amp;query=campesino+colombia" w:history="1">
              <w:r w:rsidRPr="00DA23C6">
                <w:rPr>
                  <w:rStyle w:val="Hyperlink"/>
                  <w:rFonts w:ascii="Arial" w:eastAsiaTheme="majorEastAsia" w:hAnsi="Arial" w:cs="Arial"/>
                  <w:sz w:val="14"/>
                  <w:szCs w:val="14"/>
                  <w:lang w:val="es-MX"/>
                </w:rPr>
                <w:t>https://www.freepik.es/imagen-ia-gratis/agricultor-que-ocupa-granja-cabras-fotorrealista_186600711.htm#fromView=search&amp;page=1&amp;position=11&amp;uuid=075ab916-b7ab-4494-a19d-ebb5673c8117&amp;query=campesino+colombia</w:t>
              </w:r>
            </w:hyperlink>
            <w:r w:rsidRPr="00DA23C6">
              <w:rPr>
                <w:rFonts w:ascii="Arial" w:eastAsiaTheme="majorEastAsia" w:hAnsi="Arial" w:cs="Arial"/>
                <w:sz w:val="14"/>
                <w:szCs w:val="14"/>
                <w:lang w:val="es-MX"/>
              </w:rPr>
              <w:t xml:space="preserve"> </w:t>
            </w:r>
          </w:p>
        </w:tc>
      </w:tr>
    </w:tbl>
    <w:p w14:paraId="05EC9349" w14:textId="77777777" w:rsidR="00171B35" w:rsidRPr="00DD20CD" w:rsidRDefault="00171B35" w:rsidP="00171B35">
      <w:pPr>
        <w:rPr>
          <w:rFonts w:ascii="Arial" w:eastAsiaTheme="majorEastAsia" w:hAnsi="Arial" w:cs="Arial"/>
          <w:b/>
          <w:bCs/>
          <w:sz w:val="20"/>
          <w:szCs w:val="20"/>
          <w:lang w:val="es-MX"/>
        </w:rPr>
      </w:pPr>
    </w:p>
    <w:p w14:paraId="6EC666E3" w14:textId="77777777" w:rsidR="00171B35" w:rsidRPr="00DD20CD" w:rsidRDefault="00171B35" w:rsidP="00171B35">
      <w:pPr>
        <w:rPr>
          <w:rFonts w:ascii="Arial" w:eastAsiaTheme="majorEastAsia" w:hAnsi="Arial" w:cs="Arial"/>
          <w:b/>
          <w:bCs/>
          <w:sz w:val="20"/>
          <w:szCs w:val="20"/>
          <w:lang w:val="es-MX"/>
        </w:rPr>
      </w:pPr>
    </w:p>
    <w:p w14:paraId="01576DC6" w14:textId="77777777" w:rsidR="00171B35" w:rsidRPr="00171B35" w:rsidRDefault="00171B35" w:rsidP="00171B35">
      <w:pPr>
        <w:rPr>
          <w:rFonts w:ascii="Arial" w:eastAsiaTheme="majorEastAsia" w:hAnsi="Arial" w:cs="Arial"/>
          <w:b/>
          <w:bCs/>
          <w:sz w:val="20"/>
          <w:szCs w:val="20"/>
          <w:lang w:val="es-MX"/>
        </w:rPr>
      </w:pPr>
    </w:p>
    <w:p w14:paraId="7592ADAF" w14:textId="77777777" w:rsidR="00171B35" w:rsidRPr="00171B35" w:rsidRDefault="00171B35" w:rsidP="00171B35">
      <w:pPr>
        <w:rPr>
          <w:rFonts w:ascii="Arial" w:eastAsiaTheme="majorEastAsia" w:hAnsi="Arial" w:cs="Arial"/>
          <w:bCs/>
          <w:sz w:val="20"/>
          <w:szCs w:val="20"/>
          <w:lang w:val="es-MX"/>
        </w:rPr>
      </w:pPr>
      <w:r w:rsidRPr="00171B35">
        <w:rPr>
          <w:rFonts w:ascii="Arial" w:eastAsiaTheme="majorEastAsia" w:hAnsi="Arial" w:cs="Arial"/>
          <w:bCs/>
          <w:sz w:val="20"/>
          <w:szCs w:val="20"/>
          <w:lang w:val="es-MX"/>
        </w:rPr>
        <w:t xml:space="preserve">La producción agropecuaria tradicional, campesina o familiar </w:t>
      </w:r>
      <w:r w:rsidRPr="00171B35">
        <w:rPr>
          <w:rFonts w:ascii="Arial" w:eastAsiaTheme="majorEastAsia" w:hAnsi="Arial" w:cs="Arial"/>
          <w:b/>
          <w:bCs/>
          <w:sz w:val="20"/>
          <w:szCs w:val="20"/>
          <w:lang w:val="es-MX"/>
        </w:rPr>
        <w:t>es mucho más que una técnica productiva</w:t>
      </w:r>
      <w:r w:rsidRPr="00171B35">
        <w:rPr>
          <w:rFonts w:ascii="Arial" w:eastAsiaTheme="majorEastAsia" w:hAnsi="Arial" w:cs="Arial"/>
          <w:bCs/>
          <w:sz w:val="20"/>
          <w:szCs w:val="20"/>
          <w:lang w:val="es-MX"/>
        </w:rPr>
        <w:t>: representa una forma de vida basada en el respeto por la tierra, la memoria colectiva y la sostenibilidad. Recuperar y valorar estos saberes es esencial para enfrentar los retos del presente y del futuro, especialmente en lo que respecta a la crisis ambiental y la justicia social.</w:t>
      </w:r>
    </w:p>
    <w:p w14:paraId="0DB114E6" w14:textId="77777777" w:rsidR="00171B35" w:rsidRPr="00DD20CD" w:rsidRDefault="00171B35" w:rsidP="00171B35">
      <w:pPr>
        <w:rPr>
          <w:rFonts w:ascii="Arial" w:eastAsiaTheme="majorEastAsia" w:hAnsi="Arial" w:cs="Arial"/>
          <w:bCs/>
          <w:sz w:val="20"/>
          <w:szCs w:val="20"/>
        </w:rPr>
      </w:pPr>
    </w:p>
    <w:p w14:paraId="514CCF76" w14:textId="77777777" w:rsidR="00C10774" w:rsidRPr="00DD20CD" w:rsidRDefault="00C10774" w:rsidP="00F82E5C">
      <w:pPr>
        <w:rPr>
          <w:rFonts w:ascii="Arial" w:eastAsiaTheme="majorEastAsia" w:hAnsi="Arial" w:cs="Arial"/>
          <w:bCs/>
          <w:sz w:val="20"/>
          <w:szCs w:val="20"/>
        </w:rPr>
      </w:pPr>
    </w:p>
    <w:p w14:paraId="5DF7F6F0" w14:textId="0EBB83FF" w:rsidR="00630CD2" w:rsidRPr="00DD20CD" w:rsidRDefault="00630CD2" w:rsidP="00C10774">
      <w:pPr>
        <w:pStyle w:val="ListParagraph"/>
        <w:ind w:left="1080"/>
        <w:rPr>
          <w:rFonts w:ascii="Arial" w:eastAsiaTheme="majorEastAsia" w:hAnsi="Arial" w:cs="Arial"/>
          <w:bCs/>
          <w:sz w:val="20"/>
          <w:szCs w:val="20"/>
        </w:rPr>
      </w:pPr>
    </w:p>
    <w:p w14:paraId="0B455336" w14:textId="36AEA8E6" w:rsidR="00F82E5C" w:rsidRPr="00A46DF3" w:rsidRDefault="00630CD2" w:rsidP="00F82E5C">
      <w:pPr>
        <w:pStyle w:val="ListParagraph"/>
        <w:numPr>
          <w:ilvl w:val="2"/>
          <w:numId w:val="142"/>
        </w:numPr>
        <w:spacing w:after="160" w:line="259" w:lineRule="auto"/>
        <w:rPr>
          <w:rFonts w:ascii="Arial" w:eastAsiaTheme="majorEastAsia" w:hAnsi="Arial" w:cs="Arial"/>
          <w:b/>
          <w:sz w:val="20"/>
          <w:szCs w:val="20"/>
        </w:rPr>
      </w:pPr>
      <w:r w:rsidRPr="00DD20CD">
        <w:rPr>
          <w:rFonts w:ascii="Arial" w:eastAsiaTheme="majorEastAsia" w:hAnsi="Arial" w:cs="Arial"/>
          <w:b/>
          <w:sz w:val="20"/>
          <w:szCs w:val="20"/>
        </w:rPr>
        <w:t xml:space="preserve">Concepto de seguridad y </w:t>
      </w:r>
      <w:r w:rsidR="00F82E5C" w:rsidRPr="00DD20CD">
        <w:rPr>
          <w:rFonts w:ascii="Arial" w:eastAsiaTheme="majorEastAsia" w:hAnsi="Arial" w:cs="Arial"/>
          <w:b/>
          <w:sz w:val="20"/>
          <w:szCs w:val="20"/>
        </w:rPr>
        <w:t>soberanía</w:t>
      </w:r>
      <w:r w:rsidRPr="00DD20CD">
        <w:rPr>
          <w:rFonts w:ascii="Arial" w:eastAsiaTheme="majorEastAsia" w:hAnsi="Arial" w:cs="Arial"/>
          <w:b/>
          <w:sz w:val="20"/>
          <w:szCs w:val="20"/>
        </w:rPr>
        <w:t xml:space="preserve"> alimentaria</w:t>
      </w:r>
    </w:p>
    <w:p w14:paraId="2E37C716" w14:textId="77777777" w:rsidR="00A46DF3" w:rsidRPr="00A46DF3" w:rsidRDefault="00A46DF3" w:rsidP="00A46DF3">
      <w:pPr>
        <w:spacing w:after="160" w:line="259" w:lineRule="auto"/>
        <w:rPr>
          <w:rFonts w:ascii="Arial" w:hAnsi="Arial" w:cs="Arial"/>
          <w:sz w:val="20"/>
          <w:szCs w:val="20"/>
        </w:rPr>
      </w:pPr>
      <w:r w:rsidRPr="00A46DF3">
        <w:rPr>
          <w:rFonts w:ascii="Arial" w:hAnsi="Arial" w:cs="Arial"/>
          <w:sz w:val="20"/>
          <w:szCs w:val="20"/>
        </w:rPr>
        <w:t xml:space="preserve">A continuación, se presenta un </w:t>
      </w:r>
      <w:proofErr w:type="gramStart"/>
      <w:r w:rsidRPr="00A46DF3">
        <w:rPr>
          <w:rFonts w:ascii="Arial" w:hAnsi="Arial" w:cs="Arial"/>
          <w:sz w:val="20"/>
          <w:szCs w:val="20"/>
        </w:rPr>
        <w:t>pódcast  que</w:t>
      </w:r>
      <w:proofErr w:type="gramEnd"/>
      <w:r w:rsidRPr="00A46DF3">
        <w:rPr>
          <w:rFonts w:ascii="Arial" w:hAnsi="Arial" w:cs="Arial"/>
          <w:sz w:val="20"/>
          <w:szCs w:val="20"/>
        </w:rPr>
        <w:t xml:space="preserve"> analiza las diferencias entre </w:t>
      </w:r>
      <w:proofErr w:type="gramStart"/>
      <w:r w:rsidRPr="00A46DF3">
        <w:rPr>
          <w:rFonts w:ascii="Arial" w:hAnsi="Arial" w:cs="Arial"/>
          <w:sz w:val="20"/>
          <w:szCs w:val="20"/>
        </w:rPr>
        <w:t>seguridad alimentaria y soberanía alimentaria</w:t>
      </w:r>
      <w:proofErr w:type="gramEnd"/>
      <w:r w:rsidRPr="00A46DF3">
        <w:rPr>
          <w:rFonts w:ascii="Arial" w:hAnsi="Arial" w:cs="Arial"/>
          <w:sz w:val="20"/>
          <w:szCs w:val="20"/>
        </w:rPr>
        <w:t xml:space="preserve"> en comunidades campesinas, destacando sus fundamentos conceptuales, condiciones prácticas y su relevancia en la construcción de sistemas alimentarios justos, sostenibles y culturalmente arraigados.</w:t>
      </w:r>
    </w:p>
    <w:tbl>
      <w:tblPr>
        <w:tblStyle w:val="TableGrid"/>
        <w:tblW w:w="0" w:type="auto"/>
        <w:tblLook w:val="04A0" w:firstRow="1" w:lastRow="0" w:firstColumn="1" w:lastColumn="0" w:noHBand="0" w:noVBand="1"/>
      </w:tblPr>
      <w:tblGrid>
        <w:gridCol w:w="9962"/>
      </w:tblGrid>
      <w:tr w:rsidR="00A46DF3" w14:paraId="42E5D397" w14:textId="77777777" w:rsidTr="00095021">
        <w:tc>
          <w:tcPr>
            <w:tcW w:w="9962" w:type="dxa"/>
            <w:shd w:val="clear" w:color="auto" w:fill="4BACC6" w:themeFill="accent5"/>
          </w:tcPr>
          <w:p w14:paraId="2CDD5A81" w14:textId="77777777" w:rsidR="00A46DF3" w:rsidRDefault="00A46DF3" w:rsidP="00095021">
            <w:pPr>
              <w:spacing w:after="160" w:line="259" w:lineRule="auto"/>
              <w:jc w:val="center"/>
              <w:rPr>
                <w:rFonts w:ascii="Arial" w:hAnsi="Arial" w:cs="Arial"/>
                <w:b/>
                <w:bCs/>
                <w:sz w:val="20"/>
                <w:szCs w:val="20"/>
              </w:rPr>
            </w:pPr>
            <w:r w:rsidRPr="00A46DF3">
              <w:rPr>
                <w:rFonts w:ascii="Arial" w:hAnsi="Arial" w:cs="Arial"/>
                <w:b/>
                <w:bCs/>
                <w:sz w:val="20"/>
                <w:szCs w:val="20"/>
              </w:rPr>
              <w:t>PÓDCAST</w:t>
            </w:r>
          </w:p>
        </w:tc>
      </w:tr>
    </w:tbl>
    <w:p w14:paraId="624C8FDC" w14:textId="77777777" w:rsidR="00A46DF3" w:rsidRPr="00F82E5C" w:rsidRDefault="00A46DF3" w:rsidP="00F82E5C">
      <w:pPr>
        <w:spacing w:after="160" w:line="259" w:lineRule="auto"/>
        <w:rPr>
          <w:rFonts w:ascii="Arial" w:hAnsi="Arial" w:cs="Arial"/>
          <w:b/>
          <w:bCs/>
          <w:sz w:val="20"/>
          <w:szCs w:val="20"/>
          <w:lang w:val="es-MX"/>
        </w:rPr>
      </w:pPr>
    </w:p>
    <w:p w14:paraId="7AAF28D2" w14:textId="25831044" w:rsidR="00F82E5C" w:rsidRPr="00F82E5C" w:rsidRDefault="00F82E5C" w:rsidP="00F82E5C">
      <w:pPr>
        <w:spacing w:after="160" w:line="259" w:lineRule="auto"/>
        <w:rPr>
          <w:rFonts w:ascii="Arial" w:hAnsi="Arial" w:cs="Arial"/>
          <w:bCs/>
          <w:sz w:val="20"/>
          <w:szCs w:val="20"/>
          <w:lang w:val="es-MX"/>
        </w:rPr>
      </w:pPr>
      <w:r w:rsidRPr="00F82E5C">
        <w:rPr>
          <w:rFonts w:ascii="Arial" w:hAnsi="Arial" w:cs="Arial"/>
          <w:bCs/>
          <w:sz w:val="20"/>
          <w:szCs w:val="20"/>
          <w:lang w:val="es-MX"/>
        </w:rPr>
        <w:t xml:space="preserve">La </w:t>
      </w:r>
      <w:r w:rsidRPr="00F82E5C">
        <w:rPr>
          <w:rFonts w:ascii="Arial" w:hAnsi="Arial" w:cs="Arial"/>
          <w:b/>
          <w:bCs/>
          <w:sz w:val="20"/>
          <w:szCs w:val="20"/>
          <w:lang w:val="es-MX"/>
        </w:rPr>
        <w:t>seguridad alimentaria</w:t>
      </w:r>
      <w:r w:rsidRPr="00F82E5C">
        <w:rPr>
          <w:rFonts w:ascii="Arial" w:hAnsi="Arial" w:cs="Arial"/>
          <w:bCs/>
          <w:sz w:val="20"/>
          <w:szCs w:val="20"/>
          <w:lang w:val="es-MX"/>
        </w:rPr>
        <w:t xml:space="preserve"> garantiza el derecho a una alimentación adecuada, mientras que la </w:t>
      </w:r>
      <w:r w:rsidRPr="00F82E5C">
        <w:rPr>
          <w:rFonts w:ascii="Arial" w:hAnsi="Arial" w:cs="Arial"/>
          <w:b/>
          <w:bCs/>
          <w:sz w:val="20"/>
          <w:szCs w:val="20"/>
          <w:lang w:val="es-MX"/>
        </w:rPr>
        <w:t>soberanía alimentaria</w:t>
      </w:r>
      <w:r w:rsidRPr="00F82E5C">
        <w:rPr>
          <w:rFonts w:ascii="Arial" w:hAnsi="Arial" w:cs="Arial"/>
          <w:bCs/>
          <w:sz w:val="20"/>
          <w:szCs w:val="20"/>
          <w:lang w:val="es-MX"/>
        </w:rPr>
        <w:t xml:space="preserve"> permite ejercer ese derecho </w:t>
      </w:r>
      <w:r w:rsidRPr="00F82E5C">
        <w:rPr>
          <w:rFonts w:ascii="Arial" w:hAnsi="Arial" w:cs="Arial"/>
          <w:b/>
          <w:bCs/>
          <w:sz w:val="20"/>
          <w:szCs w:val="20"/>
          <w:lang w:val="es-MX"/>
        </w:rPr>
        <w:t>con autonomía, identidad cultural y sostenibilidad</w:t>
      </w:r>
      <w:r w:rsidRPr="00F82E5C">
        <w:rPr>
          <w:rFonts w:ascii="Arial" w:hAnsi="Arial" w:cs="Arial"/>
          <w:bCs/>
          <w:sz w:val="20"/>
          <w:szCs w:val="20"/>
          <w:lang w:val="es-MX"/>
        </w:rPr>
        <w:t xml:space="preserve">. Ambas son necesarias y complementarias: </w:t>
      </w:r>
      <w:r w:rsidRPr="00F82E5C">
        <w:rPr>
          <w:rFonts w:ascii="Arial" w:hAnsi="Arial" w:cs="Arial"/>
          <w:b/>
          <w:bCs/>
          <w:sz w:val="20"/>
          <w:szCs w:val="20"/>
          <w:lang w:val="es-MX"/>
        </w:rPr>
        <w:t>sin soberanía, la seguridad alimentaria es frágil y dependiente</w:t>
      </w:r>
      <w:r w:rsidRPr="00F82E5C">
        <w:rPr>
          <w:rFonts w:ascii="Arial" w:hAnsi="Arial" w:cs="Arial"/>
          <w:bCs/>
          <w:sz w:val="20"/>
          <w:szCs w:val="20"/>
          <w:lang w:val="es-MX"/>
        </w:rPr>
        <w:t>; sin seguridad, la soberanía pierde su sentido práctico.</w:t>
      </w:r>
      <w:r w:rsidR="00586017" w:rsidRPr="00DD20CD">
        <w:rPr>
          <w:rFonts w:ascii="Arial" w:hAnsi="Arial" w:cs="Arial"/>
          <w:bCs/>
          <w:sz w:val="20"/>
          <w:szCs w:val="20"/>
          <w:lang w:val="es-MX"/>
        </w:rPr>
        <w:t xml:space="preserve"> </w:t>
      </w:r>
      <w:r w:rsidRPr="00F82E5C">
        <w:rPr>
          <w:rFonts w:ascii="Arial" w:hAnsi="Arial" w:cs="Arial"/>
          <w:bCs/>
          <w:sz w:val="20"/>
          <w:szCs w:val="20"/>
          <w:lang w:val="es-MX"/>
        </w:rPr>
        <w:t xml:space="preserve">La soberanía alimentaria </w:t>
      </w:r>
      <w:r w:rsidRPr="00F82E5C">
        <w:rPr>
          <w:rFonts w:ascii="Arial" w:hAnsi="Arial" w:cs="Arial"/>
          <w:b/>
          <w:bCs/>
          <w:sz w:val="20"/>
          <w:szCs w:val="20"/>
          <w:lang w:val="es-MX"/>
        </w:rPr>
        <w:t>fortalece la seguridad alimentaria</w:t>
      </w:r>
      <w:r w:rsidRPr="00F82E5C">
        <w:rPr>
          <w:rFonts w:ascii="Arial" w:hAnsi="Arial" w:cs="Arial"/>
          <w:bCs/>
          <w:sz w:val="20"/>
          <w:szCs w:val="20"/>
          <w:lang w:val="es-MX"/>
        </w:rPr>
        <w:t>, preserva la cultura campesina, cuida el ambiente y garantiza el derecho a una vida digna en el campo.</w:t>
      </w:r>
    </w:p>
    <w:tbl>
      <w:tblPr>
        <w:tblStyle w:val="TableGrid"/>
        <w:tblW w:w="0" w:type="auto"/>
        <w:tblLook w:val="04A0" w:firstRow="1" w:lastRow="0" w:firstColumn="1" w:lastColumn="0" w:noHBand="0" w:noVBand="1"/>
      </w:tblPr>
      <w:tblGrid>
        <w:gridCol w:w="3648"/>
        <w:gridCol w:w="6314"/>
      </w:tblGrid>
      <w:tr w:rsidR="00586017" w:rsidRPr="00DD20CD" w14:paraId="3FD23867" w14:textId="77777777" w:rsidTr="00EA4FB8">
        <w:tc>
          <w:tcPr>
            <w:tcW w:w="2547" w:type="dxa"/>
            <w:shd w:val="clear" w:color="auto" w:fill="DAEEF3" w:themeFill="accent5" w:themeFillTint="33"/>
          </w:tcPr>
          <w:p w14:paraId="5066F19A" w14:textId="6ED62478" w:rsidR="00586017" w:rsidRPr="00DD20CD" w:rsidRDefault="00EA4FB8" w:rsidP="00F82E5C">
            <w:pPr>
              <w:spacing w:after="160" w:line="259" w:lineRule="auto"/>
              <w:rPr>
                <w:rFonts w:ascii="Arial" w:hAnsi="Arial" w:cs="Arial"/>
                <w:bCs/>
                <w:sz w:val="20"/>
                <w:szCs w:val="20"/>
                <w:lang w:val="es-MX"/>
              </w:rPr>
            </w:pPr>
            <w:commentRangeStart w:id="5"/>
            <w:r w:rsidRPr="00EA4FB8">
              <w:rPr>
                <w:rFonts w:ascii="Arial" w:hAnsi="Arial" w:cs="Arial"/>
                <w:bCs/>
                <w:noProof/>
                <w:sz w:val="20"/>
                <w:szCs w:val="20"/>
                <w:lang w:val="es-MX"/>
              </w:rPr>
              <w:drawing>
                <wp:inline distT="0" distB="0" distL="0" distR="0" wp14:anchorId="2841F32D" wp14:editId="68E387CF">
                  <wp:extent cx="2179675" cy="1457835"/>
                  <wp:effectExtent l="0" t="0" r="0" b="9525"/>
                  <wp:docPr id="206053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30769" name=""/>
                          <pic:cNvPicPr/>
                        </pic:nvPicPr>
                        <pic:blipFill>
                          <a:blip r:embed="rId30"/>
                          <a:stretch>
                            <a:fillRect/>
                          </a:stretch>
                        </pic:blipFill>
                        <pic:spPr>
                          <a:xfrm>
                            <a:off x="0" y="0"/>
                            <a:ext cx="2184765" cy="1461239"/>
                          </a:xfrm>
                          <a:prstGeom prst="rect">
                            <a:avLst/>
                          </a:prstGeom>
                        </pic:spPr>
                      </pic:pic>
                    </a:graphicData>
                  </a:graphic>
                </wp:inline>
              </w:drawing>
            </w:r>
            <w:commentRangeEnd w:id="5"/>
            <w:r w:rsidR="009D5D35">
              <w:rPr>
                <w:rStyle w:val="CommentReference"/>
              </w:rPr>
              <w:commentReference w:id="5"/>
            </w:r>
          </w:p>
        </w:tc>
        <w:tc>
          <w:tcPr>
            <w:tcW w:w="7415" w:type="dxa"/>
            <w:shd w:val="clear" w:color="auto" w:fill="DAEEF3" w:themeFill="accent5" w:themeFillTint="33"/>
          </w:tcPr>
          <w:p w14:paraId="625B05AA" w14:textId="7F12AC38" w:rsidR="00586017" w:rsidRPr="00F82E5C" w:rsidRDefault="00586017" w:rsidP="00586017">
            <w:pPr>
              <w:spacing w:after="160" w:line="259" w:lineRule="auto"/>
              <w:rPr>
                <w:rFonts w:ascii="Arial" w:hAnsi="Arial" w:cs="Arial"/>
                <w:b/>
                <w:bCs/>
                <w:sz w:val="20"/>
                <w:szCs w:val="20"/>
                <w:lang w:val="es-MX"/>
              </w:rPr>
            </w:pPr>
            <w:r w:rsidRPr="00F82E5C">
              <w:rPr>
                <w:rFonts w:ascii="Arial" w:hAnsi="Arial" w:cs="Arial"/>
                <w:b/>
                <w:bCs/>
                <w:sz w:val="20"/>
                <w:szCs w:val="20"/>
                <w:lang w:val="es-MX"/>
              </w:rPr>
              <w:t>Ejemplo destacado</w:t>
            </w:r>
            <w:r w:rsidR="00DA23C6">
              <w:rPr>
                <w:rFonts w:ascii="Arial" w:hAnsi="Arial" w:cs="Arial"/>
                <w:b/>
                <w:bCs/>
                <w:sz w:val="20"/>
                <w:szCs w:val="20"/>
                <w:lang w:val="es-MX"/>
              </w:rPr>
              <w:t>.</w:t>
            </w:r>
            <w:r w:rsidRPr="00F82E5C">
              <w:rPr>
                <w:rFonts w:ascii="Arial" w:hAnsi="Arial" w:cs="Arial"/>
                <w:b/>
                <w:bCs/>
                <w:sz w:val="20"/>
                <w:szCs w:val="20"/>
                <w:lang w:val="es-MX"/>
              </w:rPr>
              <w:t xml:space="preserve"> Comunidad de Paz de San José de Apartadó (Antioquia)</w:t>
            </w:r>
          </w:p>
          <w:p w14:paraId="184F934A" w14:textId="58F53BE6" w:rsidR="00586017" w:rsidRPr="00DD20CD" w:rsidRDefault="00586017" w:rsidP="00586017">
            <w:pPr>
              <w:spacing w:after="160" w:line="259" w:lineRule="auto"/>
              <w:rPr>
                <w:rFonts w:ascii="Arial" w:hAnsi="Arial" w:cs="Arial"/>
                <w:bCs/>
                <w:sz w:val="20"/>
                <w:szCs w:val="20"/>
                <w:lang w:val="es-MX"/>
              </w:rPr>
            </w:pPr>
            <w:r w:rsidRPr="00F82E5C">
              <w:rPr>
                <w:rFonts w:ascii="Arial" w:hAnsi="Arial" w:cs="Arial"/>
                <w:bCs/>
                <w:sz w:val="20"/>
                <w:szCs w:val="20"/>
                <w:lang w:val="es-MX"/>
              </w:rPr>
              <w:t xml:space="preserve">Desde 1997, esta comunidad ha defendido su derecho a producir sus propios alimentos, proteger su territorio y vivir con dignidad al margen del conflicto armado. Su experiencia demuestra que </w:t>
            </w:r>
            <w:r w:rsidRPr="00F82E5C">
              <w:rPr>
                <w:rFonts w:ascii="Arial" w:hAnsi="Arial" w:cs="Arial"/>
                <w:b/>
                <w:bCs/>
                <w:sz w:val="20"/>
                <w:szCs w:val="20"/>
                <w:lang w:val="es-MX"/>
              </w:rPr>
              <w:t>la soberanía alimentaria no es una idea abstracta</w:t>
            </w:r>
            <w:r w:rsidRPr="00F82E5C">
              <w:rPr>
                <w:rFonts w:ascii="Arial" w:hAnsi="Arial" w:cs="Arial"/>
                <w:bCs/>
                <w:sz w:val="20"/>
                <w:szCs w:val="20"/>
                <w:lang w:val="es-MX"/>
              </w:rPr>
              <w:t>, sino una práctica concreta que transforma vidas y territorios.</w:t>
            </w:r>
          </w:p>
        </w:tc>
      </w:tr>
    </w:tbl>
    <w:p w14:paraId="6EBE218D" w14:textId="77777777" w:rsidR="00F82E5C" w:rsidRPr="00DD20CD" w:rsidRDefault="00F82E5C" w:rsidP="004E6E82">
      <w:pPr>
        <w:spacing w:after="160" w:line="259" w:lineRule="auto"/>
        <w:rPr>
          <w:rFonts w:ascii="Arial" w:hAnsi="Arial" w:cs="Arial"/>
          <w:bCs/>
          <w:sz w:val="20"/>
          <w:szCs w:val="20"/>
        </w:rPr>
      </w:pPr>
    </w:p>
    <w:p w14:paraId="563EC9C4" w14:textId="0EA47EAE" w:rsidR="00CC2F89" w:rsidRPr="00CC2F89" w:rsidRDefault="00CC2F89" w:rsidP="00CC2F89">
      <w:pPr>
        <w:spacing w:after="160" w:line="259" w:lineRule="auto"/>
        <w:rPr>
          <w:rFonts w:ascii="Arial" w:eastAsiaTheme="majorEastAsia" w:hAnsi="Arial" w:cs="Arial"/>
          <w:b/>
          <w:bCs/>
          <w:sz w:val="20"/>
          <w:szCs w:val="20"/>
          <w:lang w:val="es-MX"/>
        </w:rPr>
      </w:pPr>
      <w:r w:rsidRPr="00CC2F89">
        <w:rPr>
          <w:rFonts w:ascii="Arial" w:eastAsiaTheme="majorEastAsia" w:hAnsi="Arial" w:cs="Arial"/>
          <w:b/>
          <w:bCs/>
          <w:sz w:val="20"/>
          <w:szCs w:val="20"/>
          <w:lang w:val="es-MX"/>
        </w:rPr>
        <w:t>1.1.</w:t>
      </w:r>
      <w:r w:rsidR="00586017" w:rsidRPr="00DD20CD">
        <w:rPr>
          <w:rFonts w:ascii="Arial" w:eastAsiaTheme="majorEastAsia" w:hAnsi="Arial" w:cs="Arial"/>
          <w:b/>
          <w:bCs/>
          <w:sz w:val="20"/>
          <w:szCs w:val="20"/>
          <w:lang w:val="es-MX"/>
        </w:rPr>
        <w:t>3</w:t>
      </w:r>
      <w:r w:rsidRPr="00CC2F89">
        <w:rPr>
          <w:rFonts w:ascii="Arial" w:eastAsiaTheme="majorEastAsia" w:hAnsi="Arial" w:cs="Arial"/>
          <w:b/>
          <w:bCs/>
          <w:sz w:val="20"/>
          <w:szCs w:val="20"/>
          <w:lang w:val="es-MX"/>
        </w:rPr>
        <w:t>. ¿Qué son alimentos nutritivos y culturalmente apropiados para la alimentación humana en el contexto de una comunidad campesina en Colombia?</w:t>
      </w:r>
    </w:p>
    <w:p w14:paraId="64091B86" w14:textId="42310394" w:rsidR="00CC2F89" w:rsidRPr="00CC2F89" w:rsidRDefault="00CC2F89" w:rsidP="00CC2F89">
      <w:pPr>
        <w:spacing w:after="160" w:line="259" w:lineRule="auto"/>
        <w:rPr>
          <w:rFonts w:ascii="Arial" w:eastAsiaTheme="majorEastAsia" w:hAnsi="Arial" w:cs="Arial"/>
          <w:bCs/>
          <w:sz w:val="20"/>
          <w:szCs w:val="20"/>
          <w:lang w:val="es-MX"/>
        </w:rPr>
      </w:pPr>
      <w:r w:rsidRPr="00CC2F89">
        <w:rPr>
          <w:rFonts w:ascii="Arial" w:eastAsiaTheme="majorEastAsia" w:hAnsi="Arial" w:cs="Arial"/>
          <w:bCs/>
          <w:sz w:val="20"/>
          <w:szCs w:val="20"/>
          <w:lang w:val="es-MX"/>
        </w:rPr>
        <w:t xml:space="preserve">Los </w:t>
      </w:r>
      <w:r w:rsidRPr="00CC2F89">
        <w:rPr>
          <w:rFonts w:ascii="Arial" w:eastAsiaTheme="majorEastAsia" w:hAnsi="Arial" w:cs="Arial"/>
          <w:b/>
          <w:bCs/>
          <w:sz w:val="20"/>
          <w:szCs w:val="20"/>
          <w:lang w:val="es-MX"/>
        </w:rPr>
        <w:t>alimentos nutritivos y culturalmente apropiados</w:t>
      </w:r>
      <w:r w:rsidRPr="00CC2F89">
        <w:rPr>
          <w:rFonts w:ascii="Arial" w:eastAsiaTheme="majorEastAsia" w:hAnsi="Arial" w:cs="Arial"/>
          <w:bCs/>
          <w:sz w:val="20"/>
          <w:szCs w:val="20"/>
          <w:lang w:val="es-MX"/>
        </w:rPr>
        <w:t xml:space="preserve"> son aquellos que no solo satisfacen las necesidades biológicas del ser humano, sino que también respetan las tradiciones, costumbres y entorno cultural de una comunidad.</w:t>
      </w:r>
      <w:r w:rsidR="00BA288A" w:rsidRPr="00DD20CD">
        <w:rPr>
          <w:rFonts w:ascii="Arial" w:eastAsiaTheme="majorEastAsia" w:hAnsi="Arial" w:cs="Arial"/>
          <w:bCs/>
          <w:sz w:val="20"/>
          <w:szCs w:val="20"/>
          <w:lang w:val="es-MX"/>
        </w:rPr>
        <w:t xml:space="preserve"> </w:t>
      </w:r>
      <w:r w:rsidRPr="00CC2F89">
        <w:rPr>
          <w:rFonts w:ascii="Arial" w:eastAsiaTheme="majorEastAsia" w:hAnsi="Arial" w:cs="Arial"/>
          <w:bCs/>
          <w:sz w:val="20"/>
          <w:szCs w:val="20"/>
          <w:lang w:val="es-MX"/>
        </w:rPr>
        <w:t xml:space="preserve">Un ejemplo claro en el contexto colombiano son alimentos como los </w:t>
      </w:r>
      <w:r w:rsidRPr="00CC2F89">
        <w:rPr>
          <w:rFonts w:ascii="Arial" w:eastAsiaTheme="majorEastAsia" w:hAnsi="Arial" w:cs="Arial"/>
          <w:bCs/>
          <w:i/>
          <w:iCs/>
          <w:sz w:val="20"/>
          <w:szCs w:val="20"/>
          <w:lang w:val="es-MX"/>
        </w:rPr>
        <w:t>envueltos</w:t>
      </w:r>
      <w:r w:rsidRPr="00CC2F89">
        <w:rPr>
          <w:rFonts w:ascii="Arial" w:eastAsiaTheme="majorEastAsia" w:hAnsi="Arial" w:cs="Arial"/>
          <w:bCs/>
          <w:sz w:val="20"/>
          <w:szCs w:val="20"/>
          <w:lang w:val="es-MX"/>
        </w:rPr>
        <w:t>, el queso y la gallina, ampliamente consumidos por los campesinos. Estos representan una dieta que es nutritiva y a la vez culturalmente significativa.</w:t>
      </w:r>
      <w:r w:rsidR="00BA288A" w:rsidRPr="00DD20CD">
        <w:rPr>
          <w:rFonts w:ascii="Arial" w:eastAsiaTheme="majorEastAsia" w:hAnsi="Arial" w:cs="Arial"/>
          <w:bCs/>
          <w:sz w:val="20"/>
          <w:szCs w:val="20"/>
          <w:lang w:val="es-MX"/>
        </w:rPr>
        <w:t xml:space="preserve"> Las c</w:t>
      </w:r>
      <w:r w:rsidRPr="00CC2F89">
        <w:rPr>
          <w:rFonts w:ascii="Arial" w:eastAsiaTheme="majorEastAsia" w:hAnsi="Arial" w:cs="Arial"/>
          <w:bCs/>
          <w:sz w:val="20"/>
          <w:szCs w:val="20"/>
          <w:lang w:val="es-MX"/>
        </w:rPr>
        <w:t xml:space="preserve">aracterísticas clave de los alimentos nutritivos y </w:t>
      </w:r>
      <w:proofErr w:type="gramStart"/>
      <w:r w:rsidRPr="00CC2F89">
        <w:rPr>
          <w:rFonts w:ascii="Arial" w:eastAsiaTheme="majorEastAsia" w:hAnsi="Arial" w:cs="Arial"/>
          <w:bCs/>
          <w:sz w:val="20"/>
          <w:szCs w:val="20"/>
          <w:lang w:val="es-MX"/>
        </w:rPr>
        <w:t xml:space="preserve">culturalmente </w:t>
      </w:r>
      <w:r w:rsidR="00BA288A" w:rsidRPr="00DD20CD">
        <w:rPr>
          <w:rFonts w:ascii="Arial" w:eastAsiaTheme="majorEastAsia" w:hAnsi="Arial" w:cs="Arial"/>
          <w:bCs/>
          <w:sz w:val="20"/>
          <w:szCs w:val="20"/>
          <w:lang w:val="es-MX"/>
        </w:rPr>
        <w:t xml:space="preserve"> son</w:t>
      </w:r>
      <w:proofErr w:type="gramEnd"/>
      <w:r w:rsidR="00BA288A" w:rsidRPr="00DD20CD">
        <w:rPr>
          <w:rFonts w:ascii="Arial" w:eastAsiaTheme="majorEastAsia" w:hAnsi="Arial" w:cs="Arial"/>
          <w:bCs/>
          <w:sz w:val="20"/>
          <w:szCs w:val="20"/>
          <w:lang w:val="es-MX"/>
        </w:rPr>
        <w:t xml:space="preserve">: </w:t>
      </w:r>
      <w:r w:rsidRPr="00CC2F89">
        <w:rPr>
          <w:rFonts w:ascii="Arial" w:eastAsiaTheme="majorEastAsia" w:hAnsi="Arial" w:cs="Arial"/>
          <w:bCs/>
          <w:sz w:val="20"/>
          <w:szCs w:val="20"/>
          <w:lang w:val="es-MX"/>
        </w:rPr>
        <w:t>apropiados</w:t>
      </w:r>
    </w:p>
    <w:tbl>
      <w:tblPr>
        <w:tblStyle w:val="TableGrid"/>
        <w:tblW w:w="0" w:type="auto"/>
        <w:tblLayout w:type="fixed"/>
        <w:tblLook w:val="04A0" w:firstRow="1" w:lastRow="0" w:firstColumn="1" w:lastColumn="0" w:noHBand="0" w:noVBand="1"/>
      </w:tblPr>
      <w:tblGrid>
        <w:gridCol w:w="1472"/>
        <w:gridCol w:w="3768"/>
        <w:gridCol w:w="4722"/>
      </w:tblGrid>
      <w:tr w:rsidR="00BA288A" w:rsidRPr="00DD20CD" w14:paraId="7DDAD358" w14:textId="30F79A86" w:rsidTr="009D5D35">
        <w:tc>
          <w:tcPr>
            <w:tcW w:w="9962" w:type="dxa"/>
            <w:gridSpan w:val="3"/>
            <w:shd w:val="clear" w:color="auto" w:fill="9BBB59" w:themeFill="accent3"/>
          </w:tcPr>
          <w:p w14:paraId="25EFD069" w14:textId="4DDC5D95" w:rsidR="00BA288A" w:rsidRPr="00DD20CD" w:rsidRDefault="00BA288A" w:rsidP="00BA288A">
            <w:pPr>
              <w:spacing w:after="160" w:line="259" w:lineRule="auto"/>
              <w:jc w:val="center"/>
              <w:rPr>
                <w:rFonts w:ascii="Arial" w:eastAsiaTheme="majorEastAsia" w:hAnsi="Arial" w:cs="Arial"/>
                <w:b/>
                <w:bCs/>
                <w:sz w:val="20"/>
                <w:szCs w:val="20"/>
                <w:lang w:val="es-MX"/>
              </w:rPr>
            </w:pPr>
            <w:r w:rsidRPr="00DD20CD">
              <w:rPr>
                <w:rFonts w:ascii="Arial" w:eastAsiaTheme="majorEastAsia" w:hAnsi="Arial" w:cs="Arial"/>
                <w:b/>
                <w:bCs/>
                <w:sz w:val="20"/>
                <w:szCs w:val="20"/>
                <w:lang w:val="es-MX"/>
              </w:rPr>
              <w:t>Pestañas</w:t>
            </w:r>
          </w:p>
        </w:tc>
      </w:tr>
      <w:tr w:rsidR="00BA288A" w:rsidRPr="00DD20CD" w14:paraId="6FD6E543" w14:textId="7C1B1BCA" w:rsidTr="009D5D35">
        <w:tc>
          <w:tcPr>
            <w:tcW w:w="1472" w:type="dxa"/>
            <w:hideMark/>
          </w:tcPr>
          <w:p w14:paraId="4EEAC8B6" w14:textId="77777777" w:rsidR="00BA288A" w:rsidRPr="00CC2F89" w:rsidRDefault="00BA288A" w:rsidP="00CC2F89">
            <w:pPr>
              <w:spacing w:after="160" w:line="259" w:lineRule="auto"/>
              <w:rPr>
                <w:rFonts w:ascii="Arial" w:eastAsiaTheme="majorEastAsia" w:hAnsi="Arial" w:cs="Arial"/>
                <w:bCs/>
                <w:sz w:val="20"/>
                <w:szCs w:val="20"/>
                <w:lang w:val="es-MX"/>
              </w:rPr>
            </w:pPr>
            <w:r w:rsidRPr="00CC2F89">
              <w:rPr>
                <w:rFonts w:ascii="Arial" w:eastAsiaTheme="majorEastAsia" w:hAnsi="Arial" w:cs="Arial"/>
                <w:b/>
                <w:bCs/>
                <w:sz w:val="20"/>
                <w:szCs w:val="20"/>
                <w:lang w:val="es-MX"/>
              </w:rPr>
              <w:lastRenderedPageBreak/>
              <w:t>Nutritivos</w:t>
            </w:r>
          </w:p>
        </w:tc>
        <w:tc>
          <w:tcPr>
            <w:tcW w:w="3768" w:type="dxa"/>
            <w:hideMark/>
          </w:tcPr>
          <w:p w14:paraId="2B977791" w14:textId="77777777" w:rsidR="00BA288A" w:rsidRPr="00DD20CD" w:rsidRDefault="00BA288A" w:rsidP="00CC2F89">
            <w:pPr>
              <w:spacing w:after="160" w:line="259" w:lineRule="auto"/>
              <w:rPr>
                <w:rFonts w:ascii="Arial" w:eastAsiaTheme="majorEastAsia" w:hAnsi="Arial" w:cs="Arial"/>
                <w:bCs/>
                <w:sz w:val="20"/>
                <w:szCs w:val="20"/>
                <w:lang w:val="es-MX"/>
              </w:rPr>
            </w:pPr>
            <w:r w:rsidRPr="00CC2F89">
              <w:rPr>
                <w:rFonts w:ascii="Arial" w:eastAsiaTheme="majorEastAsia" w:hAnsi="Arial" w:cs="Arial"/>
                <w:bCs/>
                <w:sz w:val="20"/>
                <w:szCs w:val="20"/>
                <w:lang w:val="es-MX"/>
              </w:rPr>
              <w:t xml:space="preserve">Son aquellos que proporcionan los nutrientes esenciales para la salud, el crecimiento y el desarrollo humano. Estos incluyen: </w:t>
            </w:r>
            <w:r w:rsidRPr="00CC2F89">
              <w:rPr>
                <w:rFonts w:ascii="Arial" w:eastAsiaTheme="majorEastAsia" w:hAnsi="Arial" w:cs="Arial"/>
                <w:bCs/>
                <w:sz w:val="20"/>
                <w:szCs w:val="20"/>
                <w:lang w:val="es-MX"/>
              </w:rPr>
              <w:br/>
              <w:t xml:space="preserve">- </w:t>
            </w:r>
            <w:r w:rsidRPr="00A46DF3">
              <w:rPr>
                <w:rFonts w:ascii="Arial" w:eastAsiaTheme="majorEastAsia" w:hAnsi="Arial" w:cs="Arial"/>
                <w:b/>
                <w:sz w:val="20"/>
                <w:szCs w:val="20"/>
                <w:lang w:val="es-MX"/>
              </w:rPr>
              <w:t>Macronutrientes:</w:t>
            </w:r>
            <w:r w:rsidRPr="00CC2F89">
              <w:rPr>
                <w:rFonts w:ascii="Arial" w:eastAsiaTheme="majorEastAsia" w:hAnsi="Arial" w:cs="Arial"/>
                <w:bCs/>
                <w:sz w:val="20"/>
                <w:szCs w:val="20"/>
                <w:lang w:val="es-MX"/>
              </w:rPr>
              <w:t xml:space="preserve"> carbohidratos, proteínas y grasas. </w:t>
            </w:r>
            <w:r w:rsidRPr="00CC2F89">
              <w:rPr>
                <w:rFonts w:ascii="Arial" w:eastAsiaTheme="majorEastAsia" w:hAnsi="Arial" w:cs="Arial"/>
                <w:bCs/>
                <w:sz w:val="20"/>
                <w:szCs w:val="20"/>
                <w:lang w:val="es-MX"/>
              </w:rPr>
              <w:br/>
              <w:t xml:space="preserve">- </w:t>
            </w:r>
            <w:r w:rsidRPr="00A46DF3">
              <w:rPr>
                <w:rFonts w:ascii="Arial" w:eastAsiaTheme="majorEastAsia" w:hAnsi="Arial" w:cs="Arial"/>
                <w:b/>
                <w:sz w:val="20"/>
                <w:szCs w:val="20"/>
                <w:lang w:val="es-MX"/>
              </w:rPr>
              <w:t xml:space="preserve">Micronutrientes: </w:t>
            </w:r>
            <w:r w:rsidRPr="00CC2F89">
              <w:rPr>
                <w:rFonts w:ascii="Arial" w:eastAsiaTheme="majorEastAsia" w:hAnsi="Arial" w:cs="Arial"/>
                <w:bCs/>
                <w:sz w:val="20"/>
                <w:szCs w:val="20"/>
                <w:lang w:val="es-MX"/>
              </w:rPr>
              <w:t xml:space="preserve">vitaminas y minerales. </w:t>
            </w:r>
            <w:r w:rsidRPr="00CC2F89">
              <w:rPr>
                <w:rFonts w:ascii="Arial" w:eastAsiaTheme="majorEastAsia" w:hAnsi="Arial" w:cs="Arial"/>
                <w:bCs/>
                <w:sz w:val="20"/>
                <w:szCs w:val="20"/>
                <w:lang w:val="es-MX"/>
              </w:rPr>
              <w:br/>
              <w:t>- Agua, vital para funciones corporales.</w:t>
            </w:r>
          </w:p>
          <w:p w14:paraId="58FE90DA" w14:textId="15177A85" w:rsidR="009D5D35" w:rsidRPr="00A46DF3" w:rsidRDefault="00BA288A" w:rsidP="00CC2F89">
            <w:pPr>
              <w:spacing w:after="160" w:line="259" w:lineRule="auto"/>
              <w:rPr>
                <w:rFonts w:ascii="Arial" w:eastAsiaTheme="majorEastAsia" w:hAnsi="Arial" w:cs="Arial"/>
                <w:b/>
                <w:sz w:val="20"/>
                <w:szCs w:val="20"/>
                <w:lang w:val="es-MX"/>
              </w:rPr>
            </w:pPr>
            <w:r w:rsidRPr="00A46DF3">
              <w:rPr>
                <w:rFonts w:ascii="Arial" w:eastAsiaTheme="majorEastAsia" w:hAnsi="Arial" w:cs="Arial"/>
                <w:b/>
                <w:sz w:val="20"/>
                <w:szCs w:val="20"/>
                <w:lang w:val="es-MX"/>
              </w:rPr>
              <w:t>Ejemplos de alimentos nutritivos</w:t>
            </w:r>
            <w:r w:rsidR="009D5D35" w:rsidRPr="00A46DF3">
              <w:rPr>
                <w:rFonts w:ascii="Arial" w:eastAsiaTheme="majorEastAsia" w:hAnsi="Arial" w:cs="Arial"/>
                <w:b/>
                <w:sz w:val="20"/>
                <w:szCs w:val="20"/>
                <w:lang w:val="es-MX"/>
              </w:rPr>
              <w:t xml:space="preserve">: </w:t>
            </w:r>
          </w:p>
          <w:p w14:paraId="2022BDC5" w14:textId="3907ED50" w:rsidR="00BA288A" w:rsidRPr="00CC2F89" w:rsidRDefault="00BA288A" w:rsidP="00CC2F89">
            <w:pPr>
              <w:spacing w:after="160" w:line="259" w:lineRule="auto"/>
              <w:rPr>
                <w:rFonts w:ascii="Arial" w:eastAsiaTheme="majorEastAsia" w:hAnsi="Arial" w:cs="Arial"/>
                <w:bCs/>
                <w:sz w:val="20"/>
                <w:szCs w:val="20"/>
                <w:lang w:val="es-MX"/>
              </w:rPr>
            </w:pPr>
            <w:r w:rsidRPr="00DD20CD">
              <w:rPr>
                <w:rFonts w:ascii="Arial" w:eastAsiaTheme="majorEastAsia" w:hAnsi="Arial" w:cs="Arial"/>
                <w:bCs/>
                <w:sz w:val="20"/>
                <w:szCs w:val="20"/>
                <w:lang w:val="es-MX"/>
              </w:rPr>
              <w:t>Frutas, verduras, legumbres, cereales integrales, lácteos, carnes magras, huevos, frutos secos, pescado, entre otros.</w:t>
            </w:r>
          </w:p>
        </w:tc>
        <w:tc>
          <w:tcPr>
            <w:tcW w:w="4722" w:type="dxa"/>
          </w:tcPr>
          <w:p w14:paraId="38B466B7" w14:textId="77777777" w:rsidR="00BA288A" w:rsidRDefault="009D5D35" w:rsidP="00CC2F89">
            <w:pPr>
              <w:spacing w:after="160" w:line="259" w:lineRule="auto"/>
              <w:rPr>
                <w:rFonts w:ascii="Arial" w:eastAsiaTheme="majorEastAsia" w:hAnsi="Arial" w:cs="Arial"/>
                <w:bCs/>
                <w:sz w:val="20"/>
                <w:szCs w:val="20"/>
                <w:lang w:val="es-MX"/>
              </w:rPr>
            </w:pPr>
            <w:r w:rsidRPr="009D5D35">
              <w:rPr>
                <w:rFonts w:ascii="Arial" w:eastAsiaTheme="majorEastAsia" w:hAnsi="Arial" w:cs="Arial"/>
                <w:bCs/>
                <w:noProof/>
                <w:sz w:val="20"/>
                <w:szCs w:val="20"/>
                <w:lang w:val="es-MX"/>
              </w:rPr>
              <w:drawing>
                <wp:inline distT="0" distB="0" distL="0" distR="0" wp14:anchorId="2BE93C02" wp14:editId="7E4CA72D">
                  <wp:extent cx="2663987" cy="1617840"/>
                  <wp:effectExtent l="0" t="0" r="3175" b="1905"/>
                  <wp:docPr id="199491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15359" name=""/>
                          <pic:cNvPicPr/>
                        </pic:nvPicPr>
                        <pic:blipFill>
                          <a:blip r:embed="rId35"/>
                          <a:stretch>
                            <a:fillRect/>
                          </a:stretch>
                        </pic:blipFill>
                        <pic:spPr>
                          <a:xfrm>
                            <a:off x="0" y="0"/>
                            <a:ext cx="2671707" cy="1622528"/>
                          </a:xfrm>
                          <a:prstGeom prst="rect">
                            <a:avLst/>
                          </a:prstGeom>
                        </pic:spPr>
                      </pic:pic>
                    </a:graphicData>
                  </a:graphic>
                </wp:inline>
              </w:drawing>
            </w:r>
          </w:p>
          <w:p w14:paraId="370617CF" w14:textId="1EF24CBC" w:rsidR="009D5D35" w:rsidRPr="00DD20CD" w:rsidRDefault="009D5D35" w:rsidP="00CC2F89">
            <w:pPr>
              <w:spacing w:after="160" w:line="259" w:lineRule="auto"/>
              <w:rPr>
                <w:rFonts w:ascii="Arial" w:eastAsiaTheme="majorEastAsia" w:hAnsi="Arial" w:cs="Arial"/>
                <w:bCs/>
                <w:sz w:val="20"/>
                <w:szCs w:val="20"/>
                <w:lang w:val="es-MX"/>
              </w:rPr>
            </w:pPr>
            <w:hyperlink r:id="rId36" w:anchor="fromView=search&amp;page=1&amp;position=5&amp;uuid=f95bf93e-d7ab-4ae7-afa9-6c02ee9c93a4&amp;query=frutas+y+verduras" w:history="1">
              <w:r w:rsidRPr="00DE3CFF">
                <w:rPr>
                  <w:rStyle w:val="Hyperlink"/>
                  <w:rFonts w:ascii="Arial" w:eastAsiaTheme="majorEastAsia" w:hAnsi="Arial" w:cs="Arial"/>
                  <w:bCs/>
                  <w:sz w:val="20"/>
                  <w:szCs w:val="20"/>
                  <w:lang w:val="es-MX"/>
                </w:rPr>
                <w:t>https://www.freepik.es/fotos-premium/arreglo-diferentes-vegetales-organicos_2068065.htm#fromView=search&amp;page=1&amp;position=5&amp;uuid=f95bf93e-d7ab-4ae7-afa9-6c02ee9c93a4&amp;query=frutas+y+verduras</w:t>
              </w:r>
            </w:hyperlink>
            <w:r>
              <w:rPr>
                <w:rFonts w:ascii="Arial" w:eastAsiaTheme="majorEastAsia" w:hAnsi="Arial" w:cs="Arial"/>
                <w:bCs/>
                <w:sz w:val="20"/>
                <w:szCs w:val="20"/>
                <w:lang w:val="es-MX"/>
              </w:rPr>
              <w:t xml:space="preserve"> </w:t>
            </w:r>
          </w:p>
        </w:tc>
      </w:tr>
      <w:tr w:rsidR="00BA288A" w:rsidRPr="00DD20CD" w14:paraId="164C2955" w14:textId="7FCC2AC0" w:rsidTr="009D5D35">
        <w:tc>
          <w:tcPr>
            <w:tcW w:w="1472" w:type="dxa"/>
            <w:hideMark/>
          </w:tcPr>
          <w:p w14:paraId="3DDFDD70" w14:textId="77777777" w:rsidR="00BA288A" w:rsidRPr="00CC2F89" w:rsidRDefault="00BA288A" w:rsidP="00CC2F89">
            <w:pPr>
              <w:spacing w:after="160" w:line="259" w:lineRule="auto"/>
              <w:rPr>
                <w:rFonts w:ascii="Arial" w:eastAsiaTheme="majorEastAsia" w:hAnsi="Arial" w:cs="Arial"/>
                <w:bCs/>
                <w:sz w:val="20"/>
                <w:szCs w:val="20"/>
                <w:lang w:val="es-MX"/>
              </w:rPr>
            </w:pPr>
            <w:r w:rsidRPr="00CC2F89">
              <w:rPr>
                <w:rFonts w:ascii="Arial" w:eastAsiaTheme="majorEastAsia" w:hAnsi="Arial" w:cs="Arial"/>
                <w:b/>
                <w:bCs/>
                <w:sz w:val="20"/>
                <w:szCs w:val="20"/>
                <w:lang w:val="es-MX"/>
              </w:rPr>
              <w:t>Culturalmente apropiados</w:t>
            </w:r>
          </w:p>
        </w:tc>
        <w:tc>
          <w:tcPr>
            <w:tcW w:w="3768" w:type="dxa"/>
            <w:hideMark/>
          </w:tcPr>
          <w:p w14:paraId="2BE2D47A" w14:textId="77777777" w:rsidR="00BA288A" w:rsidRPr="00DD20CD" w:rsidRDefault="00BA288A" w:rsidP="00CC2F89">
            <w:pPr>
              <w:spacing w:after="160" w:line="259" w:lineRule="auto"/>
              <w:rPr>
                <w:rFonts w:ascii="Arial" w:eastAsiaTheme="majorEastAsia" w:hAnsi="Arial" w:cs="Arial"/>
                <w:bCs/>
                <w:sz w:val="20"/>
                <w:szCs w:val="20"/>
                <w:lang w:val="es-MX"/>
              </w:rPr>
            </w:pPr>
            <w:r w:rsidRPr="00CC2F89">
              <w:rPr>
                <w:rFonts w:ascii="Arial" w:eastAsiaTheme="majorEastAsia" w:hAnsi="Arial" w:cs="Arial"/>
                <w:bCs/>
                <w:sz w:val="20"/>
                <w:szCs w:val="20"/>
                <w:lang w:val="es-MX"/>
              </w:rPr>
              <w:t>Son alimentos aceptados y valorados dentro del contexto social y cultural de una comunidad, transmitidos a través de generaciones. Están vinculados a la identidad y prácticas tradicionales.</w:t>
            </w:r>
          </w:p>
          <w:p w14:paraId="4FA1DC66" w14:textId="1D0D84B6" w:rsidR="00BA288A" w:rsidRPr="00DD20CD" w:rsidRDefault="00BA288A" w:rsidP="00AA368B">
            <w:pPr>
              <w:spacing w:after="160" w:line="259" w:lineRule="auto"/>
              <w:rPr>
                <w:rFonts w:ascii="Arial" w:eastAsiaTheme="majorEastAsia" w:hAnsi="Arial" w:cs="Arial"/>
                <w:b/>
                <w:sz w:val="20"/>
                <w:szCs w:val="20"/>
                <w:lang w:val="es-MX"/>
              </w:rPr>
            </w:pPr>
            <w:r w:rsidRPr="00DD20CD">
              <w:rPr>
                <w:rFonts w:ascii="Arial" w:eastAsiaTheme="majorEastAsia" w:hAnsi="Arial" w:cs="Arial"/>
                <w:b/>
                <w:sz w:val="20"/>
                <w:szCs w:val="20"/>
                <w:lang w:val="es-MX"/>
              </w:rPr>
              <w:t>Ejemplos por región:</w:t>
            </w:r>
            <w:r w:rsidRPr="00DD20CD">
              <w:rPr>
                <w:rFonts w:ascii="Arial" w:eastAsiaTheme="majorEastAsia" w:hAnsi="Arial" w:cs="Arial"/>
                <w:b/>
                <w:sz w:val="20"/>
                <w:szCs w:val="20"/>
                <w:lang w:val="es-MX"/>
              </w:rPr>
              <w:tab/>
            </w:r>
          </w:p>
          <w:p w14:paraId="2CBFA956" w14:textId="5B726BE3" w:rsidR="00BA288A" w:rsidRPr="00DD20CD" w:rsidRDefault="00BA288A" w:rsidP="00AA368B">
            <w:pPr>
              <w:spacing w:after="160" w:line="259" w:lineRule="auto"/>
              <w:rPr>
                <w:rFonts w:ascii="Arial" w:eastAsiaTheme="majorEastAsia" w:hAnsi="Arial" w:cs="Arial"/>
                <w:bCs/>
                <w:sz w:val="20"/>
                <w:szCs w:val="20"/>
                <w:lang w:val="es-MX"/>
              </w:rPr>
            </w:pPr>
            <w:r w:rsidRPr="00DD20CD">
              <w:rPr>
                <w:rFonts w:ascii="Arial" w:eastAsiaTheme="majorEastAsia" w:hAnsi="Arial" w:cs="Arial"/>
                <w:bCs/>
                <w:sz w:val="20"/>
                <w:szCs w:val="20"/>
                <w:lang w:val="es-MX"/>
              </w:rPr>
              <w:t xml:space="preserve">- Suero costeño (Costa Atlántica) </w:t>
            </w:r>
          </w:p>
          <w:p w14:paraId="4FD003BC" w14:textId="77777777" w:rsidR="00BA288A" w:rsidRPr="00DD20CD" w:rsidRDefault="00BA288A" w:rsidP="00AA368B">
            <w:pPr>
              <w:spacing w:after="160" w:line="259" w:lineRule="auto"/>
              <w:rPr>
                <w:rFonts w:ascii="Arial" w:eastAsiaTheme="majorEastAsia" w:hAnsi="Arial" w:cs="Arial"/>
                <w:bCs/>
                <w:sz w:val="20"/>
                <w:szCs w:val="20"/>
                <w:lang w:val="es-MX"/>
              </w:rPr>
            </w:pPr>
            <w:r w:rsidRPr="00DD20CD">
              <w:rPr>
                <w:rFonts w:ascii="Arial" w:eastAsiaTheme="majorEastAsia" w:hAnsi="Arial" w:cs="Arial"/>
                <w:bCs/>
                <w:sz w:val="20"/>
                <w:szCs w:val="20"/>
                <w:lang w:val="es-MX"/>
              </w:rPr>
              <w:t xml:space="preserve">- Cuy (Nariño) </w:t>
            </w:r>
          </w:p>
          <w:p w14:paraId="7A2C25AD" w14:textId="77777777" w:rsidR="00BA288A" w:rsidRPr="00DD20CD" w:rsidRDefault="00BA288A" w:rsidP="00AA368B">
            <w:pPr>
              <w:spacing w:after="160" w:line="259" w:lineRule="auto"/>
              <w:rPr>
                <w:rFonts w:ascii="Arial" w:eastAsiaTheme="majorEastAsia" w:hAnsi="Arial" w:cs="Arial"/>
                <w:bCs/>
                <w:sz w:val="20"/>
                <w:szCs w:val="20"/>
                <w:lang w:val="es-MX"/>
              </w:rPr>
            </w:pPr>
            <w:r w:rsidRPr="00DD20CD">
              <w:rPr>
                <w:rFonts w:ascii="Arial" w:eastAsiaTheme="majorEastAsia" w:hAnsi="Arial" w:cs="Arial"/>
                <w:bCs/>
                <w:sz w:val="20"/>
                <w:szCs w:val="20"/>
                <w:lang w:val="es-MX"/>
              </w:rPr>
              <w:t xml:space="preserve">- Ternera a la llanera (Llanos Orientales) </w:t>
            </w:r>
          </w:p>
          <w:p w14:paraId="3B332894" w14:textId="177E85B0" w:rsidR="00BA288A" w:rsidRPr="00DD20CD" w:rsidRDefault="00BA288A" w:rsidP="00AA368B">
            <w:pPr>
              <w:spacing w:after="160" w:line="259" w:lineRule="auto"/>
              <w:rPr>
                <w:rFonts w:ascii="Arial" w:eastAsiaTheme="majorEastAsia" w:hAnsi="Arial" w:cs="Arial"/>
                <w:bCs/>
                <w:sz w:val="20"/>
                <w:szCs w:val="20"/>
                <w:lang w:val="es-MX"/>
              </w:rPr>
            </w:pPr>
            <w:r w:rsidRPr="00DD20CD">
              <w:rPr>
                <w:rFonts w:ascii="Arial" w:eastAsiaTheme="majorEastAsia" w:hAnsi="Arial" w:cs="Arial"/>
                <w:bCs/>
                <w:sz w:val="20"/>
                <w:szCs w:val="20"/>
                <w:lang w:val="es-MX"/>
              </w:rPr>
              <w:t xml:space="preserve">- </w:t>
            </w:r>
            <w:r w:rsidR="00B751D6" w:rsidRPr="00DD20CD">
              <w:rPr>
                <w:rFonts w:ascii="Arial" w:eastAsiaTheme="majorEastAsia" w:hAnsi="Arial" w:cs="Arial"/>
                <w:bCs/>
                <w:sz w:val="20"/>
                <w:szCs w:val="20"/>
                <w:lang w:val="es-MX"/>
              </w:rPr>
              <w:t>Hormigas culonas</w:t>
            </w:r>
            <w:r w:rsidRPr="00DD20CD">
              <w:rPr>
                <w:rFonts w:ascii="Arial" w:eastAsiaTheme="majorEastAsia" w:hAnsi="Arial" w:cs="Arial"/>
                <w:bCs/>
                <w:sz w:val="20"/>
                <w:szCs w:val="20"/>
                <w:lang w:val="es-MX"/>
              </w:rPr>
              <w:t xml:space="preserve"> (Santander)</w:t>
            </w:r>
          </w:p>
          <w:p w14:paraId="727994BE" w14:textId="2FC659D6" w:rsidR="00BA288A" w:rsidRPr="00DD20CD" w:rsidRDefault="00BA288A" w:rsidP="00AA368B">
            <w:pPr>
              <w:spacing w:after="160" w:line="259" w:lineRule="auto"/>
              <w:rPr>
                <w:rFonts w:ascii="Arial" w:eastAsiaTheme="majorEastAsia" w:hAnsi="Arial" w:cs="Arial"/>
                <w:b/>
                <w:sz w:val="20"/>
                <w:szCs w:val="20"/>
                <w:lang w:val="es-MX"/>
              </w:rPr>
            </w:pPr>
            <w:r w:rsidRPr="00DD20CD">
              <w:rPr>
                <w:rFonts w:ascii="Arial" w:eastAsiaTheme="majorEastAsia" w:hAnsi="Arial" w:cs="Arial"/>
                <w:b/>
                <w:sz w:val="20"/>
                <w:szCs w:val="20"/>
                <w:lang w:val="es-MX"/>
              </w:rPr>
              <w:t xml:space="preserve">Costumbres generalizadas: </w:t>
            </w:r>
            <w:r w:rsidRPr="00DD20CD">
              <w:rPr>
                <w:rFonts w:ascii="Arial" w:eastAsiaTheme="majorEastAsia" w:hAnsi="Arial" w:cs="Arial"/>
                <w:b/>
                <w:sz w:val="20"/>
                <w:szCs w:val="20"/>
                <w:lang w:val="es-MX"/>
              </w:rPr>
              <w:tab/>
            </w:r>
          </w:p>
          <w:p w14:paraId="0FE87601" w14:textId="5D5DCC75" w:rsidR="00BA288A" w:rsidRPr="00DD20CD" w:rsidRDefault="00BA288A" w:rsidP="00AA368B">
            <w:pPr>
              <w:spacing w:after="160" w:line="259" w:lineRule="auto"/>
              <w:rPr>
                <w:rFonts w:ascii="Arial" w:eastAsiaTheme="majorEastAsia" w:hAnsi="Arial" w:cs="Arial"/>
                <w:bCs/>
                <w:sz w:val="20"/>
                <w:szCs w:val="20"/>
                <w:lang w:val="es-MX"/>
              </w:rPr>
            </w:pPr>
            <w:r w:rsidRPr="00DD20CD">
              <w:rPr>
                <w:rFonts w:ascii="Arial" w:eastAsiaTheme="majorEastAsia" w:hAnsi="Arial" w:cs="Arial"/>
                <w:bCs/>
                <w:sz w:val="20"/>
                <w:szCs w:val="20"/>
                <w:lang w:val="es-MX"/>
              </w:rPr>
              <w:t xml:space="preserve">- Consumo de papa, yuca y plátano </w:t>
            </w:r>
          </w:p>
          <w:p w14:paraId="6403AC99" w14:textId="77777777" w:rsidR="00BA288A" w:rsidRPr="00DD20CD" w:rsidRDefault="00BA288A" w:rsidP="00AA368B">
            <w:pPr>
              <w:spacing w:after="160" w:line="259" w:lineRule="auto"/>
              <w:rPr>
                <w:rFonts w:ascii="Arial" w:eastAsiaTheme="majorEastAsia" w:hAnsi="Arial" w:cs="Arial"/>
                <w:bCs/>
                <w:sz w:val="20"/>
                <w:szCs w:val="20"/>
                <w:lang w:val="es-MX"/>
              </w:rPr>
            </w:pPr>
            <w:r w:rsidRPr="00DD20CD">
              <w:rPr>
                <w:rFonts w:ascii="Arial" w:eastAsiaTheme="majorEastAsia" w:hAnsi="Arial" w:cs="Arial"/>
                <w:bCs/>
                <w:sz w:val="20"/>
                <w:szCs w:val="20"/>
                <w:lang w:val="es-MX"/>
              </w:rPr>
              <w:t xml:space="preserve">- Arroz y productos derivados del maíz, especialmente arepas </w:t>
            </w:r>
          </w:p>
          <w:p w14:paraId="7C01582C" w14:textId="77777777" w:rsidR="00BA288A" w:rsidRPr="00DD20CD" w:rsidRDefault="00BA288A" w:rsidP="00AA368B">
            <w:pPr>
              <w:spacing w:after="160" w:line="259" w:lineRule="auto"/>
              <w:rPr>
                <w:rFonts w:ascii="Arial" w:eastAsiaTheme="majorEastAsia" w:hAnsi="Arial" w:cs="Arial"/>
                <w:bCs/>
                <w:sz w:val="20"/>
                <w:szCs w:val="20"/>
                <w:lang w:val="es-MX"/>
              </w:rPr>
            </w:pPr>
            <w:r w:rsidRPr="00DD20CD">
              <w:rPr>
                <w:rFonts w:ascii="Arial" w:eastAsiaTheme="majorEastAsia" w:hAnsi="Arial" w:cs="Arial"/>
                <w:bCs/>
                <w:sz w:val="20"/>
                <w:szCs w:val="20"/>
                <w:lang w:val="es-MX"/>
              </w:rPr>
              <w:t xml:space="preserve">- Café y chocolate </w:t>
            </w:r>
          </w:p>
          <w:p w14:paraId="503EDA5E" w14:textId="5AA09415" w:rsidR="00BA288A" w:rsidRPr="00CC2F89" w:rsidRDefault="00BA288A" w:rsidP="00AA368B">
            <w:pPr>
              <w:spacing w:after="160" w:line="259" w:lineRule="auto"/>
              <w:rPr>
                <w:rFonts w:ascii="Arial" w:eastAsiaTheme="majorEastAsia" w:hAnsi="Arial" w:cs="Arial"/>
                <w:bCs/>
                <w:sz w:val="20"/>
                <w:szCs w:val="20"/>
                <w:lang w:val="es-MX"/>
              </w:rPr>
            </w:pPr>
            <w:r w:rsidRPr="00DD20CD">
              <w:rPr>
                <w:rFonts w:ascii="Arial" w:eastAsiaTheme="majorEastAsia" w:hAnsi="Arial" w:cs="Arial"/>
                <w:bCs/>
                <w:sz w:val="20"/>
                <w:szCs w:val="20"/>
                <w:lang w:val="es-MX"/>
              </w:rPr>
              <w:t>- Tamales y lechona (originarios del Tolima, pero con aceptación nacional)</w:t>
            </w:r>
          </w:p>
        </w:tc>
        <w:tc>
          <w:tcPr>
            <w:tcW w:w="4722" w:type="dxa"/>
          </w:tcPr>
          <w:p w14:paraId="3ACFA970" w14:textId="77777777" w:rsidR="00BA288A" w:rsidRDefault="00B751D6" w:rsidP="00CC2F89">
            <w:pPr>
              <w:spacing w:after="160" w:line="259" w:lineRule="auto"/>
              <w:rPr>
                <w:rFonts w:ascii="Arial" w:eastAsiaTheme="majorEastAsia" w:hAnsi="Arial" w:cs="Arial"/>
                <w:bCs/>
                <w:sz w:val="20"/>
                <w:szCs w:val="20"/>
                <w:lang w:val="es-MX"/>
              </w:rPr>
            </w:pPr>
            <w:r w:rsidRPr="00B751D6">
              <w:rPr>
                <w:rFonts w:ascii="Arial" w:eastAsiaTheme="majorEastAsia" w:hAnsi="Arial" w:cs="Arial"/>
                <w:bCs/>
                <w:noProof/>
                <w:sz w:val="20"/>
                <w:szCs w:val="20"/>
                <w:lang w:val="es-MX"/>
              </w:rPr>
              <w:drawing>
                <wp:inline distT="0" distB="0" distL="0" distR="0" wp14:anchorId="694B22F6" wp14:editId="0289267D">
                  <wp:extent cx="2861310" cy="2276475"/>
                  <wp:effectExtent l="0" t="0" r="0" b="9525"/>
                  <wp:docPr id="191713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32396" name=""/>
                          <pic:cNvPicPr/>
                        </pic:nvPicPr>
                        <pic:blipFill>
                          <a:blip r:embed="rId37"/>
                          <a:stretch>
                            <a:fillRect/>
                          </a:stretch>
                        </pic:blipFill>
                        <pic:spPr>
                          <a:xfrm>
                            <a:off x="0" y="0"/>
                            <a:ext cx="2861310" cy="2276475"/>
                          </a:xfrm>
                          <a:prstGeom prst="rect">
                            <a:avLst/>
                          </a:prstGeom>
                        </pic:spPr>
                      </pic:pic>
                    </a:graphicData>
                  </a:graphic>
                </wp:inline>
              </w:drawing>
            </w:r>
          </w:p>
          <w:p w14:paraId="12F2FBF5" w14:textId="101C9C1C" w:rsidR="00B751D6" w:rsidRDefault="00B751D6" w:rsidP="00CC2F89">
            <w:pPr>
              <w:spacing w:after="160" w:line="259" w:lineRule="auto"/>
              <w:rPr>
                <w:rFonts w:ascii="Arial" w:eastAsiaTheme="majorEastAsia" w:hAnsi="Arial" w:cs="Arial"/>
                <w:bCs/>
                <w:sz w:val="20"/>
                <w:szCs w:val="20"/>
                <w:lang w:val="es-MX"/>
              </w:rPr>
            </w:pPr>
            <w:hyperlink r:id="rId38" w:anchor="fromView=search&amp;page=1&amp;position=5&amp;uuid=100fe90b-01a9-449b-90ca-03d9642b2b4f&amp;query=Hormigas+culonas" w:history="1">
              <w:r w:rsidRPr="00DE3CFF">
                <w:rPr>
                  <w:rStyle w:val="Hyperlink"/>
                  <w:rFonts w:ascii="Arial" w:eastAsiaTheme="majorEastAsia" w:hAnsi="Arial" w:cs="Arial"/>
                  <w:bCs/>
                  <w:sz w:val="20"/>
                  <w:szCs w:val="20"/>
                  <w:lang w:val="es-MX"/>
                </w:rPr>
                <w:t>https://www.freepik.es/foto-gratis/primer-plano-hormigas-caminando-suelo_9654527.htm#fromView=search&amp;page=1&amp;position=5&amp;uuid=100fe90b-01a9-449b-90ca-03d9642b2b4f&amp;query=Hormigas+culonas</w:t>
              </w:r>
            </w:hyperlink>
          </w:p>
          <w:p w14:paraId="5690FDB0" w14:textId="244FCA32" w:rsidR="00B751D6" w:rsidRPr="00DD20CD" w:rsidRDefault="00B751D6" w:rsidP="00CC2F89">
            <w:pPr>
              <w:spacing w:after="160" w:line="259" w:lineRule="auto"/>
              <w:rPr>
                <w:rFonts w:ascii="Arial" w:eastAsiaTheme="majorEastAsia" w:hAnsi="Arial" w:cs="Arial"/>
                <w:bCs/>
                <w:sz w:val="20"/>
                <w:szCs w:val="20"/>
                <w:lang w:val="es-MX"/>
              </w:rPr>
            </w:pPr>
          </w:p>
        </w:tc>
      </w:tr>
    </w:tbl>
    <w:p w14:paraId="60B34AD1" w14:textId="5678C298" w:rsidR="00CC2F89" w:rsidRPr="00CC2F89" w:rsidRDefault="00CC2F89" w:rsidP="00CC2F89">
      <w:pPr>
        <w:spacing w:after="160" w:line="259" w:lineRule="auto"/>
        <w:rPr>
          <w:rFonts w:ascii="Arial" w:eastAsiaTheme="majorEastAsia" w:hAnsi="Arial" w:cs="Arial"/>
          <w:bCs/>
          <w:sz w:val="20"/>
          <w:szCs w:val="20"/>
          <w:lang w:val="es-MX"/>
        </w:rPr>
      </w:pPr>
    </w:p>
    <w:p w14:paraId="594A24C4" w14:textId="58CBF1DA" w:rsidR="00CC2F89" w:rsidRPr="00CC2F89" w:rsidRDefault="00BA288A" w:rsidP="00CC2F89">
      <w:pPr>
        <w:spacing w:after="160" w:line="259" w:lineRule="auto"/>
        <w:rPr>
          <w:rFonts w:ascii="Arial" w:eastAsiaTheme="majorEastAsia" w:hAnsi="Arial" w:cs="Arial"/>
          <w:b/>
          <w:bCs/>
          <w:sz w:val="20"/>
          <w:szCs w:val="20"/>
          <w:lang w:val="es-MX"/>
        </w:rPr>
      </w:pPr>
      <w:r w:rsidRPr="00CC2F89">
        <w:rPr>
          <w:rFonts w:ascii="Arial" w:eastAsiaTheme="majorEastAsia" w:hAnsi="Arial" w:cs="Arial"/>
          <w:b/>
          <w:bCs/>
          <w:sz w:val="20"/>
          <w:szCs w:val="20"/>
          <w:lang w:val="es-MX"/>
        </w:rPr>
        <w:t>1.1.</w:t>
      </w:r>
      <w:r w:rsidRPr="00DD20CD">
        <w:rPr>
          <w:rFonts w:ascii="Arial" w:eastAsiaTheme="majorEastAsia" w:hAnsi="Arial" w:cs="Arial"/>
          <w:b/>
          <w:bCs/>
          <w:sz w:val="20"/>
          <w:szCs w:val="20"/>
          <w:lang w:val="es-MX"/>
        </w:rPr>
        <w:t>3</w:t>
      </w:r>
      <w:r w:rsidRPr="00CC2F89">
        <w:rPr>
          <w:rFonts w:ascii="Arial" w:eastAsiaTheme="majorEastAsia" w:hAnsi="Arial" w:cs="Arial"/>
          <w:b/>
          <w:bCs/>
          <w:sz w:val="20"/>
          <w:szCs w:val="20"/>
          <w:lang w:val="es-MX"/>
        </w:rPr>
        <w:t>.</w:t>
      </w:r>
      <w:r w:rsidRPr="00DD20CD">
        <w:rPr>
          <w:rFonts w:ascii="Arial" w:eastAsiaTheme="majorEastAsia" w:hAnsi="Arial" w:cs="Arial"/>
          <w:b/>
          <w:bCs/>
          <w:sz w:val="20"/>
          <w:szCs w:val="20"/>
          <w:lang w:val="es-MX"/>
        </w:rPr>
        <w:t xml:space="preserve">1. </w:t>
      </w:r>
      <w:r w:rsidRPr="00CC2F89">
        <w:rPr>
          <w:rFonts w:ascii="Arial" w:eastAsiaTheme="majorEastAsia" w:hAnsi="Arial" w:cs="Arial"/>
          <w:b/>
          <w:bCs/>
          <w:sz w:val="20"/>
          <w:szCs w:val="20"/>
          <w:lang w:val="es-MX"/>
        </w:rPr>
        <w:t xml:space="preserve"> </w:t>
      </w:r>
      <w:r w:rsidR="00CC2F89" w:rsidRPr="00CC2F89">
        <w:rPr>
          <w:rFonts w:ascii="Arial" w:eastAsiaTheme="majorEastAsia" w:hAnsi="Arial" w:cs="Arial"/>
          <w:b/>
          <w:bCs/>
          <w:sz w:val="20"/>
          <w:szCs w:val="20"/>
          <w:lang w:val="es-MX"/>
        </w:rPr>
        <w:t>Importancia de combinar lo nutricional con lo cultural</w:t>
      </w:r>
    </w:p>
    <w:p w14:paraId="0C71622D" w14:textId="77777777" w:rsidR="00CC2F89" w:rsidRPr="00CC2F89" w:rsidRDefault="00CC2F89" w:rsidP="00CC2F89">
      <w:pPr>
        <w:spacing w:after="160" w:line="259" w:lineRule="auto"/>
        <w:rPr>
          <w:rFonts w:ascii="Arial" w:eastAsiaTheme="majorEastAsia" w:hAnsi="Arial" w:cs="Arial"/>
          <w:bCs/>
          <w:sz w:val="20"/>
          <w:szCs w:val="20"/>
          <w:lang w:val="es-MX"/>
        </w:rPr>
      </w:pPr>
      <w:r w:rsidRPr="00CC2F89">
        <w:rPr>
          <w:rFonts w:ascii="Arial" w:eastAsiaTheme="majorEastAsia" w:hAnsi="Arial" w:cs="Arial"/>
          <w:bCs/>
          <w:sz w:val="20"/>
          <w:szCs w:val="20"/>
          <w:lang w:val="es-MX"/>
        </w:rPr>
        <w:t xml:space="preserve">Una alimentación adecuada </w:t>
      </w:r>
      <w:r w:rsidRPr="00CC2F89">
        <w:rPr>
          <w:rFonts w:ascii="Arial" w:eastAsiaTheme="majorEastAsia" w:hAnsi="Arial" w:cs="Arial"/>
          <w:b/>
          <w:bCs/>
          <w:sz w:val="20"/>
          <w:szCs w:val="20"/>
          <w:lang w:val="es-MX"/>
        </w:rPr>
        <w:t>debe cumplir una doble función</w:t>
      </w:r>
      <w:r w:rsidRPr="00CC2F89">
        <w:rPr>
          <w:rFonts w:ascii="Arial" w:eastAsiaTheme="majorEastAsia" w:hAnsi="Arial" w:cs="Arial"/>
          <w:bCs/>
          <w:sz w:val="20"/>
          <w:szCs w:val="20"/>
          <w:lang w:val="es-MX"/>
        </w:rPr>
        <w:t>:</w:t>
      </w:r>
    </w:p>
    <w:p w14:paraId="7D2B55AC" w14:textId="3E941AB8" w:rsidR="00BA288A" w:rsidRPr="00CC2F89" w:rsidRDefault="00B75EF6" w:rsidP="00BA288A">
      <w:pPr>
        <w:spacing w:after="160" w:line="259" w:lineRule="auto"/>
        <w:rPr>
          <w:rFonts w:ascii="Arial" w:eastAsiaTheme="majorEastAsia" w:hAnsi="Arial" w:cs="Arial"/>
          <w:bCs/>
          <w:sz w:val="20"/>
          <w:szCs w:val="20"/>
          <w:lang w:val="es-MX"/>
        </w:rPr>
      </w:pPr>
      <w:r w:rsidRPr="00DD20CD">
        <w:rPr>
          <w:rFonts w:ascii="Arial" w:eastAsiaTheme="majorEastAsia" w:hAnsi="Arial" w:cs="Arial"/>
          <w:bCs/>
          <w:noProof/>
          <w:sz w:val="20"/>
          <w:szCs w:val="20"/>
        </w:rPr>
        <w:lastRenderedPageBreak/>
        <w:drawing>
          <wp:inline distT="0" distB="0" distL="0" distR="0" wp14:anchorId="3DFF91F1" wp14:editId="273BDCD8">
            <wp:extent cx="6332220" cy="1233376"/>
            <wp:effectExtent l="0" t="0" r="0" b="24130"/>
            <wp:docPr id="1771281477" name="Diagram 1">
              <a:extLst xmlns:a="http://schemas.openxmlformats.org/drawingml/2006/main">
                <a:ext uri="{FF2B5EF4-FFF2-40B4-BE49-F238E27FC236}">
                  <a16:creationId xmlns:a16="http://schemas.microsoft.com/office/drawing/2014/main" id="{860DC206-65C8-56DE-278B-206B8B2D92F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14:paraId="3EB5AE12" w14:textId="77777777" w:rsidR="00CC2F89" w:rsidRPr="00CC2F89" w:rsidRDefault="00CC2F89" w:rsidP="00CC2F89">
      <w:pPr>
        <w:spacing w:after="160" w:line="259" w:lineRule="auto"/>
        <w:rPr>
          <w:rFonts w:ascii="Arial" w:eastAsiaTheme="majorEastAsia" w:hAnsi="Arial" w:cs="Arial"/>
          <w:bCs/>
          <w:sz w:val="20"/>
          <w:szCs w:val="20"/>
          <w:lang w:val="es-MX"/>
        </w:rPr>
      </w:pPr>
      <w:r w:rsidRPr="00CC2F89">
        <w:rPr>
          <w:rFonts w:ascii="Arial" w:eastAsiaTheme="majorEastAsia" w:hAnsi="Arial" w:cs="Arial"/>
          <w:bCs/>
          <w:sz w:val="20"/>
          <w:szCs w:val="20"/>
          <w:lang w:val="es-MX"/>
        </w:rPr>
        <w:t xml:space="preserve">Esto es particularmente relevante en programas de </w:t>
      </w:r>
      <w:r w:rsidRPr="00CC2F89">
        <w:rPr>
          <w:rFonts w:ascii="Arial" w:eastAsiaTheme="majorEastAsia" w:hAnsi="Arial" w:cs="Arial"/>
          <w:b/>
          <w:bCs/>
          <w:sz w:val="20"/>
          <w:szCs w:val="20"/>
          <w:lang w:val="es-MX"/>
        </w:rPr>
        <w:t>ayuda alimentaria</w:t>
      </w:r>
      <w:r w:rsidRPr="00CC2F89">
        <w:rPr>
          <w:rFonts w:ascii="Arial" w:eastAsiaTheme="majorEastAsia" w:hAnsi="Arial" w:cs="Arial"/>
          <w:bCs/>
          <w:sz w:val="20"/>
          <w:szCs w:val="20"/>
          <w:lang w:val="es-MX"/>
        </w:rPr>
        <w:t xml:space="preserve">, </w:t>
      </w:r>
      <w:r w:rsidRPr="00CC2F89">
        <w:rPr>
          <w:rFonts w:ascii="Arial" w:eastAsiaTheme="majorEastAsia" w:hAnsi="Arial" w:cs="Arial"/>
          <w:b/>
          <w:bCs/>
          <w:sz w:val="20"/>
          <w:szCs w:val="20"/>
          <w:lang w:val="es-MX"/>
        </w:rPr>
        <w:t>seguridad alimentaria</w:t>
      </w:r>
      <w:r w:rsidRPr="00CC2F89">
        <w:rPr>
          <w:rFonts w:ascii="Arial" w:eastAsiaTheme="majorEastAsia" w:hAnsi="Arial" w:cs="Arial"/>
          <w:bCs/>
          <w:sz w:val="20"/>
          <w:szCs w:val="20"/>
          <w:lang w:val="es-MX"/>
        </w:rPr>
        <w:t xml:space="preserve"> y </w:t>
      </w:r>
      <w:r w:rsidRPr="00CC2F89">
        <w:rPr>
          <w:rFonts w:ascii="Arial" w:eastAsiaTheme="majorEastAsia" w:hAnsi="Arial" w:cs="Arial"/>
          <w:b/>
          <w:bCs/>
          <w:sz w:val="20"/>
          <w:szCs w:val="20"/>
          <w:lang w:val="es-MX"/>
        </w:rPr>
        <w:t>políticas públicas</w:t>
      </w:r>
      <w:r w:rsidRPr="00CC2F89">
        <w:rPr>
          <w:rFonts w:ascii="Arial" w:eastAsiaTheme="majorEastAsia" w:hAnsi="Arial" w:cs="Arial"/>
          <w:bCs/>
          <w:sz w:val="20"/>
          <w:szCs w:val="20"/>
          <w:lang w:val="es-MX"/>
        </w:rPr>
        <w:t xml:space="preserve">. En Colombia, por ejemplo, se han presentado numerosas </w:t>
      </w:r>
      <w:r w:rsidRPr="00CC2F89">
        <w:rPr>
          <w:rFonts w:ascii="Arial" w:eastAsiaTheme="majorEastAsia" w:hAnsi="Arial" w:cs="Arial"/>
          <w:b/>
          <w:bCs/>
          <w:sz w:val="20"/>
          <w:szCs w:val="20"/>
          <w:lang w:val="es-MX"/>
        </w:rPr>
        <w:t>quejas en el Programa de Alimentación Escolar</w:t>
      </w:r>
      <w:r w:rsidRPr="00CC2F89">
        <w:rPr>
          <w:rFonts w:ascii="Arial" w:eastAsiaTheme="majorEastAsia" w:hAnsi="Arial" w:cs="Arial"/>
          <w:bCs/>
          <w:sz w:val="20"/>
          <w:szCs w:val="20"/>
          <w:lang w:val="es-MX"/>
        </w:rPr>
        <w:t xml:space="preserve"> debido a la falta de pertinencia nutricional y cultural de los alimentos suministrados.</w:t>
      </w:r>
    </w:p>
    <w:p w14:paraId="5AE3BFAE" w14:textId="13B73C32" w:rsidR="00CC2F89" w:rsidRPr="00CC2F89" w:rsidRDefault="00CC2F89" w:rsidP="00CC2F89">
      <w:pPr>
        <w:spacing w:after="160" w:line="259" w:lineRule="auto"/>
        <w:rPr>
          <w:rFonts w:ascii="Arial" w:eastAsiaTheme="majorEastAsia" w:hAnsi="Arial" w:cs="Arial"/>
          <w:bCs/>
          <w:sz w:val="20"/>
          <w:szCs w:val="20"/>
          <w:lang w:val="es-MX"/>
        </w:rPr>
      </w:pPr>
    </w:p>
    <w:p w14:paraId="6E3D5990" w14:textId="68EC0EBB" w:rsidR="00CC2F89" w:rsidRPr="00CC2F89" w:rsidRDefault="00BA288A" w:rsidP="00CC2F89">
      <w:pPr>
        <w:spacing w:after="160" w:line="259" w:lineRule="auto"/>
        <w:rPr>
          <w:rFonts w:ascii="Arial" w:eastAsiaTheme="majorEastAsia" w:hAnsi="Arial" w:cs="Arial"/>
          <w:b/>
          <w:bCs/>
          <w:sz w:val="20"/>
          <w:szCs w:val="20"/>
          <w:lang w:val="es-MX"/>
        </w:rPr>
      </w:pPr>
      <w:r w:rsidRPr="00CC2F89">
        <w:rPr>
          <w:rFonts w:ascii="Arial" w:eastAsiaTheme="majorEastAsia" w:hAnsi="Arial" w:cs="Arial"/>
          <w:b/>
          <w:bCs/>
          <w:sz w:val="20"/>
          <w:szCs w:val="20"/>
          <w:lang w:val="es-MX"/>
        </w:rPr>
        <w:t>1.1.</w:t>
      </w:r>
      <w:r w:rsidRPr="00DD20CD">
        <w:rPr>
          <w:rFonts w:ascii="Arial" w:eastAsiaTheme="majorEastAsia" w:hAnsi="Arial" w:cs="Arial"/>
          <w:b/>
          <w:bCs/>
          <w:sz w:val="20"/>
          <w:szCs w:val="20"/>
          <w:lang w:val="es-MX"/>
        </w:rPr>
        <w:t>3</w:t>
      </w:r>
      <w:r w:rsidRPr="00CC2F89">
        <w:rPr>
          <w:rFonts w:ascii="Arial" w:eastAsiaTheme="majorEastAsia" w:hAnsi="Arial" w:cs="Arial"/>
          <w:b/>
          <w:bCs/>
          <w:sz w:val="20"/>
          <w:szCs w:val="20"/>
          <w:lang w:val="es-MX"/>
        </w:rPr>
        <w:t>.</w:t>
      </w:r>
      <w:r w:rsidRPr="00DD20CD">
        <w:rPr>
          <w:rFonts w:ascii="Arial" w:eastAsiaTheme="majorEastAsia" w:hAnsi="Arial" w:cs="Arial"/>
          <w:b/>
          <w:bCs/>
          <w:sz w:val="20"/>
          <w:szCs w:val="20"/>
          <w:lang w:val="es-MX"/>
        </w:rPr>
        <w:t xml:space="preserve">2. </w:t>
      </w:r>
      <w:r w:rsidRPr="00CC2F89">
        <w:rPr>
          <w:rFonts w:ascii="Arial" w:eastAsiaTheme="majorEastAsia" w:hAnsi="Arial" w:cs="Arial"/>
          <w:b/>
          <w:bCs/>
          <w:sz w:val="20"/>
          <w:szCs w:val="20"/>
          <w:lang w:val="es-MX"/>
        </w:rPr>
        <w:t xml:space="preserve"> </w:t>
      </w:r>
      <w:r w:rsidR="00CC2F89" w:rsidRPr="00CC2F89">
        <w:rPr>
          <w:rFonts w:ascii="Arial" w:eastAsiaTheme="majorEastAsia" w:hAnsi="Arial" w:cs="Arial"/>
          <w:b/>
          <w:bCs/>
          <w:sz w:val="20"/>
          <w:szCs w:val="20"/>
          <w:lang w:val="es-MX"/>
        </w:rPr>
        <w:t>Realidad de los alimentos en el contexto campesino colombiano</w:t>
      </w:r>
    </w:p>
    <w:p w14:paraId="42A1E3F8" w14:textId="77777777" w:rsidR="00CC2F89" w:rsidRPr="00CC2F89" w:rsidRDefault="00CC2F89" w:rsidP="00CC2F89">
      <w:pPr>
        <w:spacing w:after="160" w:line="259" w:lineRule="auto"/>
        <w:rPr>
          <w:rFonts w:ascii="Arial" w:eastAsiaTheme="majorEastAsia" w:hAnsi="Arial" w:cs="Arial"/>
          <w:bCs/>
          <w:sz w:val="20"/>
          <w:szCs w:val="20"/>
          <w:lang w:val="es-MX"/>
        </w:rPr>
      </w:pPr>
      <w:r w:rsidRPr="00CC2F89">
        <w:rPr>
          <w:rFonts w:ascii="Arial" w:eastAsiaTheme="majorEastAsia" w:hAnsi="Arial" w:cs="Arial"/>
          <w:bCs/>
          <w:sz w:val="20"/>
          <w:szCs w:val="20"/>
          <w:lang w:val="es-MX"/>
        </w:rPr>
        <w:t>Aunque Colombia posee condiciones naturales excepcionales para la producción de alimentos —climas variados, sin estaciones, con alta biodiversidad—, los campesinos pueden enfrentar dificultades para acceder a una alimentación adecuada. Estas limitaciones no son por condiciones naturales, sino por otros factores:</w:t>
      </w:r>
    </w:p>
    <w:p w14:paraId="57B38845" w14:textId="1BEF86FB" w:rsidR="00CC2F89" w:rsidRPr="00CC2F89" w:rsidRDefault="00CC2F89" w:rsidP="00CC2F89">
      <w:pPr>
        <w:spacing w:after="160" w:line="259" w:lineRule="auto"/>
        <w:rPr>
          <w:rFonts w:ascii="Arial" w:eastAsiaTheme="majorEastAsia" w:hAnsi="Arial" w:cs="Arial"/>
          <w:b/>
          <w:bCs/>
          <w:sz w:val="20"/>
          <w:szCs w:val="20"/>
          <w:lang w:val="es-MX"/>
        </w:rPr>
      </w:pPr>
    </w:p>
    <w:tbl>
      <w:tblPr>
        <w:tblStyle w:val="TableGrid"/>
        <w:tblW w:w="0" w:type="auto"/>
        <w:tblLayout w:type="fixed"/>
        <w:tblLook w:val="04A0" w:firstRow="1" w:lastRow="0" w:firstColumn="1" w:lastColumn="0" w:noHBand="0" w:noVBand="1"/>
      </w:tblPr>
      <w:tblGrid>
        <w:gridCol w:w="2122"/>
        <w:gridCol w:w="3118"/>
        <w:gridCol w:w="4722"/>
      </w:tblGrid>
      <w:tr w:rsidR="00B75EF6" w:rsidRPr="00DD20CD" w14:paraId="16C61E5D" w14:textId="45211369" w:rsidTr="00922670">
        <w:tc>
          <w:tcPr>
            <w:tcW w:w="9962" w:type="dxa"/>
            <w:gridSpan w:val="3"/>
            <w:shd w:val="clear" w:color="auto" w:fill="9BBB59" w:themeFill="accent3"/>
          </w:tcPr>
          <w:p w14:paraId="20F28048" w14:textId="3186F59D" w:rsidR="00B75EF6" w:rsidRPr="00DD20CD" w:rsidRDefault="00B75EF6" w:rsidP="00B75EF6">
            <w:pPr>
              <w:spacing w:after="160" w:line="259" w:lineRule="auto"/>
              <w:jc w:val="center"/>
              <w:rPr>
                <w:rFonts w:ascii="Arial" w:eastAsiaTheme="majorEastAsia" w:hAnsi="Arial" w:cs="Arial"/>
                <w:b/>
                <w:bCs/>
                <w:sz w:val="20"/>
                <w:szCs w:val="20"/>
                <w:lang w:val="es-MX"/>
              </w:rPr>
            </w:pPr>
            <w:proofErr w:type="spellStart"/>
            <w:r w:rsidRPr="00DD20CD">
              <w:rPr>
                <w:rFonts w:ascii="Arial" w:eastAsiaTheme="majorEastAsia" w:hAnsi="Arial" w:cs="Arial"/>
                <w:b/>
                <w:bCs/>
                <w:sz w:val="20"/>
                <w:szCs w:val="20"/>
                <w:lang w:val="es-MX"/>
              </w:rPr>
              <w:t>Slide</w:t>
            </w:r>
            <w:proofErr w:type="spellEnd"/>
          </w:p>
        </w:tc>
      </w:tr>
      <w:tr w:rsidR="00B75EF6" w:rsidRPr="00DD20CD" w14:paraId="76D4D513" w14:textId="12301B88" w:rsidTr="007F00CC">
        <w:tc>
          <w:tcPr>
            <w:tcW w:w="2122" w:type="dxa"/>
            <w:hideMark/>
          </w:tcPr>
          <w:p w14:paraId="49879480" w14:textId="77777777" w:rsidR="00B75EF6" w:rsidRPr="00CC2F89" w:rsidRDefault="00B75EF6" w:rsidP="00CC2F89">
            <w:pPr>
              <w:spacing w:after="160" w:line="259" w:lineRule="auto"/>
              <w:rPr>
                <w:rFonts w:ascii="Arial" w:eastAsiaTheme="majorEastAsia" w:hAnsi="Arial" w:cs="Arial"/>
                <w:bCs/>
                <w:sz w:val="20"/>
                <w:szCs w:val="20"/>
                <w:lang w:val="es-MX"/>
              </w:rPr>
            </w:pPr>
            <w:r w:rsidRPr="00CC2F89">
              <w:rPr>
                <w:rFonts w:ascii="Arial" w:eastAsiaTheme="majorEastAsia" w:hAnsi="Arial" w:cs="Arial"/>
                <w:b/>
                <w:bCs/>
                <w:sz w:val="20"/>
                <w:szCs w:val="20"/>
                <w:lang w:val="es-MX"/>
              </w:rPr>
              <w:t>Orden público</w:t>
            </w:r>
          </w:p>
        </w:tc>
        <w:tc>
          <w:tcPr>
            <w:tcW w:w="3118" w:type="dxa"/>
            <w:hideMark/>
          </w:tcPr>
          <w:p w14:paraId="7158CD9C" w14:textId="77777777" w:rsidR="00B75EF6" w:rsidRPr="00CC2F89" w:rsidRDefault="00B75EF6" w:rsidP="00CC2F89">
            <w:pPr>
              <w:spacing w:after="160" w:line="259" w:lineRule="auto"/>
              <w:rPr>
                <w:rFonts w:ascii="Arial" w:eastAsiaTheme="majorEastAsia" w:hAnsi="Arial" w:cs="Arial"/>
                <w:bCs/>
                <w:sz w:val="20"/>
                <w:szCs w:val="20"/>
                <w:lang w:val="es-MX"/>
              </w:rPr>
            </w:pPr>
            <w:r w:rsidRPr="00CC2F89">
              <w:rPr>
                <w:rFonts w:ascii="Arial" w:eastAsiaTheme="majorEastAsia" w:hAnsi="Arial" w:cs="Arial"/>
                <w:bCs/>
                <w:sz w:val="20"/>
                <w:szCs w:val="20"/>
                <w:lang w:val="es-MX"/>
              </w:rPr>
              <w:t>Enfrentamientos armados y paros impiden el transporte y la llegada de alimentos a algunas regiones.</w:t>
            </w:r>
          </w:p>
        </w:tc>
        <w:tc>
          <w:tcPr>
            <w:tcW w:w="4722" w:type="dxa"/>
          </w:tcPr>
          <w:p w14:paraId="661790D3" w14:textId="77777777" w:rsidR="00B75EF6" w:rsidRDefault="00922670" w:rsidP="00CC2F89">
            <w:pPr>
              <w:spacing w:after="160" w:line="259" w:lineRule="auto"/>
              <w:rPr>
                <w:rFonts w:ascii="Arial" w:eastAsiaTheme="majorEastAsia" w:hAnsi="Arial" w:cs="Arial"/>
                <w:bCs/>
                <w:sz w:val="20"/>
                <w:szCs w:val="20"/>
                <w:lang w:val="es-MX"/>
              </w:rPr>
            </w:pPr>
            <w:r w:rsidRPr="00922670">
              <w:rPr>
                <w:rFonts w:ascii="Arial" w:eastAsiaTheme="majorEastAsia" w:hAnsi="Arial" w:cs="Arial"/>
                <w:bCs/>
                <w:noProof/>
                <w:sz w:val="20"/>
                <w:szCs w:val="20"/>
                <w:lang w:val="es-MX"/>
              </w:rPr>
              <w:drawing>
                <wp:inline distT="0" distB="0" distL="0" distR="0" wp14:anchorId="3F3AC561" wp14:editId="5DB6E51A">
                  <wp:extent cx="2074013" cy="1655665"/>
                  <wp:effectExtent l="0" t="0" r="2540" b="1905"/>
                  <wp:docPr id="1807323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23658" name=""/>
                          <pic:cNvPicPr/>
                        </pic:nvPicPr>
                        <pic:blipFill>
                          <a:blip r:embed="rId44"/>
                          <a:stretch>
                            <a:fillRect/>
                          </a:stretch>
                        </pic:blipFill>
                        <pic:spPr>
                          <a:xfrm>
                            <a:off x="0" y="0"/>
                            <a:ext cx="2085966" cy="1665207"/>
                          </a:xfrm>
                          <a:prstGeom prst="rect">
                            <a:avLst/>
                          </a:prstGeom>
                        </pic:spPr>
                      </pic:pic>
                    </a:graphicData>
                  </a:graphic>
                </wp:inline>
              </w:drawing>
            </w:r>
          </w:p>
          <w:p w14:paraId="5A9CEDEC" w14:textId="2D2FB177" w:rsidR="00922670" w:rsidRPr="00DD20CD" w:rsidRDefault="00922670" w:rsidP="00CC2F89">
            <w:pPr>
              <w:spacing w:after="160" w:line="259" w:lineRule="auto"/>
              <w:rPr>
                <w:rFonts w:ascii="Arial" w:eastAsiaTheme="majorEastAsia" w:hAnsi="Arial" w:cs="Arial"/>
                <w:bCs/>
                <w:sz w:val="20"/>
                <w:szCs w:val="20"/>
                <w:lang w:val="es-MX"/>
              </w:rPr>
            </w:pPr>
            <w:hyperlink r:id="rId45" w:anchor="fromView=search&amp;page=1&amp;position=2&amp;uuid=81f35446-c87c-4528-adcd-cb078b8a7917&amp;query=+armados+ejercito+guerra" w:history="1">
              <w:r w:rsidRPr="00DE3CFF">
                <w:rPr>
                  <w:rStyle w:val="Hyperlink"/>
                  <w:rFonts w:ascii="Arial" w:eastAsiaTheme="majorEastAsia" w:hAnsi="Arial" w:cs="Arial"/>
                  <w:bCs/>
                  <w:sz w:val="20"/>
                  <w:szCs w:val="20"/>
                  <w:lang w:val="es-MX"/>
                </w:rPr>
                <w:t>https://www.freepik.es/imagen-ia-gratis/soldados-que-luchaban-guerra_94956143.htm#fromView=search&amp;page=1&amp;position=2&amp;uuid=81f35446-c87c-4528-adcd-cb078b8a7917&amp;query=+armados+ejercito+guerra</w:t>
              </w:r>
            </w:hyperlink>
            <w:r>
              <w:rPr>
                <w:rFonts w:ascii="Arial" w:eastAsiaTheme="majorEastAsia" w:hAnsi="Arial" w:cs="Arial"/>
                <w:bCs/>
                <w:sz w:val="20"/>
                <w:szCs w:val="20"/>
                <w:lang w:val="es-MX"/>
              </w:rPr>
              <w:t xml:space="preserve"> </w:t>
            </w:r>
          </w:p>
        </w:tc>
      </w:tr>
      <w:tr w:rsidR="00B75EF6" w:rsidRPr="00DD20CD" w14:paraId="2161B9C3" w14:textId="51605571" w:rsidTr="007F00CC">
        <w:tc>
          <w:tcPr>
            <w:tcW w:w="2122" w:type="dxa"/>
            <w:hideMark/>
          </w:tcPr>
          <w:p w14:paraId="5DFF4066" w14:textId="77777777" w:rsidR="00B75EF6" w:rsidRPr="00CC2F89" w:rsidRDefault="00B75EF6" w:rsidP="00CC2F89">
            <w:pPr>
              <w:spacing w:after="160" w:line="259" w:lineRule="auto"/>
              <w:rPr>
                <w:rFonts w:ascii="Arial" w:eastAsiaTheme="majorEastAsia" w:hAnsi="Arial" w:cs="Arial"/>
                <w:bCs/>
                <w:sz w:val="20"/>
                <w:szCs w:val="20"/>
                <w:lang w:val="es-MX"/>
              </w:rPr>
            </w:pPr>
            <w:r w:rsidRPr="00CC2F89">
              <w:rPr>
                <w:rFonts w:ascii="Arial" w:eastAsiaTheme="majorEastAsia" w:hAnsi="Arial" w:cs="Arial"/>
                <w:b/>
                <w:bCs/>
                <w:sz w:val="20"/>
                <w:szCs w:val="20"/>
                <w:lang w:val="es-MX"/>
              </w:rPr>
              <w:t>Limitaciones económicas</w:t>
            </w:r>
          </w:p>
        </w:tc>
        <w:tc>
          <w:tcPr>
            <w:tcW w:w="3118" w:type="dxa"/>
            <w:hideMark/>
          </w:tcPr>
          <w:p w14:paraId="245664B2" w14:textId="77777777" w:rsidR="00B75EF6" w:rsidRPr="00CC2F89" w:rsidRDefault="00B75EF6" w:rsidP="00CC2F89">
            <w:pPr>
              <w:spacing w:after="160" w:line="259" w:lineRule="auto"/>
              <w:rPr>
                <w:rFonts w:ascii="Arial" w:eastAsiaTheme="majorEastAsia" w:hAnsi="Arial" w:cs="Arial"/>
                <w:bCs/>
                <w:sz w:val="20"/>
                <w:szCs w:val="20"/>
                <w:lang w:val="es-MX"/>
              </w:rPr>
            </w:pPr>
            <w:r w:rsidRPr="00CC2F89">
              <w:rPr>
                <w:rFonts w:ascii="Arial" w:eastAsiaTheme="majorEastAsia" w:hAnsi="Arial" w:cs="Arial"/>
                <w:bCs/>
                <w:sz w:val="20"/>
                <w:szCs w:val="20"/>
                <w:lang w:val="es-MX"/>
              </w:rPr>
              <w:t>La falta de ingresos, tierra o fuerza de trabajo (por envejecimiento, por ejemplo) limita la capacidad de producir o adquirir alimentos.</w:t>
            </w:r>
          </w:p>
        </w:tc>
        <w:tc>
          <w:tcPr>
            <w:tcW w:w="4722" w:type="dxa"/>
          </w:tcPr>
          <w:p w14:paraId="5D36A75D" w14:textId="77777777" w:rsidR="00B75EF6" w:rsidRDefault="00922670" w:rsidP="00CC2F89">
            <w:pPr>
              <w:spacing w:after="160" w:line="259" w:lineRule="auto"/>
              <w:rPr>
                <w:rFonts w:ascii="Arial" w:eastAsiaTheme="majorEastAsia" w:hAnsi="Arial" w:cs="Arial"/>
                <w:bCs/>
                <w:sz w:val="20"/>
                <w:szCs w:val="20"/>
                <w:lang w:val="es-MX"/>
              </w:rPr>
            </w:pPr>
            <w:r w:rsidRPr="00922670">
              <w:rPr>
                <w:rFonts w:ascii="Arial" w:eastAsiaTheme="majorEastAsia" w:hAnsi="Arial" w:cs="Arial"/>
                <w:bCs/>
                <w:noProof/>
                <w:sz w:val="20"/>
                <w:szCs w:val="20"/>
                <w:lang w:val="es-MX"/>
              </w:rPr>
              <w:drawing>
                <wp:inline distT="0" distB="0" distL="0" distR="0" wp14:anchorId="74B48BE8" wp14:editId="62B45409">
                  <wp:extent cx="1637414" cy="1565464"/>
                  <wp:effectExtent l="0" t="0" r="1270" b="0"/>
                  <wp:docPr id="1976164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64988" name=""/>
                          <pic:cNvPicPr/>
                        </pic:nvPicPr>
                        <pic:blipFill>
                          <a:blip r:embed="rId46"/>
                          <a:stretch>
                            <a:fillRect/>
                          </a:stretch>
                        </pic:blipFill>
                        <pic:spPr>
                          <a:xfrm>
                            <a:off x="0" y="0"/>
                            <a:ext cx="1641481" cy="1569352"/>
                          </a:xfrm>
                          <a:prstGeom prst="rect">
                            <a:avLst/>
                          </a:prstGeom>
                        </pic:spPr>
                      </pic:pic>
                    </a:graphicData>
                  </a:graphic>
                </wp:inline>
              </w:drawing>
            </w:r>
          </w:p>
          <w:p w14:paraId="77BAC0AA" w14:textId="3D1DB95E" w:rsidR="00922670" w:rsidRPr="00DD20CD" w:rsidRDefault="00151750" w:rsidP="00CC2F89">
            <w:pPr>
              <w:spacing w:after="160" w:line="259" w:lineRule="auto"/>
              <w:rPr>
                <w:rFonts w:ascii="Arial" w:eastAsiaTheme="majorEastAsia" w:hAnsi="Arial" w:cs="Arial"/>
                <w:bCs/>
                <w:sz w:val="20"/>
                <w:szCs w:val="20"/>
                <w:lang w:val="es-MX"/>
              </w:rPr>
            </w:pPr>
            <w:hyperlink r:id="rId47" w:anchor="fromView=search&amp;page=1&amp;position=16&amp;uuid=e6124bc8-2b2b-47ca-8085-24b1e61ee6e8&amp;query=viejito+campesino+pobre" w:history="1">
              <w:r w:rsidRPr="00DE3CFF">
                <w:rPr>
                  <w:rStyle w:val="Hyperlink"/>
                  <w:rFonts w:ascii="Arial" w:eastAsiaTheme="majorEastAsia" w:hAnsi="Arial" w:cs="Arial"/>
                  <w:bCs/>
                  <w:sz w:val="20"/>
                  <w:szCs w:val="20"/>
                  <w:lang w:val="es-MX"/>
                </w:rPr>
                <w:t>https://www.freepik.es/imagen-ia-gratis/cosecha-cafe-adulto-</w:t>
              </w:r>
              <w:r w:rsidRPr="00DE3CFF">
                <w:rPr>
                  <w:rStyle w:val="Hyperlink"/>
                  <w:rFonts w:ascii="Arial" w:eastAsiaTheme="majorEastAsia" w:hAnsi="Arial" w:cs="Arial"/>
                  <w:bCs/>
                  <w:sz w:val="20"/>
                  <w:szCs w:val="20"/>
                  <w:lang w:val="es-MX"/>
                </w:rPr>
                <w:lastRenderedPageBreak/>
                <w:t>naturaleza_261855917.htm#fromView=search&amp;page=1&amp;position=16&amp;uuid=e6124bc8-2b2b-47ca-8085-24b1e61ee6e8&amp;query=viejito+campesino+pobre</w:t>
              </w:r>
            </w:hyperlink>
            <w:r>
              <w:rPr>
                <w:rFonts w:ascii="Arial" w:eastAsiaTheme="majorEastAsia" w:hAnsi="Arial" w:cs="Arial"/>
                <w:bCs/>
                <w:sz w:val="20"/>
                <w:szCs w:val="20"/>
                <w:lang w:val="es-MX"/>
              </w:rPr>
              <w:t xml:space="preserve"> </w:t>
            </w:r>
          </w:p>
        </w:tc>
      </w:tr>
      <w:tr w:rsidR="00B75EF6" w:rsidRPr="00DD20CD" w14:paraId="72D95F82" w14:textId="527E3A2F" w:rsidTr="007F00CC">
        <w:tc>
          <w:tcPr>
            <w:tcW w:w="2122" w:type="dxa"/>
            <w:hideMark/>
          </w:tcPr>
          <w:p w14:paraId="3D20310D" w14:textId="77777777" w:rsidR="00B75EF6" w:rsidRPr="00CC2F89" w:rsidRDefault="00B75EF6" w:rsidP="00CC2F89">
            <w:pPr>
              <w:spacing w:after="160" w:line="259" w:lineRule="auto"/>
              <w:rPr>
                <w:rFonts w:ascii="Arial" w:eastAsiaTheme="majorEastAsia" w:hAnsi="Arial" w:cs="Arial"/>
                <w:bCs/>
                <w:sz w:val="20"/>
                <w:szCs w:val="20"/>
                <w:lang w:val="es-MX"/>
              </w:rPr>
            </w:pPr>
            <w:r w:rsidRPr="00CC2F89">
              <w:rPr>
                <w:rFonts w:ascii="Arial" w:eastAsiaTheme="majorEastAsia" w:hAnsi="Arial" w:cs="Arial"/>
                <w:b/>
                <w:bCs/>
                <w:sz w:val="20"/>
                <w:szCs w:val="20"/>
                <w:lang w:val="es-MX"/>
              </w:rPr>
              <w:lastRenderedPageBreak/>
              <w:t>Pérdida de valores ancestrales</w:t>
            </w:r>
          </w:p>
        </w:tc>
        <w:tc>
          <w:tcPr>
            <w:tcW w:w="3118" w:type="dxa"/>
            <w:hideMark/>
          </w:tcPr>
          <w:p w14:paraId="170696F1" w14:textId="77777777" w:rsidR="00B75EF6" w:rsidRPr="00CC2F89" w:rsidRDefault="00B75EF6" w:rsidP="00CC2F89">
            <w:pPr>
              <w:spacing w:after="160" w:line="259" w:lineRule="auto"/>
              <w:rPr>
                <w:rFonts w:ascii="Arial" w:eastAsiaTheme="majorEastAsia" w:hAnsi="Arial" w:cs="Arial"/>
                <w:bCs/>
                <w:sz w:val="20"/>
                <w:szCs w:val="20"/>
                <w:lang w:val="es-MX"/>
              </w:rPr>
            </w:pPr>
            <w:r w:rsidRPr="00CC2F89">
              <w:rPr>
                <w:rFonts w:ascii="Arial" w:eastAsiaTheme="majorEastAsia" w:hAnsi="Arial" w:cs="Arial"/>
                <w:bCs/>
                <w:sz w:val="20"/>
                <w:szCs w:val="20"/>
                <w:lang w:val="es-MX"/>
              </w:rPr>
              <w:t>El enfoque exclusivo en monocultivos comerciales ha reducido la producción de alimentos diversos para el autoconsumo, en contraste con prácticas ancestrales.</w:t>
            </w:r>
          </w:p>
        </w:tc>
        <w:tc>
          <w:tcPr>
            <w:tcW w:w="4722" w:type="dxa"/>
          </w:tcPr>
          <w:p w14:paraId="0A1F9834" w14:textId="77777777" w:rsidR="00B75EF6" w:rsidRDefault="00151750" w:rsidP="00CC2F89">
            <w:pPr>
              <w:spacing w:after="160" w:line="259" w:lineRule="auto"/>
              <w:rPr>
                <w:rFonts w:ascii="Arial" w:eastAsiaTheme="majorEastAsia" w:hAnsi="Arial" w:cs="Arial"/>
                <w:bCs/>
                <w:sz w:val="20"/>
                <w:szCs w:val="20"/>
                <w:lang w:val="es-MX"/>
              </w:rPr>
            </w:pPr>
            <w:r w:rsidRPr="00151750">
              <w:rPr>
                <w:rFonts w:ascii="Arial" w:eastAsiaTheme="majorEastAsia" w:hAnsi="Arial" w:cs="Arial"/>
                <w:bCs/>
                <w:noProof/>
                <w:sz w:val="20"/>
                <w:szCs w:val="20"/>
                <w:lang w:val="es-MX"/>
              </w:rPr>
              <w:drawing>
                <wp:inline distT="0" distB="0" distL="0" distR="0" wp14:anchorId="47F5732B" wp14:editId="559D84D1">
                  <wp:extent cx="2530549" cy="1605040"/>
                  <wp:effectExtent l="0" t="0" r="3175" b="0"/>
                  <wp:docPr id="179224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45391" name=""/>
                          <pic:cNvPicPr/>
                        </pic:nvPicPr>
                        <pic:blipFill>
                          <a:blip r:embed="rId48"/>
                          <a:stretch>
                            <a:fillRect/>
                          </a:stretch>
                        </pic:blipFill>
                        <pic:spPr>
                          <a:xfrm>
                            <a:off x="0" y="0"/>
                            <a:ext cx="2533523" cy="1606926"/>
                          </a:xfrm>
                          <a:prstGeom prst="rect">
                            <a:avLst/>
                          </a:prstGeom>
                        </pic:spPr>
                      </pic:pic>
                    </a:graphicData>
                  </a:graphic>
                </wp:inline>
              </w:drawing>
            </w:r>
          </w:p>
          <w:p w14:paraId="4F8B03CD" w14:textId="50E134AF" w:rsidR="00151750" w:rsidRPr="00DD20CD" w:rsidRDefault="00151750" w:rsidP="00CC2F89">
            <w:pPr>
              <w:spacing w:after="160" w:line="259" w:lineRule="auto"/>
              <w:rPr>
                <w:rFonts w:ascii="Arial" w:eastAsiaTheme="majorEastAsia" w:hAnsi="Arial" w:cs="Arial"/>
                <w:bCs/>
                <w:sz w:val="20"/>
                <w:szCs w:val="20"/>
                <w:lang w:val="es-MX"/>
              </w:rPr>
            </w:pPr>
            <w:hyperlink r:id="rId49" w:anchor="fromView=search&amp;page=1&amp;position=5&amp;uuid=7ad56b8d-6a86-4183-ae30-ace54caed9f0&amp;query=cultivo" w:history="1">
              <w:r w:rsidRPr="00DE3CFF">
                <w:rPr>
                  <w:rStyle w:val="Hyperlink"/>
                  <w:rFonts w:ascii="Arial" w:eastAsiaTheme="majorEastAsia" w:hAnsi="Arial" w:cs="Arial"/>
                  <w:bCs/>
                  <w:sz w:val="20"/>
                  <w:szCs w:val="20"/>
                  <w:lang w:val="es-MX"/>
                </w:rPr>
                <w:t>https://www.freepik.es/fotos-premium/campo-cultivos-calentandose-resplandor-dorado-sol-poniente_266407559.htm#fromView=search&amp;page=1&amp;position=5&amp;uuid=7ad56b8d-6a86-4183-ae30-ace54caed9f0&amp;query=cultivo</w:t>
              </w:r>
            </w:hyperlink>
            <w:r>
              <w:rPr>
                <w:rFonts w:ascii="Arial" w:eastAsiaTheme="majorEastAsia" w:hAnsi="Arial" w:cs="Arial"/>
                <w:bCs/>
                <w:sz w:val="20"/>
                <w:szCs w:val="20"/>
                <w:lang w:val="es-MX"/>
              </w:rPr>
              <w:t xml:space="preserve"> </w:t>
            </w:r>
          </w:p>
        </w:tc>
      </w:tr>
      <w:tr w:rsidR="00B75EF6" w:rsidRPr="00DD20CD" w14:paraId="2688EB17" w14:textId="231DAA70" w:rsidTr="007F00CC">
        <w:tc>
          <w:tcPr>
            <w:tcW w:w="2122" w:type="dxa"/>
            <w:hideMark/>
          </w:tcPr>
          <w:p w14:paraId="1831F4C4" w14:textId="77777777" w:rsidR="00B75EF6" w:rsidRPr="00CC2F89" w:rsidRDefault="00B75EF6" w:rsidP="00CC2F89">
            <w:pPr>
              <w:spacing w:after="160" w:line="259" w:lineRule="auto"/>
              <w:rPr>
                <w:rFonts w:ascii="Arial" w:eastAsiaTheme="majorEastAsia" w:hAnsi="Arial" w:cs="Arial"/>
                <w:bCs/>
                <w:sz w:val="20"/>
                <w:szCs w:val="20"/>
                <w:lang w:val="es-MX"/>
              </w:rPr>
            </w:pPr>
            <w:r w:rsidRPr="00CC2F89">
              <w:rPr>
                <w:rFonts w:ascii="Arial" w:eastAsiaTheme="majorEastAsia" w:hAnsi="Arial" w:cs="Arial"/>
                <w:b/>
                <w:bCs/>
                <w:sz w:val="20"/>
                <w:szCs w:val="20"/>
                <w:lang w:val="es-MX"/>
              </w:rPr>
              <w:t>Dieta tradicional desequilibrada</w:t>
            </w:r>
          </w:p>
        </w:tc>
        <w:tc>
          <w:tcPr>
            <w:tcW w:w="3118" w:type="dxa"/>
            <w:hideMark/>
          </w:tcPr>
          <w:p w14:paraId="4F87C477" w14:textId="77777777" w:rsidR="00B75EF6" w:rsidRPr="00CC2F89" w:rsidRDefault="00B75EF6" w:rsidP="00CC2F89">
            <w:pPr>
              <w:spacing w:after="160" w:line="259" w:lineRule="auto"/>
              <w:rPr>
                <w:rFonts w:ascii="Arial" w:eastAsiaTheme="majorEastAsia" w:hAnsi="Arial" w:cs="Arial"/>
                <w:bCs/>
                <w:sz w:val="20"/>
                <w:szCs w:val="20"/>
                <w:lang w:val="es-MX"/>
              </w:rPr>
            </w:pPr>
            <w:r w:rsidRPr="00CC2F89">
              <w:rPr>
                <w:rFonts w:ascii="Arial" w:eastAsiaTheme="majorEastAsia" w:hAnsi="Arial" w:cs="Arial"/>
                <w:bCs/>
                <w:sz w:val="20"/>
                <w:szCs w:val="20"/>
                <w:lang w:val="es-MX"/>
              </w:rPr>
              <w:t>En algunas regiones, la dieta campesina tiene alto contenido de carbohidratos y grasas, con escaso aporte de proteínas, frutas y verduras. Esto puede deberse tanto a costumbres como a la adopción de hábitos forzados por cambios externos.</w:t>
            </w:r>
          </w:p>
        </w:tc>
        <w:tc>
          <w:tcPr>
            <w:tcW w:w="4722" w:type="dxa"/>
          </w:tcPr>
          <w:p w14:paraId="16501140" w14:textId="77777777" w:rsidR="00B75EF6" w:rsidRDefault="007F00CC" w:rsidP="00CC2F89">
            <w:pPr>
              <w:spacing w:after="160" w:line="259" w:lineRule="auto"/>
              <w:rPr>
                <w:rFonts w:ascii="Arial" w:eastAsiaTheme="majorEastAsia" w:hAnsi="Arial" w:cs="Arial"/>
                <w:bCs/>
                <w:sz w:val="20"/>
                <w:szCs w:val="20"/>
                <w:lang w:val="es-MX"/>
              </w:rPr>
            </w:pPr>
            <w:r w:rsidRPr="007F00CC">
              <w:rPr>
                <w:rFonts w:ascii="Arial" w:eastAsiaTheme="majorEastAsia" w:hAnsi="Arial" w:cs="Arial"/>
                <w:bCs/>
                <w:noProof/>
                <w:sz w:val="20"/>
                <w:szCs w:val="20"/>
                <w:lang w:val="es-MX"/>
              </w:rPr>
              <w:drawing>
                <wp:inline distT="0" distB="0" distL="0" distR="0" wp14:anchorId="65B71E7D" wp14:editId="4B8DAC86">
                  <wp:extent cx="2317898" cy="1612652"/>
                  <wp:effectExtent l="0" t="0" r="6350" b="6985"/>
                  <wp:docPr id="1073274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74723" name=""/>
                          <pic:cNvPicPr/>
                        </pic:nvPicPr>
                        <pic:blipFill>
                          <a:blip r:embed="rId50"/>
                          <a:stretch>
                            <a:fillRect/>
                          </a:stretch>
                        </pic:blipFill>
                        <pic:spPr>
                          <a:xfrm>
                            <a:off x="0" y="0"/>
                            <a:ext cx="2320050" cy="1614149"/>
                          </a:xfrm>
                          <a:prstGeom prst="rect">
                            <a:avLst/>
                          </a:prstGeom>
                        </pic:spPr>
                      </pic:pic>
                    </a:graphicData>
                  </a:graphic>
                </wp:inline>
              </w:drawing>
            </w:r>
          </w:p>
          <w:p w14:paraId="442051CB" w14:textId="5A115E19" w:rsidR="007F00CC" w:rsidRPr="00DD20CD" w:rsidRDefault="007F00CC" w:rsidP="00CC2F89">
            <w:pPr>
              <w:spacing w:after="160" w:line="259" w:lineRule="auto"/>
              <w:rPr>
                <w:rFonts w:ascii="Arial" w:eastAsiaTheme="majorEastAsia" w:hAnsi="Arial" w:cs="Arial"/>
                <w:bCs/>
                <w:sz w:val="20"/>
                <w:szCs w:val="20"/>
                <w:lang w:val="es-MX"/>
              </w:rPr>
            </w:pPr>
            <w:hyperlink r:id="rId51" w:anchor="fromView=search&amp;page=4&amp;position=40&amp;uuid=a60a0fd8-27a3-4fd5-bf12-89cf4fc4da8e&amp;query=campesino+comiendo+papa" w:history="1">
              <w:r w:rsidRPr="00DE3CFF">
                <w:rPr>
                  <w:rStyle w:val="Hyperlink"/>
                  <w:rFonts w:ascii="Arial" w:eastAsiaTheme="majorEastAsia" w:hAnsi="Arial" w:cs="Arial"/>
                  <w:bCs/>
                  <w:sz w:val="20"/>
                  <w:szCs w:val="20"/>
                  <w:lang w:val="es-MX"/>
                </w:rPr>
                <w:t>https://www.freepik.es/fotos-premium/manos-anciano-preparan-papas_9051479.htm#fromView=search&amp;page=4&amp;position=40&amp;uuid=a60a0fd8-27a3-4fd5-bf12-89cf4fc4da8e&amp;query=campesino+comiendo+papa</w:t>
              </w:r>
            </w:hyperlink>
            <w:r>
              <w:rPr>
                <w:rFonts w:ascii="Arial" w:eastAsiaTheme="majorEastAsia" w:hAnsi="Arial" w:cs="Arial"/>
                <w:bCs/>
                <w:sz w:val="20"/>
                <w:szCs w:val="20"/>
                <w:lang w:val="es-MX"/>
              </w:rPr>
              <w:t xml:space="preserve"> </w:t>
            </w:r>
          </w:p>
        </w:tc>
      </w:tr>
      <w:tr w:rsidR="00B75EF6" w:rsidRPr="00DD20CD" w14:paraId="68FB40A5" w14:textId="26EEC10C" w:rsidTr="007F00CC">
        <w:tc>
          <w:tcPr>
            <w:tcW w:w="2122" w:type="dxa"/>
            <w:hideMark/>
          </w:tcPr>
          <w:p w14:paraId="6DAF8D5F" w14:textId="77777777" w:rsidR="00B75EF6" w:rsidRPr="00CC2F89" w:rsidRDefault="00B75EF6" w:rsidP="00CC2F89">
            <w:pPr>
              <w:spacing w:after="160" w:line="259" w:lineRule="auto"/>
              <w:rPr>
                <w:rFonts w:ascii="Arial" w:eastAsiaTheme="majorEastAsia" w:hAnsi="Arial" w:cs="Arial"/>
                <w:bCs/>
                <w:sz w:val="20"/>
                <w:szCs w:val="20"/>
                <w:lang w:val="es-MX"/>
              </w:rPr>
            </w:pPr>
            <w:r w:rsidRPr="00CC2F89">
              <w:rPr>
                <w:rFonts w:ascii="Arial" w:eastAsiaTheme="majorEastAsia" w:hAnsi="Arial" w:cs="Arial"/>
                <w:b/>
                <w:bCs/>
                <w:sz w:val="20"/>
                <w:szCs w:val="20"/>
                <w:lang w:val="es-MX"/>
              </w:rPr>
              <w:t>Cambio climático</w:t>
            </w:r>
          </w:p>
        </w:tc>
        <w:tc>
          <w:tcPr>
            <w:tcW w:w="3118" w:type="dxa"/>
            <w:hideMark/>
          </w:tcPr>
          <w:p w14:paraId="02CF6250" w14:textId="77777777" w:rsidR="00B75EF6" w:rsidRPr="00CC2F89" w:rsidRDefault="00B75EF6" w:rsidP="00CC2F89">
            <w:pPr>
              <w:spacing w:after="160" w:line="259" w:lineRule="auto"/>
              <w:rPr>
                <w:rFonts w:ascii="Arial" w:eastAsiaTheme="majorEastAsia" w:hAnsi="Arial" w:cs="Arial"/>
                <w:bCs/>
                <w:sz w:val="20"/>
                <w:szCs w:val="20"/>
                <w:lang w:val="es-MX"/>
              </w:rPr>
            </w:pPr>
            <w:r w:rsidRPr="00CC2F89">
              <w:rPr>
                <w:rFonts w:ascii="Arial" w:eastAsiaTheme="majorEastAsia" w:hAnsi="Arial" w:cs="Arial"/>
                <w:bCs/>
                <w:sz w:val="20"/>
                <w:szCs w:val="20"/>
                <w:lang w:val="es-MX"/>
              </w:rPr>
              <w:t>Inundaciones y otros fenómenos naturales afectan las cosechas y la producción pecuaria, dejando a las familias sin recursos alimentarios.</w:t>
            </w:r>
          </w:p>
        </w:tc>
        <w:tc>
          <w:tcPr>
            <w:tcW w:w="4722" w:type="dxa"/>
          </w:tcPr>
          <w:p w14:paraId="140A36BE" w14:textId="77777777" w:rsidR="00B75EF6" w:rsidRDefault="007F00CC" w:rsidP="00CC2F89">
            <w:pPr>
              <w:spacing w:after="160" w:line="259" w:lineRule="auto"/>
              <w:rPr>
                <w:rFonts w:ascii="Arial" w:eastAsiaTheme="majorEastAsia" w:hAnsi="Arial" w:cs="Arial"/>
                <w:bCs/>
                <w:sz w:val="20"/>
                <w:szCs w:val="20"/>
                <w:lang w:val="es-MX"/>
              </w:rPr>
            </w:pPr>
            <w:r w:rsidRPr="007F00CC">
              <w:rPr>
                <w:rFonts w:ascii="Arial" w:eastAsiaTheme="majorEastAsia" w:hAnsi="Arial" w:cs="Arial"/>
                <w:bCs/>
                <w:noProof/>
                <w:sz w:val="20"/>
                <w:szCs w:val="20"/>
                <w:lang w:val="es-MX"/>
              </w:rPr>
              <w:drawing>
                <wp:inline distT="0" distB="0" distL="0" distR="0" wp14:anchorId="1566BDAD" wp14:editId="35914E0A">
                  <wp:extent cx="2317750" cy="1738055"/>
                  <wp:effectExtent l="0" t="0" r="6350" b="0"/>
                  <wp:docPr id="31671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1835" name=""/>
                          <pic:cNvPicPr/>
                        </pic:nvPicPr>
                        <pic:blipFill>
                          <a:blip r:embed="rId52"/>
                          <a:stretch>
                            <a:fillRect/>
                          </a:stretch>
                        </pic:blipFill>
                        <pic:spPr>
                          <a:xfrm>
                            <a:off x="0" y="0"/>
                            <a:ext cx="2322388" cy="1741533"/>
                          </a:xfrm>
                          <a:prstGeom prst="rect">
                            <a:avLst/>
                          </a:prstGeom>
                        </pic:spPr>
                      </pic:pic>
                    </a:graphicData>
                  </a:graphic>
                </wp:inline>
              </w:drawing>
            </w:r>
          </w:p>
          <w:p w14:paraId="3070BD35" w14:textId="46948A26" w:rsidR="007F00CC" w:rsidRPr="00DD20CD" w:rsidRDefault="007F00CC" w:rsidP="00CC2F89">
            <w:pPr>
              <w:spacing w:after="160" w:line="259" w:lineRule="auto"/>
              <w:rPr>
                <w:rFonts w:ascii="Arial" w:eastAsiaTheme="majorEastAsia" w:hAnsi="Arial" w:cs="Arial"/>
                <w:bCs/>
                <w:sz w:val="20"/>
                <w:szCs w:val="20"/>
                <w:lang w:val="es-MX"/>
              </w:rPr>
            </w:pPr>
            <w:hyperlink r:id="rId53" w:anchor="fromView=search&amp;page=1&amp;position=21&amp;uuid=3d303b65-68eb-498c-8068-396d2efaea6c&amp;query=cambio+climatico" w:history="1">
              <w:r w:rsidRPr="00DE3CFF">
                <w:rPr>
                  <w:rStyle w:val="Hyperlink"/>
                  <w:rFonts w:ascii="Arial" w:eastAsiaTheme="majorEastAsia" w:hAnsi="Arial" w:cs="Arial"/>
                  <w:bCs/>
                  <w:sz w:val="20"/>
                  <w:szCs w:val="20"/>
                  <w:lang w:val="es-MX"/>
                </w:rPr>
                <w:t>https://www.freepik.es/foto-gratis/sequia_28944331.htm#fromView=search&amp;p</w:t>
              </w:r>
              <w:r w:rsidRPr="00DE3CFF">
                <w:rPr>
                  <w:rStyle w:val="Hyperlink"/>
                  <w:rFonts w:ascii="Arial" w:eastAsiaTheme="majorEastAsia" w:hAnsi="Arial" w:cs="Arial"/>
                  <w:bCs/>
                  <w:sz w:val="20"/>
                  <w:szCs w:val="20"/>
                  <w:lang w:val="es-MX"/>
                </w:rPr>
                <w:lastRenderedPageBreak/>
                <w:t>age=1&amp;position=21&amp;uuid=3d303b65-68eb-498c-8068-396d2efaea6c&amp;query=cambio+climatico</w:t>
              </w:r>
            </w:hyperlink>
            <w:r>
              <w:rPr>
                <w:rFonts w:ascii="Arial" w:eastAsiaTheme="majorEastAsia" w:hAnsi="Arial" w:cs="Arial"/>
                <w:bCs/>
                <w:sz w:val="20"/>
                <w:szCs w:val="20"/>
                <w:lang w:val="es-MX"/>
              </w:rPr>
              <w:t xml:space="preserve"> </w:t>
            </w:r>
          </w:p>
        </w:tc>
      </w:tr>
      <w:tr w:rsidR="00B75EF6" w:rsidRPr="00DD20CD" w14:paraId="6D289DD3" w14:textId="7017578B" w:rsidTr="007F00CC">
        <w:tc>
          <w:tcPr>
            <w:tcW w:w="2122" w:type="dxa"/>
            <w:hideMark/>
          </w:tcPr>
          <w:p w14:paraId="09EBF2E2" w14:textId="77777777" w:rsidR="00B75EF6" w:rsidRPr="00CC2F89" w:rsidRDefault="00B75EF6" w:rsidP="00CC2F89">
            <w:pPr>
              <w:spacing w:after="160" w:line="259" w:lineRule="auto"/>
              <w:rPr>
                <w:rFonts w:ascii="Arial" w:eastAsiaTheme="majorEastAsia" w:hAnsi="Arial" w:cs="Arial"/>
                <w:bCs/>
                <w:sz w:val="20"/>
                <w:szCs w:val="20"/>
                <w:lang w:val="es-MX"/>
              </w:rPr>
            </w:pPr>
            <w:r w:rsidRPr="00CC2F89">
              <w:rPr>
                <w:rFonts w:ascii="Arial" w:eastAsiaTheme="majorEastAsia" w:hAnsi="Arial" w:cs="Arial"/>
                <w:b/>
                <w:bCs/>
                <w:sz w:val="20"/>
                <w:szCs w:val="20"/>
                <w:lang w:val="es-MX"/>
              </w:rPr>
              <w:lastRenderedPageBreak/>
              <w:t>Deficiencias en programas gubernamentales</w:t>
            </w:r>
          </w:p>
        </w:tc>
        <w:tc>
          <w:tcPr>
            <w:tcW w:w="3118" w:type="dxa"/>
            <w:hideMark/>
          </w:tcPr>
          <w:p w14:paraId="3BD172A9" w14:textId="77777777" w:rsidR="00B75EF6" w:rsidRPr="00CC2F89" w:rsidRDefault="00B75EF6" w:rsidP="00CC2F89">
            <w:pPr>
              <w:spacing w:after="160" w:line="259" w:lineRule="auto"/>
              <w:rPr>
                <w:rFonts w:ascii="Arial" w:eastAsiaTheme="majorEastAsia" w:hAnsi="Arial" w:cs="Arial"/>
                <w:bCs/>
                <w:sz w:val="20"/>
                <w:szCs w:val="20"/>
                <w:lang w:val="es-MX"/>
              </w:rPr>
            </w:pPr>
            <w:r w:rsidRPr="00CC2F89">
              <w:rPr>
                <w:rFonts w:ascii="Arial" w:eastAsiaTheme="majorEastAsia" w:hAnsi="Arial" w:cs="Arial"/>
                <w:bCs/>
                <w:sz w:val="20"/>
                <w:szCs w:val="20"/>
                <w:lang w:val="es-MX"/>
              </w:rPr>
              <w:t>Muchos programas no consideran el contexto cultural ni garantizan calidad alimentaria. Además, han sido objeto de denuncias por corrupción, afectando negativamente la efectividad y pertinencia de la ayuda alimentaria.</w:t>
            </w:r>
          </w:p>
        </w:tc>
        <w:tc>
          <w:tcPr>
            <w:tcW w:w="4722" w:type="dxa"/>
          </w:tcPr>
          <w:p w14:paraId="000A7DE4" w14:textId="77777777" w:rsidR="00B75EF6" w:rsidRDefault="00EE6662" w:rsidP="00CC2F89">
            <w:pPr>
              <w:spacing w:after="160" w:line="259" w:lineRule="auto"/>
              <w:rPr>
                <w:rFonts w:ascii="Arial" w:eastAsiaTheme="majorEastAsia" w:hAnsi="Arial" w:cs="Arial"/>
                <w:bCs/>
                <w:sz w:val="20"/>
                <w:szCs w:val="20"/>
                <w:lang w:val="es-MX"/>
              </w:rPr>
            </w:pPr>
            <w:r w:rsidRPr="00EE6662">
              <w:rPr>
                <w:rFonts w:ascii="Arial" w:eastAsiaTheme="majorEastAsia" w:hAnsi="Arial" w:cs="Arial"/>
                <w:bCs/>
                <w:noProof/>
                <w:sz w:val="20"/>
                <w:szCs w:val="20"/>
                <w:lang w:val="es-MX"/>
              </w:rPr>
              <w:drawing>
                <wp:inline distT="0" distB="0" distL="0" distR="0" wp14:anchorId="7C3CDDAE" wp14:editId="6A51283F">
                  <wp:extent cx="2062716" cy="1557337"/>
                  <wp:effectExtent l="0" t="0" r="0" b="5080"/>
                  <wp:docPr id="171237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79252" name=""/>
                          <pic:cNvPicPr/>
                        </pic:nvPicPr>
                        <pic:blipFill>
                          <a:blip r:embed="rId54"/>
                          <a:stretch>
                            <a:fillRect/>
                          </a:stretch>
                        </pic:blipFill>
                        <pic:spPr>
                          <a:xfrm>
                            <a:off x="0" y="0"/>
                            <a:ext cx="2066739" cy="1560375"/>
                          </a:xfrm>
                          <a:prstGeom prst="rect">
                            <a:avLst/>
                          </a:prstGeom>
                        </pic:spPr>
                      </pic:pic>
                    </a:graphicData>
                  </a:graphic>
                </wp:inline>
              </w:drawing>
            </w:r>
          </w:p>
          <w:p w14:paraId="4A865FAA" w14:textId="1E887AB1" w:rsidR="00EE6662" w:rsidRPr="00DD20CD" w:rsidRDefault="00EE6662" w:rsidP="00CC2F89">
            <w:pPr>
              <w:spacing w:after="160" w:line="259" w:lineRule="auto"/>
              <w:rPr>
                <w:rFonts w:ascii="Arial" w:eastAsiaTheme="majorEastAsia" w:hAnsi="Arial" w:cs="Arial"/>
                <w:bCs/>
                <w:sz w:val="20"/>
                <w:szCs w:val="20"/>
                <w:lang w:val="es-MX"/>
              </w:rPr>
            </w:pPr>
            <w:hyperlink r:id="rId55" w:anchor="fromView=search&amp;page=1&amp;position=10&amp;uuid=fc833363-1972-4501-8ea0-dbc00fe854d1&amp;query=gubernamental" w:history="1">
              <w:r w:rsidRPr="00DE3CFF">
                <w:rPr>
                  <w:rStyle w:val="Hyperlink"/>
                  <w:rFonts w:ascii="Arial" w:eastAsiaTheme="majorEastAsia" w:hAnsi="Arial" w:cs="Arial"/>
                  <w:bCs/>
                  <w:sz w:val="20"/>
                  <w:szCs w:val="20"/>
                  <w:lang w:val="es-MX"/>
                </w:rPr>
                <w:t>https://www.freepik.es/foto-gratis/detalles-columna-marmol-gris-edificio_1175241.htm#fromView=search&amp;page=1&amp;position=10&amp;uuid=fc833363-1972-4501-8ea0-dbc00fe854d1&amp;query=gubernamental</w:t>
              </w:r>
            </w:hyperlink>
            <w:r>
              <w:rPr>
                <w:rFonts w:ascii="Arial" w:eastAsiaTheme="majorEastAsia" w:hAnsi="Arial" w:cs="Arial"/>
                <w:bCs/>
                <w:sz w:val="20"/>
                <w:szCs w:val="20"/>
                <w:lang w:val="es-MX"/>
              </w:rPr>
              <w:t xml:space="preserve"> </w:t>
            </w:r>
          </w:p>
        </w:tc>
      </w:tr>
    </w:tbl>
    <w:p w14:paraId="43CC09E5" w14:textId="77777777" w:rsidR="00B75EF6" w:rsidRPr="00DD20CD" w:rsidRDefault="00B75EF6" w:rsidP="00CC2F89">
      <w:pPr>
        <w:spacing w:after="160" w:line="259" w:lineRule="auto"/>
        <w:rPr>
          <w:rFonts w:ascii="Arial" w:eastAsiaTheme="majorEastAsia" w:hAnsi="Arial" w:cs="Arial"/>
          <w:bCs/>
          <w:sz w:val="20"/>
          <w:szCs w:val="20"/>
          <w:lang w:val="es-MX"/>
        </w:rPr>
      </w:pPr>
    </w:p>
    <w:p w14:paraId="145E4F74" w14:textId="218962B3" w:rsidR="00256182" w:rsidRPr="00DD20CD" w:rsidRDefault="00CC2F89" w:rsidP="00B75EF6">
      <w:pPr>
        <w:spacing w:after="160" w:line="259" w:lineRule="auto"/>
        <w:rPr>
          <w:rFonts w:ascii="Arial" w:eastAsiaTheme="majorEastAsia" w:hAnsi="Arial" w:cs="Arial"/>
          <w:bCs/>
          <w:sz w:val="20"/>
          <w:szCs w:val="20"/>
          <w:lang w:val="es-MX"/>
        </w:rPr>
      </w:pPr>
      <w:r w:rsidRPr="00DD20CD">
        <w:rPr>
          <w:rFonts w:ascii="Arial" w:eastAsiaTheme="majorEastAsia" w:hAnsi="Arial" w:cs="Arial"/>
          <w:bCs/>
          <w:sz w:val="20"/>
          <w:szCs w:val="20"/>
          <w:lang w:val="es-MX"/>
        </w:rPr>
        <w:t>G</w:t>
      </w:r>
      <w:r w:rsidRPr="00CC2F89">
        <w:rPr>
          <w:rFonts w:ascii="Arial" w:eastAsiaTheme="majorEastAsia" w:hAnsi="Arial" w:cs="Arial"/>
          <w:bCs/>
          <w:sz w:val="20"/>
          <w:szCs w:val="20"/>
          <w:lang w:val="es-MX"/>
        </w:rPr>
        <w:t xml:space="preserve">arantizar una alimentación nutritiva y culturalmente apropiada para las comunidades campesinas en Colombia no solo implica producir alimentos, sino también comprender y respetar sus contextos sociales, culturales y económicos. Una </w:t>
      </w:r>
    </w:p>
    <w:p w14:paraId="7AF6CDEC" w14:textId="77777777" w:rsidR="00256182" w:rsidRPr="00DD20CD" w:rsidRDefault="00256182" w:rsidP="00E75003">
      <w:pPr>
        <w:pStyle w:val="ListParagraph"/>
        <w:spacing w:after="160" w:line="259" w:lineRule="auto"/>
        <w:rPr>
          <w:rFonts w:ascii="Arial" w:eastAsiaTheme="majorEastAsia" w:hAnsi="Arial" w:cs="Arial"/>
          <w:bCs/>
          <w:sz w:val="20"/>
          <w:szCs w:val="20"/>
        </w:rPr>
      </w:pPr>
    </w:p>
    <w:p w14:paraId="3E1CCD14" w14:textId="52A62374" w:rsidR="00630CD2" w:rsidRPr="00DD20CD" w:rsidRDefault="00E85715" w:rsidP="00E85715">
      <w:pPr>
        <w:rPr>
          <w:rFonts w:ascii="Arial" w:eastAsiaTheme="majorEastAsia" w:hAnsi="Arial" w:cs="Arial"/>
          <w:b/>
          <w:sz w:val="20"/>
          <w:szCs w:val="20"/>
        </w:rPr>
      </w:pPr>
      <w:r w:rsidRPr="00DD20CD">
        <w:rPr>
          <w:rFonts w:ascii="Arial" w:eastAsiaTheme="majorEastAsia" w:hAnsi="Arial" w:cs="Arial"/>
          <w:b/>
          <w:sz w:val="20"/>
          <w:szCs w:val="20"/>
        </w:rPr>
        <w:t xml:space="preserve">1.1.4. </w:t>
      </w:r>
      <w:r w:rsidR="007A78FE" w:rsidRPr="00DD20CD">
        <w:rPr>
          <w:rFonts w:ascii="Arial" w:eastAsiaTheme="majorEastAsia" w:hAnsi="Arial" w:cs="Arial"/>
          <w:b/>
          <w:sz w:val="20"/>
          <w:szCs w:val="20"/>
        </w:rPr>
        <w:t>E</w:t>
      </w:r>
      <w:r w:rsidR="00630CD2" w:rsidRPr="00DD20CD">
        <w:rPr>
          <w:rFonts w:ascii="Arial" w:eastAsiaTheme="majorEastAsia" w:hAnsi="Arial" w:cs="Arial"/>
          <w:b/>
          <w:sz w:val="20"/>
          <w:szCs w:val="20"/>
        </w:rPr>
        <w:t xml:space="preserve">strategias para proteger la </w:t>
      </w:r>
      <w:r w:rsidR="00B75EF6" w:rsidRPr="00DD20CD">
        <w:rPr>
          <w:rFonts w:ascii="Arial" w:eastAsiaTheme="majorEastAsia" w:hAnsi="Arial" w:cs="Arial"/>
          <w:b/>
          <w:sz w:val="20"/>
          <w:szCs w:val="20"/>
        </w:rPr>
        <w:t>soberanía</w:t>
      </w:r>
      <w:r w:rsidR="00630CD2" w:rsidRPr="00DD20CD">
        <w:rPr>
          <w:rFonts w:ascii="Arial" w:eastAsiaTheme="majorEastAsia" w:hAnsi="Arial" w:cs="Arial"/>
          <w:b/>
          <w:sz w:val="20"/>
          <w:szCs w:val="20"/>
        </w:rPr>
        <w:t xml:space="preserve"> alimentaria</w:t>
      </w:r>
      <w:r w:rsidR="00C13EC5" w:rsidRPr="00DD20CD">
        <w:rPr>
          <w:rFonts w:ascii="Arial" w:eastAsiaTheme="majorEastAsia" w:hAnsi="Arial" w:cs="Arial"/>
          <w:b/>
          <w:sz w:val="20"/>
          <w:szCs w:val="20"/>
        </w:rPr>
        <w:t xml:space="preserve"> de los campesinos en Colombia</w:t>
      </w:r>
    </w:p>
    <w:p w14:paraId="7D6A7EF7" w14:textId="5AFAA1A3" w:rsidR="00792888" w:rsidRPr="00DD20CD" w:rsidRDefault="00792888" w:rsidP="00792888">
      <w:pPr>
        <w:rPr>
          <w:rFonts w:ascii="Arial" w:eastAsiaTheme="majorEastAsia" w:hAnsi="Arial" w:cs="Arial"/>
          <w:b/>
          <w:sz w:val="20"/>
          <w:szCs w:val="20"/>
        </w:rPr>
      </w:pPr>
    </w:p>
    <w:p w14:paraId="0D3C7C56" w14:textId="77777777" w:rsidR="007A78FE" w:rsidRPr="00DD20CD" w:rsidRDefault="007A78FE" w:rsidP="007A78FE">
      <w:pPr>
        <w:rPr>
          <w:rFonts w:ascii="Arial" w:eastAsiaTheme="majorEastAsia" w:hAnsi="Arial" w:cs="Arial"/>
          <w:b/>
          <w:sz w:val="20"/>
          <w:szCs w:val="20"/>
        </w:rPr>
      </w:pPr>
    </w:p>
    <w:p w14:paraId="697887DE" w14:textId="2911CF93" w:rsidR="00E55B8A" w:rsidRPr="00E55B8A" w:rsidRDefault="00E55B8A" w:rsidP="00E55B8A">
      <w:pPr>
        <w:jc w:val="both"/>
        <w:rPr>
          <w:rFonts w:ascii="Arial" w:hAnsi="Arial" w:cs="Arial"/>
          <w:sz w:val="20"/>
          <w:szCs w:val="20"/>
          <w:lang w:val="es-MX"/>
        </w:rPr>
      </w:pPr>
      <w:r w:rsidRPr="00E55B8A">
        <w:rPr>
          <w:rFonts w:ascii="Arial" w:hAnsi="Arial" w:cs="Arial"/>
          <w:sz w:val="20"/>
          <w:szCs w:val="20"/>
          <w:lang w:val="es-MX"/>
        </w:rPr>
        <w:t xml:space="preserve">Proteger la </w:t>
      </w:r>
      <w:r w:rsidRPr="00E55B8A">
        <w:rPr>
          <w:rFonts w:ascii="Arial" w:hAnsi="Arial" w:cs="Arial"/>
          <w:b/>
          <w:bCs/>
          <w:sz w:val="20"/>
          <w:szCs w:val="20"/>
          <w:lang w:val="es-MX"/>
        </w:rPr>
        <w:t>soberanía alimentaria</w:t>
      </w:r>
      <w:r w:rsidRPr="00E55B8A">
        <w:rPr>
          <w:rFonts w:ascii="Arial" w:hAnsi="Arial" w:cs="Arial"/>
          <w:sz w:val="20"/>
          <w:szCs w:val="20"/>
          <w:lang w:val="es-MX"/>
        </w:rPr>
        <w:t xml:space="preserve"> de los campesinos colombianos es fundamental para garantizar el derecho a una alimentación adecuada, fortalecer el tejido rural y preservar los saberes ancestrales. Este proceso requiere </w:t>
      </w:r>
      <w:r w:rsidRPr="00E55B8A">
        <w:rPr>
          <w:rFonts w:ascii="Arial" w:hAnsi="Arial" w:cs="Arial"/>
          <w:b/>
          <w:bCs/>
          <w:sz w:val="20"/>
          <w:szCs w:val="20"/>
          <w:lang w:val="es-MX"/>
        </w:rPr>
        <w:t>acciones integrales</w:t>
      </w:r>
      <w:r w:rsidRPr="00E55B8A">
        <w:rPr>
          <w:rFonts w:ascii="Arial" w:hAnsi="Arial" w:cs="Arial"/>
          <w:sz w:val="20"/>
          <w:szCs w:val="20"/>
          <w:lang w:val="es-MX"/>
        </w:rPr>
        <w:t>, que incluyan cambios estructurales, apoyo económico, participación comunitaria y respeto por el medio ambiente.</w:t>
      </w:r>
      <w:r w:rsidRPr="00DD20CD">
        <w:rPr>
          <w:rFonts w:ascii="Arial" w:hAnsi="Arial" w:cs="Arial"/>
          <w:sz w:val="20"/>
          <w:szCs w:val="20"/>
          <w:lang w:val="es-MX"/>
        </w:rPr>
        <w:t xml:space="preserve"> </w:t>
      </w:r>
      <w:r w:rsidRPr="00E55B8A">
        <w:rPr>
          <w:rFonts w:ascii="Arial" w:hAnsi="Arial" w:cs="Arial"/>
          <w:sz w:val="20"/>
          <w:szCs w:val="20"/>
          <w:lang w:val="es-MX"/>
        </w:rPr>
        <w:t>A continuación se presentan las principales estrategias</w:t>
      </w:r>
      <w:r w:rsidR="005E1AD4">
        <w:rPr>
          <w:rFonts w:ascii="Arial" w:hAnsi="Arial" w:cs="Arial"/>
          <w:sz w:val="20"/>
          <w:szCs w:val="20"/>
          <w:lang w:val="es-MX"/>
        </w:rPr>
        <w:t>:</w:t>
      </w:r>
    </w:p>
    <w:p w14:paraId="500138D9" w14:textId="58A91A0E" w:rsidR="00E55B8A" w:rsidRPr="00E55B8A" w:rsidRDefault="00E55B8A" w:rsidP="00E55B8A">
      <w:pPr>
        <w:jc w:val="both"/>
        <w:rPr>
          <w:rFonts w:ascii="Arial" w:hAnsi="Arial" w:cs="Arial"/>
          <w:sz w:val="20"/>
          <w:szCs w:val="20"/>
          <w:lang w:val="es-MX"/>
        </w:rPr>
      </w:pPr>
    </w:p>
    <w:p w14:paraId="59EEB792" w14:textId="6A597ACD" w:rsidR="00E55B8A" w:rsidRPr="00E55B8A" w:rsidRDefault="00E55B8A" w:rsidP="00E55B8A">
      <w:pPr>
        <w:jc w:val="both"/>
        <w:rPr>
          <w:rFonts w:ascii="Arial" w:hAnsi="Arial" w:cs="Arial"/>
          <w:b/>
          <w:bCs/>
          <w:sz w:val="20"/>
          <w:szCs w:val="20"/>
          <w:lang w:val="es-MX"/>
        </w:rPr>
      </w:pPr>
    </w:p>
    <w:tbl>
      <w:tblPr>
        <w:tblStyle w:val="TableGrid"/>
        <w:tblW w:w="0" w:type="auto"/>
        <w:tblLook w:val="04A0" w:firstRow="1" w:lastRow="0" w:firstColumn="1" w:lastColumn="0" w:noHBand="0" w:noVBand="1"/>
      </w:tblPr>
      <w:tblGrid>
        <w:gridCol w:w="3119"/>
        <w:gridCol w:w="6843"/>
      </w:tblGrid>
      <w:tr w:rsidR="00A93ECA" w:rsidRPr="00DD20CD" w14:paraId="5DE4EF64" w14:textId="77777777" w:rsidTr="00A93ECA">
        <w:tc>
          <w:tcPr>
            <w:tcW w:w="0" w:type="auto"/>
            <w:gridSpan w:val="2"/>
            <w:shd w:val="clear" w:color="auto" w:fill="9BBB59" w:themeFill="accent3"/>
          </w:tcPr>
          <w:p w14:paraId="00BFEC9D" w14:textId="4EC39FA6" w:rsidR="00A93ECA" w:rsidRPr="00E55B8A" w:rsidRDefault="00A93ECA" w:rsidP="00A93ECA">
            <w:pPr>
              <w:jc w:val="center"/>
              <w:rPr>
                <w:rFonts w:ascii="Arial" w:hAnsi="Arial" w:cs="Arial"/>
                <w:b/>
                <w:bCs/>
                <w:sz w:val="20"/>
                <w:szCs w:val="20"/>
                <w:lang w:val="es-MX"/>
              </w:rPr>
            </w:pPr>
            <w:r w:rsidRPr="00DD20CD">
              <w:rPr>
                <w:rFonts w:ascii="Arial" w:hAnsi="Arial" w:cs="Arial"/>
                <w:b/>
                <w:bCs/>
                <w:sz w:val="20"/>
                <w:szCs w:val="20"/>
                <w:lang w:val="es-MX"/>
              </w:rPr>
              <w:t>Acordeón</w:t>
            </w:r>
          </w:p>
        </w:tc>
      </w:tr>
      <w:tr w:rsidR="00E55B8A" w:rsidRPr="00E55B8A" w14:paraId="269B6D1C" w14:textId="77777777" w:rsidTr="00E55B8A">
        <w:tc>
          <w:tcPr>
            <w:tcW w:w="0" w:type="auto"/>
            <w:hideMark/>
          </w:tcPr>
          <w:p w14:paraId="32C0BD8D" w14:textId="77777777" w:rsidR="00E55B8A" w:rsidRPr="00E55B8A" w:rsidRDefault="00E55B8A" w:rsidP="00E55B8A">
            <w:pPr>
              <w:jc w:val="both"/>
              <w:rPr>
                <w:rFonts w:ascii="Arial" w:hAnsi="Arial" w:cs="Arial"/>
                <w:sz w:val="20"/>
                <w:szCs w:val="20"/>
                <w:lang w:val="es-MX"/>
              </w:rPr>
            </w:pPr>
            <w:r w:rsidRPr="00E55B8A">
              <w:rPr>
                <w:rFonts w:ascii="Arial" w:hAnsi="Arial" w:cs="Arial"/>
                <w:b/>
                <w:bCs/>
                <w:sz w:val="20"/>
                <w:szCs w:val="20"/>
                <w:lang w:val="es-MX"/>
              </w:rPr>
              <w:t>a) Apoyar la agricultura campesina</w:t>
            </w:r>
          </w:p>
        </w:tc>
        <w:tc>
          <w:tcPr>
            <w:tcW w:w="0" w:type="auto"/>
            <w:hideMark/>
          </w:tcPr>
          <w:p w14:paraId="27349095" w14:textId="77777777" w:rsidR="00E55B8A" w:rsidRPr="00E55B8A" w:rsidRDefault="00E55B8A" w:rsidP="00E55B8A">
            <w:pPr>
              <w:jc w:val="both"/>
              <w:rPr>
                <w:rFonts w:ascii="Arial" w:hAnsi="Arial" w:cs="Arial"/>
                <w:sz w:val="20"/>
                <w:szCs w:val="20"/>
                <w:lang w:val="es-MX"/>
              </w:rPr>
            </w:pPr>
            <w:r w:rsidRPr="00E55B8A">
              <w:rPr>
                <w:rFonts w:ascii="Arial" w:hAnsi="Arial" w:cs="Arial"/>
                <w:sz w:val="20"/>
                <w:szCs w:val="20"/>
                <w:lang w:val="es-MX"/>
              </w:rPr>
              <w:t>Brindar acceso a tierras, créditos, formación técnica y organizativa. Fortalecer las asociaciones campesinas para mejorar su capacidad de negociación y comercialización.</w:t>
            </w:r>
          </w:p>
        </w:tc>
      </w:tr>
      <w:tr w:rsidR="00E55B8A" w:rsidRPr="00E55B8A" w14:paraId="1EF5F3D3" w14:textId="77777777" w:rsidTr="00E55B8A">
        <w:tc>
          <w:tcPr>
            <w:tcW w:w="0" w:type="auto"/>
            <w:hideMark/>
          </w:tcPr>
          <w:p w14:paraId="33B5A1DD" w14:textId="77777777" w:rsidR="00E55B8A" w:rsidRPr="00E55B8A" w:rsidRDefault="00E55B8A" w:rsidP="00E55B8A">
            <w:pPr>
              <w:jc w:val="both"/>
              <w:rPr>
                <w:rFonts w:ascii="Arial" w:hAnsi="Arial" w:cs="Arial"/>
                <w:sz w:val="20"/>
                <w:szCs w:val="20"/>
                <w:lang w:val="es-MX"/>
              </w:rPr>
            </w:pPr>
            <w:r w:rsidRPr="00E55B8A">
              <w:rPr>
                <w:rFonts w:ascii="Arial" w:hAnsi="Arial" w:cs="Arial"/>
                <w:b/>
                <w:bCs/>
                <w:sz w:val="20"/>
                <w:szCs w:val="20"/>
                <w:lang w:val="es-MX"/>
              </w:rPr>
              <w:t>b) Reforma agraria</w:t>
            </w:r>
          </w:p>
        </w:tc>
        <w:tc>
          <w:tcPr>
            <w:tcW w:w="0" w:type="auto"/>
            <w:hideMark/>
          </w:tcPr>
          <w:p w14:paraId="5A0F7B31" w14:textId="77777777" w:rsidR="00E55B8A" w:rsidRPr="00E55B8A" w:rsidRDefault="00E55B8A" w:rsidP="00E55B8A">
            <w:pPr>
              <w:jc w:val="both"/>
              <w:rPr>
                <w:rFonts w:ascii="Arial" w:hAnsi="Arial" w:cs="Arial"/>
                <w:sz w:val="20"/>
                <w:szCs w:val="20"/>
                <w:lang w:val="es-MX"/>
              </w:rPr>
            </w:pPr>
            <w:r w:rsidRPr="00E55B8A">
              <w:rPr>
                <w:rFonts w:ascii="Arial" w:hAnsi="Arial" w:cs="Arial"/>
                <w:sz w:val="20"/>
                <w:szCs w:val="20"/>
                <w:lang w:val="es-MX"/>
              </w:rPr>
              <w:t>Redistribuir tierras improductivas a campesinos que las trabajan sin ser propietarios, promoviendo así la autonomía productiva.</w:t>
            </w:r>
          </w:p>
        </w:tc>
      </w:tr>
      <w:tr w:rsidR="00E55B8A" w:rsidRPr="00E55B8A" w14:paraId="2BF6F2B7" w14:textId="77777777" w:rsidTr="00E55B8A">
        <w:tc>
          <w:tcPr>
            <w:tcW w:w="0" w:type="auto"/>
            <w:hideMark/>
          </w:tcPr>
          <w:p w14:paraId="5C97A424" w14:textId="77777777" w:rsidR="00E55B8A" w:rsidRPr="00E55B8A" w:rsidRDefault="00E55B8A" w:rsidP="00E55B8A">
            <w:pPr>
              <w:jc w:val="both"/>
              <w:rPr>
                <w:rFonts w:ascii="Arial" w:hAnsi="Arial" w:cs="Arial"/>
                <w:sz w:val="20"/>
                <w:szCs w:val="20"/>
                <w:lang w:val="es-MX"/>
              </w:rPr>
            </w:pPr>
            <w:r w:rsidRPr="00E55B8A">
              <w:rPr>
                <w:rFonts w:ascii="Arial" w:hAnsi="Arial" w:cs="Arial"/>
                <w:b/>
                <w:bCs/>
                <w:sz w:val="20"/>
                <w:szCs w:val="20"/>
                <w:lang w:val="es-MX"/>
              </w:rPr>
              <w:t>c) Fomentar mercados locales</w:t>
            </w:r>
          </w:p>
        </w:tc>
        <w:tc>
          <w:tcPr>
            <w:tcW w:w="0" w:type="auto"/>
            <w:hideMark/>
          </w:tcPr>
          <w:p w14:paraId="4080E5A6" w14:textId="77777777" w:rsidR="00E55B8A" w:rsidRPr="00E55B8A" w:rsidRDefault="00E55B8A" w:rsidP="00E55B8A">
            <w:pPr>
              <w:jc w:val="both"/>
              <w:rPr>
                <w:rFonts w:ascii="Arial" w:hAnsi="Arial" w:cs="Arial"/>
                <w:sz w:val="20"/>
                <w:szCs w:val="20"/>
                <w:lang w:val="es-MX"/>
              </w:rPr>
            </w:pPr>
            <w:r w:rsidRPr="00E55B8A">
              <w:rPr>
                <w:rFonts w:ascii="Arial" w:hAnsi="Arial" w:cs="Arial"/>
                <w:sz w:val="20"/>
                <w:szCs w:val="20"/>
                <w:lang w:val="es-MX"/>
              </w:rPr>
              <w:t>Promover canales de comercialización directa como ferias agrícolas y mercados campesinos, eliminando intermediarios y asegurando precios justos.</w:t>
            </w:r>
          </w:p>
        </w:tc>
      </w:tr>
      <w:tr w:rsidR="00E55B8A" w:rsidRPr="00E55B8A" w14:paraId="724F5FCD" w14:textId="77777777" w:rsidTr="00E55B8A">
        <w:tc>
          <w:tcPr>
            <w:tcW w:w="0" w:type="auto"/>
            <w:hideMark/>
          </w:tcPr>
          <w:p w14:paraId="3BCA0F0D" w14:textId="77777777" w:rsidR="00E55B8A" w:rsidRPr="00E55B8A" w:rsidRDefault="00E55B8A" w:rsidP="00E55B8A">
            <w:pPr>
              <w:jc w:val="both"/>
              <w:rPr>
                <w:rFonts w:ascii="Arial" w:hAnsi="Arial" w:cs="Arial"/>
                <w:sz w:val="20"/>
                <w:szCs w:val="20"/>
                <w:lang w:val="es-MX"/>
              </w:rPr>
            </w:pPr>
            <w:r w:rsidRPr="00E55B8A">
              <w:rPr>
                <w:rFonts w:ascii="Arial" w:hAnsi="Arial" w:cs="Arial"/>
                <w:b/>
                <w:bCs/>
                <w:sz w:val="20"/>
                <w:szCs w:val="20"/>
                <w:lang w:val="es-MX"/>
              </w:rPr>
              <w:t>d) Agroecología y biodiversidad</w:t>
            </w:r>
          </w:p>
        </w:tc>
        <w:tc>
          <w:tcPr>
            <w:tcW w:w="0" w:type="auto"/>
            <w:hideMark/>
          </w:tcPr>
          <w:p w14:paraId="51B044E1" w14:textId="77777777" w:rsidR="00E55B8A" w:rsidRPr="00E55B8A" w:rsidRDefault="00E55B8A" w:rsidP="00E55B8A">
            <w:pPr>
              <w:jc w:val="both"/>
              <w:rPr>
                <w:rFonts w:ascii="Arial" w:hAnsi="Arial" w:cs="Arial"/>
                <w:sz w:val="20"/>
                <w:szCs w:val="20"/>
                <w:lang w:val="es-MX"/>
              </w:rPr>
            </w:pPr>
            <w:r w:rsidRPr="00E55B8A">
              <w:rPr>
                <w:rFonts w:ascii="Arial" w:hAnsi="Arial" w:cs="Arial"/>
                <w:sz w:val="20"/>
                <w:szCs w:val="20"/>
                <w:lang w:val="es-MX"/>
              </w:rPr>
              <w:t xml:space="preserve">Incentivar prácticas agrícolas sostenibles, uso de </w:t>
            </w:r>
            <w:r w:rsidRPr="00E55B8A">
              <w:rPr>
                <w:rFonts w:ascii="Arial" w:hAnsi="Arial" w:cs="Arial"/>
                <w:i/>
                <w:iCs/>
                <w:sz w:val="20"/>
                <w:szCs w:val="20"/>
                <w:lang w:val="es-MX"/>
              </w:rPr>
              <w:t>semillas locales</w:t>
            </w:r>
            <w:r w:rsidRPr="00E55B8A">
              <w:rPr>
                <w:rFonts w:ascii="Arial" w:hAnsi="Arial" w:cs="Arial"/>
                <w:sz w:val="20"/>
                <w:szCs w:val="20"/>
                <w:lang w:val="es-MX"/>
              </w:rPr>
              <w:t>, rotación de cultivos y reducción del uso de agroquímicos. Preservar el ecosistema y la salud del suelo.</w:t>
            </w:r>
          </w:p>
        </w:tc>
      </w:tr>
      <w:tr w:rsidR="00E55B8A" w:rsidRPr="00E55B8A" w14:paraId="4B66DE75" w14:textId="77777777" w:rsidTr="00E55B8A">
        <w:tc>
          <w:tcPr>
            <w:tcW w:w="0" w:type="auto"/>
            <w:hideMark/>
          </w:tcPr>
          <w:p w14:paraId="6A1B232C" w14:textId="77777777" w:rsidR="00E55B8A" w:rsidRPr="00E55B8A" w:rsidRDefault="00E55B8A" w:rsidP="00E55B8A">
            <w:pPr>
              <w:jc w:val="both"/>
              <w:rPr>
                <w:rFonts w:ascii="Arial" w:hAnsi="Arial" w:cs="Arial"/>
                <w:sz w:val="20"/>
                <w:szCs w:val="20"/>
                <w:lang w:val="es-MX"/>
              </w:rPr>
            </w:pPr>
            <w:r w:rsidRPr="00E55B8A">
              <w:rPr>
                <w:rFonts w:ascii="Arial" w:hAnsi="Arial" w:cs="Arial"/>
                <w:b/>
                <w:bCs/>
                <w:sz w:val="20"/>
                <w:szCs w:val="20"/>
                <w:lang w:val="es-MX"/>
              </w:rPr>
              <w:t>e) Acceso a financiamiento y apoyo técnico</w:t>
            </w:r>
          </w:p>
        </w:tc>
        <w:tc>
          <w:tcPr>
            <w:tcW w:w="0" w:type="auto"/>
            <w:hideMark/>
          </w:tcPr>
          <w:p w14:paraId="2E2137CF" w14:textId="77777777" w:rsidR="00E55B8A" w:rsidRPr="00E55B8A" w:rsidRDefault="00E55B8A" w:rsidP="00E55B8A">
            <w:pPr>
              <w:jc w:val="both"/>
              <w:rPr>
                <w:rFonts w:ascii="Arial" w:hAnsi="Arial" w:cs="Arial"/>
                <w:sz w:val="20"/>
                <w:szCs w:val="20"/>
                <w:lang w:val="es-MX"/>
              </w:rPr>
            </w:pPr>
            <w:r w:rsidRPr="00E55B8A">
              <w:rPr>
                <w:rFonts w:ascii="Arial" w:hAnsi="Arial" w:cs="Arial"/>
                <w:sz w:val="20"/>
                <w:szCs w:val="20"/>
                <w:lang w:val="es-MX"/>
              </w:rPr>
              <w:t>Ofrecer créditos blandos, asistencia técnica y capacitación en tecnologías apropiadas para mejorar la productividad y comercialización.</w:t>
            </w:r>
          </w:p>
        </w:tc>
      </w:tr>
      <w:tr w:rsidR="00E55B8A" w:rsidRPr="00E55B8A" w14:paraId="1A5BC9C3" w14:textId="77777777" w:rsidTr="00E55B8A">
        <w:tc>
          <w:tcPr>
            <w:tcW w:w="0" w:type="auto"/>
            <w:hideMark/>
          </w:tcPr>
          <w:p w14:paraId="44711BAD" w14:textId="77777777" w:rsidR="00E55B8A" w:rsidRPr="00E55B8A" w:rsidRDefault="00E55B8A" w:rsidP="00E55B8A">
            <w:pPr>
              <w:jc w:val="both"/>
              <w:rPr>
                <w:rFonts w:ascii="Arial" w:hAnsi="Arial" w:cs="Arial"/>
                <w:sz w:val="20"/>
                <w:szCs w:val="20"/>
                <w:lang w:val="es-MX"/>
              </w:rPr>
            </w:pPr>
            <w:r w:rsidRPr="00E55B8A">
              <w:rPr>
                <w:rFonts w:ascii="Arial" w:hAnsi="Arial" w:cs="Arial"/>
                <w:b/>
                <w:bCs/>
                <w:sz w:val="20"/>
                <w:szCs w:val="20"/>
                <w:lang w:val="es-MX"/>
              </w:rPr>
              <w:t>f) Legislación protectora del campesinado</w:t>
            </w:r>
          </w:p>
        </w:tc>
        <w:tc>
          <w:tcPr>
            <w:tcW w:w="0" w:type="auto"/>
            <w:hideMark/>
          </w:tcPr>
          <w:p w14:paraId="423F8846" w14:textId="77777777" w:rsidR="00E55B8A" w:rsidRPr="00E55B8A" w:rsidRDefault="00E55B8A" w:rsidP="00E55B8A">
            <w:pPr>
              <w:jc w:val="both"/>
              <w:rPr>
                <w:rFonts w:ascii="Arial" w:hAnsi="Arial" w:cs="Arial"/>
                <w:sz w:val="20"/>
                <w:szCs w:val="20"/>
                <w:lang w:val="es-MX"/>
              </w:rPr>
            </w:pPr>
            <w:r w:rsidRPr="00E55B8A">
              <w:rPr>
                <w:rFonts w:ascii="Arial" w:hAnsi="Arial" w:cs="Arial"/>
                <w:sz w:val="20"/>
                <w:szCs w:val="20"/>
                <w:lang w:val="es-MX"/>
              </w:rPr>
              <w:t>Crear leyes que garanticen el acceso a la tierra, la protección del producto nacional frente a importaciones y los derechos laborales del campesino.</w:t>
            </w:r>
          </w:p>
        </w:tc>
      </w:tr>
      <w:tr w:rsidR="00E55B8A" w:rsidRPr="00E55B8A" w14:paraId="3700BC56" w14:textId="77777777" w:rsidTr="00E55B8A">
        <w:tc>
          <w:tcPr>
            <w:tcW w:w="0" w:type="auto"/>
            <w:hideMark/>
          </w:tcPr>
          <w:p w14:paraId="4E57F9A2" w14:textId="77777777" w:rsidR="00E55B8A" w:rsidRPr="00E55B8A" w:rsidRDefault="00E55B8A" w:rsidP="00E55B8A">
            <w:pPr>
              <w:jc w:val="both"/>
              <w:rPr>
                <w:rFonts w:ascii="Arial" w:hAnsi="Arial" w:cs="Arial"/>
                <w:sz w:val="20"/>
                <w:szCs w:val="20"/>
                <w:lang w:val="es-MX"/>
              </w:rPr>
            </w:pPr>
            <w:r w:rsidRPr="00E55B8A">
              <w:rPr>
                <w:rFonts w:ascii="Arial" w:hAnsi="Arial" w:cs="Arial"/>
                <w:b/>
                <w:bCs/>
                <w:sz w:val="20"/>
                <w:szCs w:val="20"/>
                <w:lang w:val="es-MX"/>
              </w:rPr>
              <w:t>g) Inclusión de pueblos indígenas y afrocolombianos</w:t>
            </w:r>
          </w:p>
        </w:tc>
        <w:tc>
          <w:tcPr>
            <w:tcW w:w="0" w:type="auto"/>
            <w:hideMark/>
          </w:tcPr>
          <w:p w14:paraId="201093BF" w14:textId="77777777" w:rsidR="00E55B8A" w:rsidRPr="00E55B8A" w:rsidRDefault="00E55B8A" w:rsidP="00E55B8A">
            <w:pPr>
              <w:jc w:val="both"/>
              <w:rPr>
                <w:rFonts w:ascii="Arial" w:hAnsi="Arial" w:cs="Arial"/>
                <w:sz w:val="20"/>
                <w:szCs w:val="20"/>
                <w:lang w:val="es-MX"/>
              </w:rPr>
            </w:pPr>
            <w:r w:rsidRPr="00E55B8A">
              <w:rPr>
                <w:rFonts w:ascii="Arial" w:hAnsi="Arial" w:cs="Arial"/>
                <w:sz w:val="20"/>
                <w:szCs w:val="20"/>
                <w:lang w:val="es-MX"/>
              </w:rPr>
              <w:t>Reconocer y apoyar los sistemas agrícolas tradicionales (como la chagra), sus saberes ancestrales y su participación en la toma de decisiones sobre políticas rurales.</w:t>
            </w:r>
          </w:p>
        </w:tc>
      </w:tr>
      <w:tr w:rsidR="00E55B8A" w:rsidRPr="00E55B8A" w14:paraId="7462DB9B" w14:textId="77777777" w:rsidTr="00E55B8A">
        <w:tc>
          <w:tcPr>
            <w:tcW w:w="0" w:type="auto"/>
            <w:hideMark/>
          </w:tcPr>
          <w:p w14:paraId="324600B1" w14:textId="77777777" w:rsidR="00E55B8A" w:rsidRPr="00E55B8A" w:rsidRDefault="00E55B8A" w:rsidP="00E55B8A">
            <w:pPr>
              <w:jc w:val="both"/>
              <w:rPr>
                <w:rFonts w:ascii="Arial" w:hAnsi="Arial" w:cs="Arial"/>
                <w:sz w:val="20"/>
                <w:szCs w:val="20"/>
                <w:lang w:val="es-MX"/>
              </w:rPr>
            </w:pPr>
            <w:r w:rsidRPr="00E55B8A">
              <w:rPr>
                <w:rFonts w:ascii="Arial" w:hAnsi="Arial" w:cs="Arial"/>
                <w:b/>
                <w:bCs/>
                <w:sz w:val="20"/>
                <w:szCs w:val="20"/>
                <w:lang w:val="es-MX"/>
              </w:rPr>
              <w:lastRenderedPageBreak/>
              <w:t>h) Educación y sensibilización</w:t>
            </w:r>
          </w:p>
        </w:tc>
        <w:tc>
          <w:tcPr>
            <w:tcW w:w="0" w:type="auto"/>
            <w:hideMark/>
          </w:tcPr>
          <w:p w14:paraId="42954AC9" w14:textId="77777777" w:rsidR="00E55B8A" w:rsidRPr="00E55B8A" w:rsidRDefault="00E55B8A" w:rsidP="00E55B8A">
            <w:pPr>
              <w:jc w:val="both"/>
              <w:rPr>
                <w:rFonts w:ascii="Arial" w:hAnsi="Arial" w:cs="Arial"/>
                <w:sz w:val="20"/>
                <w:szCs w:val="20"/>
                <w:lang w:val="es-MX"/>
              </w:rPr>
            </w:pPr>
            <w:r w:rsidRPr="00E55B8A">
              <w:rPr>
                <w:rFonts w:ascii="Arial" w:hAnsi="Arial" w:cs="Arial"/>
                <w:sz w:val="20"/>
                <w:szCs w:val="20"/>
                <w:lang w:val="es-MX"/>
              </w:rPr>
              <w:t>Implementar campañas educativas para promover el consumo de productos locales, hábitos saludables y el apoyo a la agricultura familiar y de comercio justo.</w:t>
            </w:r>
          </w:p>
        </w:tc>
      </w:tr>
      <w:tr w:rsidR="00E55B8A" w:rsidRPr="00E55B8A" w14:paraId="2B6683ED" w14:textId="77777777" w:rsidTr="00E55B8A">
        <w:tc>
          <w:tcPr>
            <w:tcW w:w="0" w:type="auto"/>
            <w:hideMark/>
          </w:tcPr>
          <w:p w14:paraId="0F8FBA4E" w14:textId="77777777" w:rsidR="00E55B8A" w:rsidRPr="00E55B8A" w:rsidRDefault="00E55B8A" w:rsidP="00E55B8A">
            <w:pPr>
              <w:jc w:val="both"/>
              <w:rPr>
                <w:rFonts w:ascii="Arial" w:hAnsi="Arial" w:cs="Arial"/>
                <w:sz w:val="20"/>
                <w:szCs w:val="20"/>
                <w:lang w:val="es-MX"/>
              </w:rPr>
            </w:pPr>
            <w:r w:rsidRPr="00E55B8A">
              <w:rPr>
                <w:rFonts w:ascii="Arial" w:hAnsi="Arial" w:cs="Arial"/>
                <w:b/>
                <w:bCs/>
                <w:sz w:val="20"/>
                <w:szCs w:val="20"/>
                <w:lang w:val="es-MX"/>
              </w:rPr>
              <w:t>i) Adaptación al cambio climático</w:t>
            </w:r>
          </w:p>
        </w:tc>
        <w:tc>
          <w:tcPr>
            <w:tcW w:w="0" w:type="auto"/>
            <w:hideMark/>
          </w:tcPr>
          <w:p w14:paraId="17EAF285" w14:textId="77777777" w:rsidR="00E55B8A" w:rsidRPr="00E55B8A" w:rsidRDefault="00E55B8A" w:rsidP="00E55B8A">
            <w:pPr>
              <w:jc w:val="both"/>
              <w:rPr>
                <w:rFonts w:ascii="Arial" w:hAnsi="Arial" w:cs="Arial"/>
                <w:sz w:val="20"/>
                <w:szCs w:val="20"/>
                <w:lang w:val="es-MX"/>
              </w:rPr>
            </w:pPr>
            <w:r w:rsidRPr="00E55B8A">
              <w:rPr>
                <w:rFonts w:ascii="Arial" w:hAnsi="Arial" w:cs="Arial"/>
                <w:sz w:val="20"/>
                <w:szCs w:val="20"/>
                <w:lang w:val="es-MX"/>
              </w:rPr>
              <w:t>Desarrollar cultivos resistentes, sistemas de captación de agua, y formación sobre mitigación y adaptación a fenómenos climáticos extremos.</w:t>
            </w:r>
          </w:p>
        </w:tc>
      </w:tr>
    </w:tbl>
    <w:p w14:paraId="2720BFBE" w14:textId="1260F4DF" w:rsidR="00E55B8A" w:rsidRPr="00E55B8A" w:rsidRDefault="00E55B8A" w:rsidP="00E55B8A">
      <w:pPr>
        <w:jc w:val="both"/>
        <w:rPr>
          <w:rFonts w:ascii="Arial" w:hAnsi="Arial" w:cs="Arial"/>
          <w:b/>
          <w:bCs/>
          <w:sz w:val="20"/>
          <w:szCs w:val="20"/>
          <w:lang w:val="es-MX"/>
        </w:rPr>
      </w:pPr>
    </w:p>
    <w:p w14:paraId="2E68A947" w14:textId="77777777" w:rsidR="00E55B8A" w:rsidRPr="00DD20CD" w:rsidRDefault="00E55B8A" w:rsidP="00E55B8A">
      <w:pPr>
        <w:jc w:val="both"/>
        <w:rPr>
          <w:rFonts w:ascii="Arial" w:hAnsi="Arial" w:cs="Arial"/>
          <w:sz w:val="20"/>
          <w:szCs w:val="20"/>
          <w:lang w:val="es-MX"/>
        </w:rPr>
      </w:pPr>
      <w:r w:rsidRPr="00E55B8A">
        <w:rPr>
          <w:rFonts w:ascii="Arial" w:hAnsi="Arial" w:cs="Arial"/>
          <w:sz w:val="20"/>
          <w:szCs w:val="20"/>
          <w:lang w:val="es-MX"/>
        </w:rPr>
        <w:t xml:space="preserve">La protección de la soberanía alimentaria en Colombia no depende únicamente de medidas económicas. Se requiere un enfoque </w:t>
      </w:r>
      <w:r w:rsidRPr="00E55B8A">
        <w:rPr>
          <w:rFonts w:ascii="Arial" w:hAnsi="Arial" w:cs="Arial"/>
          <w:b/>
          <w:bCs/>
          <w:sz w:val="20"/>
          <w:szCs w:val="20"/>
          <w:lang w:val="es-MX"/>
        </w:rPr>
        <w:t>integral e inclusivo</w:t>
      </w:r>
      <w:r w:rsidRPr="00E55B8A">
        <w:rPr>
          <w:rFonts w:ascii="Arial" w:hAnsi="Arial" w:cs="Arial"/>
          <w:sz w:val="20"/>
          <w:szCs w:val="20"/>
          <w:lang w:val="es-MX"/>
        </w:rPr>
        <w:t>, que abarque:</w:t>
      </w:r>
    </w:p>
    <w:p w14:paraId="7FDDB091" w14:textId="77777777" w:rsidR="00A93ECA" w:rsidRPr="00DD20CD" w:rsidRDefault="00A93ECA" w:rsidP="00E55B8A">
      <w:pPr>
        <w:jc w:val="both"/>
        <w:rPr>
          <w:rFonts w:ascii="Arial" w:hAnsi="Arial" w:cs="Arial"/>
          <w:sz w:val="20"/>
          <w:szCs w:val="20"/>
          <w:lang w:val="es-MX"/>
        </w:rPr>
      </w:pPr>
    </w:p>
    <w:p w14:paraId="25D55476" w14:textId="77777777" w:rsidR="00A93ECA" w:rsidRPr="00DD20CD" w:rsidRDefault="00A93ECA" w:rsidP="00E55B8A">
      <w:pPr>
        <w:jc w:val="both"/>
        <w:rPr>
          <w:rFonts w:ascii="Arial" w:hAnsi="Arial" w:cs="Arial"/>
          <w:sz w:val="20"/>
          <w:szCs w:val="20"/>
          <w:lang w:val="es-MX"/>
        </w:rPr>
      </w:pPr>
    </w:p>
    <w:tbl>
      <w:tblPr>
        <w:tblStyle w:val="TableGrid"/>
        <w:tblW w:w="0" w:type="auto"/>
        <w:tblLook w:val="04A0" w:firstRow="1" w:lastRow="0" w:firstColumn="1" w:lastColumn="0" w:noHBand="0" w:noVBand="1"/>
      </w:tblPr>
      <w:tblGrid>
        <w:gridCol w:w="4981"/>
        <w:gridCol w:w="4981"/>
      </w:tblGrid>
      <w:tr w:rsidR="00A93ECA" w:rsidRPr="00DD20CD" w14:paraId="0007D30E" w14:textId="77777777" w:rsidTr="00D71913">
        <w:tc>
          <w:tcPr>
            <w:tcW w:w="4981" w:type="dxa"/>
            <w:shd w:val="clear" w:color="auto" w:fill="EAF1DD" w:themeFill="accent3" w:themeFillTint="33"/>
          </w:tcPr>
          <w:p w14:paraId="23B7CCBC" w14:textId="7A9C0D2C" w:rsidR="00A93ECA" w:rsidRPr="00DD20CD" w:rsidRDefault="00D71913" w:rsidP="00E55B8A">
            <w:pPr>
              <w:jc w:val="both"/>
              <w:rPr>
                <w:rFonts w:ascii="Arial" w:hAnsi="Arial" w:cs="Arial"/>
                <w:sz w:val="20"/>
                <w:szCs w:val="20"/>
                <w:lang w:val="es-MX"/>
              </w:rPr>
            </w:pPr>
            <w:commentRangeStart w:id="6"/>
            <w:r w:rsidRPr="00D71913">
              <w:rPr>
                <w:rFonts w:ascii="Arial" w:hAnsi="Arial" w:cs="Arial"/>
                <w:noProof/>
                <w:sz w:val="20"/>
                <w:szCs w:val="20"/>
                <w:lang w:val="es-MX"/>
              </w:rPr>
              <w:drawing>
                <wp:inline distT="0" distB="0" distL="0" distR="0" wp14:anchorId="4FB23C48" wp14:editId="48368941">
                  <wp:extent cx="2860158" cy="1602170"/>
                  <wp:effectExtent l="0" t="0" r="0" b="0"/>
                  <wp:docPr id="2107661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661466" name=""/>
                          <pic:cNvPicPr/>
                        </pic:nvPicPr>
                        <pic:blipFill>
                          <a:blip r:embed="rId56"/>
                          <a:stretch>
                            <a:fillRect/>
                          </a:stretch>
                        </pic:blipFill>
                        <pic:spPr>
                          <a:xfrm>
                            <a:off x="0" y="0"/>
                            <a:ext cx="2868629" cy="1606915"/>
                          </a:xfrm>
                          <a:prstGeom prst="rect">
                            <a:avLst/>
                          </a:prstGeom>
                        </pic:spPr>
                      </pic:pic>
                    </a:graphicData>
                  </a:graphic>
                </wp:inline>
              </w:drawing>
            </w:r>
            <w:commentRangeEnd w:id="6"/>
            <w:r>
              <w:rPr>
                <w:rStyle w:val="CommentReference"/>
              </w:rPr>
              <w:commentReference w:id="6"/>
            </w:r>
          </w:p>
        </w:tc>
        <w:tc>
          <w:tcPr>
            <w:tcW w:w="4981" w:type="dxa"/>
            <w:shd w:val="clear" w:color="auto" w:fill="EAF1DD" w:themeFill="accent3" w:themeFillTint="33"/>
          </w:tcPr>
          <w:p w14:paraId="49F083AC" w14:textId="77777777" w:rsidR="00A93ECA" w:rsidRPr="00E55B8A" w:rsidRDefault="00A93ECA" w:rsidP="00A93ECA">
            <w:pPr>
              <w:numPr>
                <w:ilvl w:val="0"/>
                <w:numId w:val="144"/>
              </w:numPr>
              <w:jc w:val="both"/>
              <w:rPr>
                <w:rFonts w:ascii="Arial" w:hAnsi="Arial" w:cs="Arial"/>
                <w:sz w:val="20"/>
                <w:szCs w:val="20"/>
                <w:lang w:val="es-MX"/>
              </w:rPr>
            </w:pPr>
            <w:r w:rsidRPr="00E55B8A">
              <w:rPr>
                <w:rFonts w:ascii="Arial" w:hAnsi="Arial" w:cs="Arial"/>
                <w:sz w:val="20"/>
                <w:szCs w:val="20"/>
                <w:lang w:val="es-MX"/>
              </w:rPr>
              <w:t>Distribución justa de la tierra</w:t>
            </w:r>
          </w:p>
          <w:p w14:paraId="2AF847BC" w14:textId="77777777" w:rsidR="00A93ECA" w:rsidRPr="00E55B8A" w:rsidRDefault="00A93ECA" w:rsidP="00A93ECA">
            <w:pPr>
              <w:numPr>
                <w:ilvl w:val="0"/>
                <w:numId w:val="144"/>
              </w:numPr>
              <w:jc w:val="both"/>
              <w:rPr>
                <w:rFonts w:ascii="Arial" w:hAnsi="Arial" w:cs="Arial"/>
                <w:sz w:val="20"/>
                <w:szCs w:val="20"/>
                <w:lang w:val="es-MX"/>
              </w:rPr>
            </w:pPr>
            <w:r w:rsidRPr="00E55B8A">
              <w:rPr>
                <w:rFonts w:ascii="Arial" w:hAnsi="Arial" w:cs="Arial"/>
                <w:sz w:val="20"/>
                <w:szCs w:val="20"/>
                <w:lang w:val="es-MX"/>
              </w:rPr>
              <w:t>Fortalecimiento del campesinado y sus organizaciones</w:t>
            </w:r>
          </w:p>
          <w:p w14:paraId="11E4C081" w14:textId="77777777" w:rsidR="00A93ECA" w:rsidRPr="00E55B8A" w:rsidRDefault="00A93ECA" w:rsidP="00A93ECA">
            <w:pPr>
              <w:numPr>
                <w:ilvl w:val="0"/>
                <w:numId w:val="144"/>
              </w:numPr>
              <w:jc w:val="both"/>
              <w:rPr>
                <w:rFonts w:ascii="Arial" w:hAnsi="Arial" w:cs="Arial"/>
                <w:sz w:val="20"/>
                <w:szCs w:val="20"/>
                <w:lang w:val="es-MX"/>
              </w:rPr>
            </w:pPr>
            <w:r w:rsidRPr="00E55B8A">
              <w:rPr>
                <w:rFonts w:ascii="Arial" w:hAnsi="Arial" w:cs="Arial"/>
                <w:sz w:val="20"/>
                <w:szCs w:val="20"/>
                <w:lang w:val="es-MX"/>
              </w:rPr>
              <w:t>Promoción de modelos agrícolas sostenibles</w:t>
            </w:r>
          </w:p>
          <w:p w14:paraId="0FB9DA1A" w14:textId="77777777" w:rsidR="00A93ECA" w:rsidRPr="00E55B8A" w:rsidRDefault="00A93ECA" w:rsidP="00A93ECA">
            <w:pPr>
              <w:numPr>
                <w:ilvl w:val="0"/>
                <w:numId w:val="144"/>
              </w:numPr>
              <w:jc w:val="both"/>
              <w:rPr>
                <w:rFonts w:ascii="Arial" w:hAnsi="Arial" w:cs="Arial"/>
                <w:sz w:val="20"/>
                <w:szCs w:val="20"/>
                <w:lang w:val="es-MX"/>
              </w:rPr>
            </w:pPr>
            <w:proofErr w:type="gramStart"/>
            <w:r w:rsidRPr="00E55B8A">
              <w:rPr>
                <w:rFonts w:ascii="Arial" w:hAnsi="Arial" w:cs="Arial"/>
                <w:sz w:val="20"/>
                <w:szCs w:val="20"/>
                <w:lang w:val="es-MX"/>
              </w:rPr>
              <w:t>Participación activa</w:t>
            </w:r>
            <w:proofErr w:type="gramEnd"/>
            <w:r w:rsidRPr="00E55B8A">
              <w:rPr>
                <w:rFonts w:ascii="Arial" w:hAnsi="Arial" w:cs="Arial"/>
                <w:sz w:val="20"/>
                <w:szCs w:val="20"/>
                <w:lang w:val="es-MX"/>
              </w:rPr>
              <w:t xml:space="preserve"> de comunidades indígenas y afrocolombianas</w:t>
            </w:r>
          </w:p>
          <w:p w14:paraId="1F8201AC" w14:textId="77777777" w:rsidR="00A93ECA" w:rsidRPr="00DD20CD" w:rsidRDefault="00A93ECA" w:rsidP="00A93ECA">
            <w:pPr>
              <w:numPr>
                <w:ilvl w:val="0"/>
                <w:numId w:val="144"/>
              </w:numPr>
              <w:jc w:val="both"/>
              <w:rPr>
                <w:rFonts w:ascii="Arial" w:hAnsi="Arial" w:cs="Arial"/>
                <w:sz w:val="20"/>
                <w:szCs w:val="20"/>
                <w:lang w:val="es-MX"/>
              </w:rPr>
            </w:pPr>
            <w:r w:rsidRPr="00E55B8A">
              <w:rPr>
                <w:rFonts w:ascii="Arial" w:hAnsi="Arial" w:cs="Arial"/>
                <w:sz w:val="20"/>
                <w:szCs w:val="20"/>
                <w:lang w:val="es-MX"/>
              </w:rPr>
              <w:t>Educación y conciencia colectiva</w:t>
            </w:r>
          </w:p>
          <w:p w14:paraId="5D361D1D" w14:textId="4BB2A573" w:rsidR="00A93ECA" w:rsidRPr="00DD20CD" w:rsidRDefault="00A93ECA" w:rsidP="00A93ECA">
            <w:pPr>
              <w:numPr>
                <w:ilvl w:val="0"/>
                <w:numId w:val="144"/>
              </w:numPr>
              <w:jc w:val="both"/>
              <w:rPr>
                <w:rFonts w:ascii="Arial" w:hAnsi="Arial" w:cs="Arial"/>
                <w:sz w:val="20"/>
                <w:szCs w:val="20"/>
                <w:lang w:val="es-MX"/>
              </w:rPr>
            </w:pPr>
            <w:r w:rsidRPr="00E55B8A">
              <w:rPr>
                <w:rFonts w:ascii="Arial" w:hAnsi="Arial" w:cs="Arial"/>
                <w:sz w:val="20"/>
                <w:szCs w:val="20"/>
                <w:lang w:val="es-MX"/>
              </w:rPr>
              <w:t>Preparación frente al cambio climático</w:t>
            </w:r>
          </w:p>
        </w:tc>
      </w:tr>
    </w:tbl>
    <w:p w14:paraId="58496318" w14:textId="77777777" w:rsidR="00A93ECA" w:rsidRPr="00E55B8A" w:rsidRDefault="00A93ECA" w:rsidP="00E55B8A">
      <w:pPr>
        <w:jc w:val="both"/>
        <w:rPr>
          <w:rFonts w:ascii="Arial" w:hAnsi="Arial" w:cs="Arial"/>
          <w:sz w:val="20"/>
          <w:szCs w:val="20"/>
          <w:lang w:val="es-MX"/>
        </w:rPr>
      </w:pPr>
    </w:p>
    <w:p w14:paraId="4ED2ABE3" w14:textId="127F93B8" w:rsidR="00E55B8A" w:rsidRPr="00E55B8A" w:rsidRDefault="00E55B8A" w:rsidP="00A93ECA">
      <w:pPr>
        <w:jc w:val="both"/>
        <w:rPr>
          <w:rFonts w:ascii="Arial" w:hAnsi="Arial" w:cs="Arial"/>
          <w:sz w:val="20"/>
          <w:szCs w:val="20"/>
          <w:lang w:val="es-MX"/>
        </w:rPr>
      </w:pPr>
    </w:p>
    <w:p w14:paraId="7F5300E0" w14:textId="77777777" w:rsidR="00A93ECA" w:rsidRPr="00DD20CD" w:rsidRDefault="00A93ECA" w:rsidP="00E55B8A">
      <w:pPr>
        <w:jc w:val="both"/>
        <w:rPr>
          <w:rFonts w:ascii="Arial" w:hAnsi="Arial" w:cs="Arial"/>
          <w:sz w:val="20"/>
          <w:szCs w:val="20"/>
          <w:lang w:val="es-MX"/>
        </w:rPr>
      </w:pPr>
    </w:p>
    <w:p w14:paraId="0318F777" w14:textId="76CBB105" w:rsidR="00E55B8A" w:rsidRPr="00E55B8A" w:rsidRDefault="00E55B8A" w:rsidP="00E55B8A">
      <w:pPr>
        <w:jc w:val="both"/>
        <w:rPr>
          <w:rFonts w:ascii="Arial" w:hAnsi="Arial" w:cs="Arial"/>
          <w:sz w:val="20"/>
          <w:szCs w:val="20"/>
          <w:lang w:val="es-MX"/>
        </w:rPr>
      </w:pPr>
      <w:r w:rsidRPr="00E55B8A">
        <w:rPr>
          <w:rFonts w:ascii="Arial" w:hAnsi="Arial" w:cs="Arial"/>
          <w:sz w:val="20"/>
          <w:szCs w:val="20"/>
          <w:lang w:val="es-MX"/>
        </w:rPr>
        <w:t>Solo así será posible construir un sistema alimentario más justo, resiliente y culturalmente arraigado.</w:t>
      </w:r>
    </w:p>
    <w:p w14:paraId="7144C789" w14:textId="768C2926" w:rsidR="009D64B2" w:rsidRPr="00DD20CD" w:rsidRDefault="009D64B2" w:rsidP="002F7FC9">
      <w:pPr>
        <w:jc w:val="both"/>
        <w:rPr>
          <w:rFonts w:ascii="Arial" w:hAnsi="Arial" w:cs="Arial"/>
          <w:sz w:val="20"/>
          <w:szCs w:val="20"/>
        </w:rPr>
      </w:pPr>
    </w:p>
    <w:p w14:paraId="3E044A2A" w14:textId="4F6EF51D" w:rsidR="007A78FE" w:rsidRPr="00DD20CD" w:rsidRDefault="00C13EC5" w:rsidP="00C13EC5">
      <w:pPr>
        <w:jc w:val="both"/>
        <w:rPr>
          <w:rFonts w:ascii="Arial" w:hAnsi="Arial" w:cs="Arial"/>
          <w:bCs/>
          <w:sz w:val="20"/>
          <w:szCs w:val="20"/>
        </w:rPr>
      </w:pPr>
      <w:r w:rsidRPr="00DD20CD">
        <w:rPr>
          <w:rFonts w:ascii="Arial" w:hAnsi="Arial" w:cs="Arial"/>
          <w:bCs/>
          <w:sz w:val="20"/>
          <w:szCs w:val="20"/>
        </w:rPr>
        <w:t>.</w:t>
      </w:r>
    </w:p>
    <w:p w14:paraId="71F43FF8" w14:textId="3C7CB3E5" w:rsidR="00630CD2" w:rsidRPr="001124D5" w:rsidRDefault="00630CD2" w:rsidP="001124D5">
      <w:pPr>
        <w:pStyle w:val="ListParagraph"/>
        <w:numPr>
          <w:ilvl w:val="3"/>
          <w:numId w:val="201"/>
        </w:numPr>
        <w:spacing w:after="160" w:line="259" w:lineRule="auto"/>
        <w:rPr>
          <w:rFonts w:ascii="Arial" w:eastAsiaTheme="majorEastAsia" w:hAnsi="Arial" w:cs="Arial"/>
          <w:b/>
          <w:sz w:val="20"/>
          <w:szCs w:val="20"/>
        </w:rPr>
      </w:pPr>
      <w:r w:rsidRPr="001124D5">
        <w:rPr>
          <w:rFonts w:ascii="Arial" w:hAnsi="Arial" w:cs="Arial"/>
          <w:b/>
          <w:sz w:val="20"/>
          <w:szCs w:val="20"/>
        </w:rPr>
        <w:t xml:space="preserve">Manipulación de alimentos </w:t>
      </w:r>
      <w:r w:rsidR="002F7FC9" w:rsidRPr="001124D5">
        <w:rPr>
          <w:rFonts w:ascii="Arial" w:hAnsi="Arial" w:cs="Arial"/>
          <w:b/>
          <w:sz w:val="20"/>
          <w:szCs w:val="20"/>
        </w:rPr>
        <w:t xml:space="preserve">por parte de los campesinos </w:t>
      </w:r>
      <w:r w:rsidRPr="001124D5">
        <w:rPr>
          <w:rFonts w:ascii="Arial" w:hAnsi="Arial" w:cs="Arial"/>
          <w:b/>
          <w:sz w:val="20"/>
          <w:szCs w:val="20"/>
        </w:rPr>
        <w:t>como parte de la seguridad alimentaria.</w:t>
      </w:r>
    </w:p>
    <w:p w14:paraId="4D599581" w14:textId="5AABF52E" w:rsidR="002F7FC9" w:rsidRPr="00DD20CD" w:rsidRDefault="002F7FC9" w:rsidP="00870D4E">
      <w:pPr>
        <w:spacing w:after="160" w:line="259" w:lineRule="auto"/>
        <w:jc w:val="both"/>
        <w:rPr>
          <w:rFonts w:ascii="Arial" w:hAnsi="Arial" w:cs="Arial"/>
          <w:sz w:val="20"/>
          <w:szCs w:val="20"/>
        </w:rPr>
      </w:pPr>
    </w:p>
    <w:p w14:paraId="18E7D3C6" w14:textId="38B8B543" w:rsidR="00870D4E" w:rsidRPr="00870D4E" w:rsidRDefault="00870D4E" w:rsidP="00870D4E">
      <w:pPr>
        <w:spacing w:after="160" w:line="259" w:lineRule="auto"/>
        <w:jc w:val="both"/>
        <w:rPr>
          <w:rFonts w:ascii="Arial" w:hAnsi="Arial" w:cs="Arial"/>
          <w:sz w:val="20"/>
          <w:szCs w:val="20"/>
          <w:lang w:val="es-MX"/>
        </w:rPr>
      </w:pPr>
      <w:r w:rsidRPr="00870D4E">
        <w:rPr>
          <w:rFonts w:ascii="Arial" w:hAnsi="Arial" w:cs="Arial"/>
          <w:sz w:val="20"/>
          <w:szCs w:val="20"/>
          <w:lang w:val="es-MX"/>
        </w:rPr>
        <w:t xml:space="preserve">La </w:t>
      </w:r>
      <w:r w:rsidRPr="00870D4E">
        <w:rPr>
          <w:rFonts w:ascii="Arial" w:hAnsi="Arial" w:cs="Arial"/>
          <w:b/>
          <w:bCs/>
          <w:sz w:val="20"/>
          <w:szCs w:val="20"/>
          <w:lang w:val="es-MX"/>
        </w:rPr>
        <w:t>manipulación de alimentos</w:t>
      </w:r>
      <w:r w:rsidRPr="00870D4E">
        <w:rPr>
          <w:rFonts w:ascii="Arial" w:hAnsi="Arial" w:cs="Arial"/>
          <w:sz w:val="20"/>
          <w:szCs w:val="20"/>
          <w:lang w:val="es-MX"/>
        </w:rPr>
        <w:t xml:space="preserve"> realizada por los campesinos es un componente fundamental de la </w:t>
      </w:r>
      <w:r w:rsidRPr="00870D4E">
        <w:rPr>
          <w:rFonts w:ascii="Arial" w:hAnsi="Arial" w:cs="Arial"/>
          <w:b/>
          <w:bCs/>
          <w:sz w:val="20"/>
          <w:szCs w:val="20"/>
          <w:lang w:val="es-MX"/>
        </w:rPr>
        <w:t>seguridad alimentaria</w:t>
      </w:r>
      <w:r w:rsidRPr="00870D4E">
        <w:rPr>
          <w:rFonts w:ascii="Arial" w:hAnsi="Arial" w:cs="Arial"/>
          <w:sz w:val="20"/>
          <w:szCs w:val="20"/>
          <w:lang w:val="es-MX"/>
        </w:rPr>
        <w:t xml:space="preserve">, ya que garantiza que los productos lleguen al consumidor final en condiciones higiénicas, nutritivas y seguras. A diferencia de la visión reducida que asocia este proceso únicamente con la cocina o la venta, en el contexto campesino </w:t>
      </w:r>
      <w:r w:rsidRPr="00870D4E">
        <w:rPr>
          <w:rFonts w:ascii="Arial" w:hAnsi="Arial" w:cs="Arial"/>
          <w:b/>
          <w:bCs/>
          <w:sz w:val="20"/>
          <w:szCs w:val="20"/>
          <w:lang w:val="es-MX"/>
        </w:rPr>
        <w:t>abarca toda la cadena alimentaria</w:t>
      </w:r>
      <w:r w:rsidRPr="00870D4E">
        <w:rPr>
          <w:rFonts w:ascii="Arial" w:hAnsi="Arial" w:cs="Arial"/>
          <w:sz w:val="20"/>
          <w:szCs w:val="20"/>
          <w:lang w:val="es-MX"/>
        </w:rPr>
        <w:t>, desde la siembra hasta la comercialización.</w:t>
      </w:r>
    </w:p>
    <w:tbl>
      <w:tblPr>
        <w:tblStyle w:val="TableGrid"/>
        <w:tblW w:w="0" w:type="auto"/>
        <w:tblLayout w:type="fixed"/>
        <w:tblLook w:val="04A0" w:firstRow="1" w:lastRow="0" w:firstColumn="1" w:lastColumn="0" w:noHBand="0" w:noVBand="1"/>
      </w:tblPr>
      <w:tblGrid>
        <w:gridCol w:w="2122"/>
        <w:gridCol w:w="3685"/>
        <w:gridCol w:w="4155"/>
      </w:tblGrid>
      <w:tr w:rsidR="009E5CF2" w:rsidRPr="00DD20CD" w14:paraId="7C46809B" w14:textId="1B2DCA40" w:rsidTr="006A34DE">
        <w:tc>
          <w:tcPr>
            <w:tcW w:w="9962" w:type="dxa"/>
            <w:gridSpan w:val="3"/>
            <w:shd w:val="clear" w:color="auto" w:fill="9BBB59" w:themeFill="accent3"/>
          </w:tcPr>
          <w:p w14:paraId="46B4AB01" w14:textId="5D47C734" w:rsidR="009E5CF2" w:rsidRPr="00DD20CD" w:rsidRDefault="009E5CF2" w:rsidP="009E5CF2">
            <w:pPr>
              <w:spacing w:after="160" w:line="259" w:lineRule="auto"/>
              <w:jc w:val="center"/>
              <w:rPr>
                <w:rFonts w:ascii="Arial" w:hAnsi="Arial" w:cs="Arial"/>
                <w:b/>
                <w:bCs/>
                <w:sz w:val="20"/>
                <w:szCs w:val="20"/>
                <w:lang w:val="es-MX"/>
              </w:rPr>
            </w:pPr>
            <w:proofErr w:type="spellStart"/>
            <w:r w:rsidRPr="00DD20CD">
              <w:rPr>
                <w:rFonts w:ascii="Arial" w:hAnsi="Arial" w:cs="Arial"/>
                <w:b/>
                <w:bCs/>
                <w:sz w:val="20"/>
                <w:szCs w:val="20"/>
                <w:lang w:val="es-MX"/>
              </w:rPr>
              <w:t>Slide</w:t>
            </w:r>
            <w:proofErr w:type="spellEnd"/>
          </w:p>
        </w:tc>
      </w:tr>
      <w:tr w:rsidR="00A604AB" w:rsidRPr="00DD20CD" w14:paraId="6BD62BEF" w14:textId="1C111038" w:rsidTr="006A34DE">
        <w:tc>
          <w:tcPr>
            <w:tcW w:w="2122" w:type="dxa"/>
            <w:hideMark/>
          </w:tcPr>
          <w:p w14:paraId="37C0A7C8" w14:textId="77777777" w:rsidR="00A604AB" w:rsidRPr="00870D4E" w:rsidRDefault="00A604AB" w:rsidP="00870D4E">
            <w:pPr>
              <w:spacing w:after="160" w:line="259" w:lineRule="auto"/>
              <w:jc w:val="both"/>
              <w:rPr>
                <w:rFonts w:ascii="Arial" w:hAnsi="Arial" w:cs="Arial"/>
                <w:sz w:val="20"/>
                <w:szCs w:val="20"/>
                <w:lang w:val="es-MX"/>
              </w:rPr>
            </w:pPr>
            <w:r w:rsidRPr="00870D4E">
              <w:rPr>
                <w:rFonts w:ascii="Arial" w:hAnsi="Arial" w:cs="Arial"/>
                <w:b/>
                <w:bCs/>
                <w:sz w:val="20"/>
                <w:szCs w:val="20"/>
                <w:lang w:val="es-MX"/>
              </w:rPr>
              <w:t>Producción agrícola y pecuaria segura</w:t>
            </w:r>
          </w:p>
        </w:tc>
        <w:tc>
          <w:tcPr>
            <w:tcW w:w="3685" w:type="dxa"/>
            <w:hideMark/>
          </w:tcPr>
          <w:p w14:paraId="74F165AA" w14:textId="77777777" w:rsidR="00A604AB" w:rsidRPr="00870D4E" w:rsidRDefault="00A604AB" w:rsidP="00E85715">
            <w:pPr>
              <w:spacing w:after="160" w:line="259" w:lineRule="auto"/>
              <w:rPr>
                <w:rFonts w:ascii="Arial" w:hAnsi="Arial" w:cs="Arial"/>
                <w:sz w:val="20"/>
                <w:szCs w:val="20"/>
                <w:lang w:val="es-MX"/>
              </w:rPr>
            </w:pPr>
            <w:r w:rsidRPr="00870D4E">
              <w:rPr>
                <w:rFonts w:ascii="Arial" w:hAnsi="Arial" w:cs="Arial"/>
                <w:sz w:val="20"/>
                <w:szCs w:val="20"/>
                <w:lang w:val="es-MX"/>
              </w:rPr>
              <w:t>- Elección de semillas sanas (preferiblemente orgánicas, nativas o criollas).</w:t>
            </w:r>
            <w:r w:rsidRPr="00870D4E">
              <w:rPr>
                <w:rFonts w:ascii="Arial" w:hAnsi="Arial" w:cs="Arial"/>
                <w:sz w:val="20"/>
                <w:szCs w:val="20"/>
                <w:lang w:val="es-MX"/>
              </w:rPr>
              <w:br/>
              <w:t>- Uso racional de insumos, evitando agroquímicos tóxicos.</w:t>
            </w:r>
            <w:r w:rsidRPr="00870D4E">
              <w:rPr>
                <w:rFonts w:ascii="Arial" w:hAnsi="Arial" w:cs="Arial"/>
                <w:sz w:val="20"/>
                <w:szCs w:val="20"/>
                <w:lang w:val="es-MX"/>
              </w:rPr>
              <w:br/>
              <w:t>- Empleo de medicamentos pecuarios orgánicos.</w:t>
            </w:r>
            <w:r w:rsidRPr="00870D4E">
              <w:rPr>
                <w:rFonts w:ascii="Arial" w:hAnsi="Arial" w:cs="Arial"/>
                <w:sz w:val="20"/>
                <w:szCs w:val="20"/>
                <w:lang w:val="es-MX"/>
              </w:rPr>
              <w:br/>
              <w:t>- Uso de agua libre de contaminantes y sin pesticidas.</w:t>
            </w:r>
          </w:p>
        </w:tc>
        <w:tc>
          <w:tcPr>
            <w:tcW w:w="4155" w:type="dxa"/>
          </w:tcPr>
          <w:p w14:paraId="08F982B3" w14:textId="77777777" w:rsidR="00A604AB" w:rsidRPr="00C15723" w:rsidRDefault="006A34DE" w:rsidP="00E85715">
            <w:pPr>
              <w:spacing w:after="160" w:line="259" w:lineRule="auto"/>
              <w:rPr>
                <w:rFonts w:ascii="Arial" w:hAnsi="Arial" w:cs="Arial"/>
                <w:sz w:val="12"/>
                <w:szCs w:val="12"/>
                <w:lang w:val="es-MX"/>
              </w:rPr>
            </w:pPr>
            <w:r w:rsidRPr="00C15723">
              <w:rPr>
                <w:rFonts w:ascii="Arial" w:hAnsi="Arial" w:cs="Arial"/>
                <w:noProof/>
                <w:sz w:val="12"/>
                <w:szCs w:val="12"/>
                <w:lang w:val="es-MX"/>
              </w:rPr>
              <w:drawing>
                <wp:inline distT="0" distB="0" distL="0" distR="0" wp14:anchorId="60DA9992" wp14:editId="471F1327">
                  <wp:extent cx="1424763" cy="1188061"/>
                  <wp:effectExtent l="0" t="0" r="4445" b="0"/>
                  <wp:docPr id="1259272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72033" name=""/>
                          <pic:cNvPicPr/>
                        </pic:nvPicPr>
                        <pic:blipFill>
                          <a:blip r:embed="rId57"/>
                          <a:stretch>
                            <a:fillRect/>
                          </a:stretch>
                        </pic:blipFill>
                        <pic:spPr>
                          <a:xfrm>
                            <a:off x="0" y="0"/>
                            <a:ext cx="1433920" cy="1195697"/>
                          </a:xfrm>
                          <a:prstGeom prst="rect">
                            <a:avLst/>
                          </a:prstGeom>
                        </pic:spPr>
                      </pic:pic>
                    </a:graphicData>
                  </a:graphic>
                </wp:inline>
              </w:drawing>
            </w:r>
          </w:p>
          <w:p w14:paraId="55A7F96D" w14:textId="09D60F9F" w:rsidR="006A34DE" w:rsidRPr="00C15723" w:rsidRDefault="006A34DE" w:rsidP="00E85715">
            <w:pPr>
              <w:spacing w:after="160" w:line="259" w:lineRule="auto"/>
              <w:rPr>
                <w:rFonts w:ascii="Arial" w:hAnsi="Arial" w:cs="Arial"/>
                <w:sz w:val="12"/>
                <w:szCs w:val="12"/>
                <w:lang w:val="es-MX"/>
              </w:rPr>
            </w:pPr>
            <w:hyperlink r:id="rId58" w:history="1">
              <w:r w:rsidRPr="00C15723">
                <w:rPr>
                  <w:rStyle w:val="Hyperlink"/>
                  <w:rFonts w:ascii="Arial" w:hAnsi="Arial" w:cs="Arial"/>
                  <w:sz w:val="12"/>
                  <w:szCs w:val="12"/>
                  <w:lang w:val="es-MX"/>
                </w:rPr>
                <w:t>https://www.freepik.es/search?format=search&amp;last_filter=type&amp;last_value=vector&amp;query=Producci%C3%B3n+agr%C3%ADcola&amp;type=vector</w:t>
              </w:r>
            </w:hyperlink>
            <w:r w:rsidRPr="00C15723">
              <w:rPr>
                <w:rFonts w:ascii="Arial" w:hAnsi="Arial" w:cs="Arial"/>
                <w:sz w:val="12"/>
                <w:szCs w:val="12"/>
                <w:lang w:val="es-MX"/>
              </w:rPr>
              <w:t xml:space="preserve"> </w:t>
            </w:r>
          </w:p>
        </w:tc>
      </w:tr>
      <w:tr w:rsidR="00A604AB" w:rsidRPr="00DD20CD" w14:paraId="5E9134E9" w14:textId="2818B692" w:rsidTr="006A34DE">
        <w:tc>
          <w:tcPr>
            <w:tcW w:w="2122" w:type="dxa"/>
            <w:hideMark/>
          </w:tcPr>
          <w:p w14:paraId="12604F5C" w14:textId="77777777" w:rsidR="00A604AB" w:rsidRPr="00870D4E" w:rsidRDefault="00A604AB" w:rsidP="00870D4E">
            <w:pPr>
              <w:spacing w:after="160" w:line="259" w:lineRule="auto"/>
              <w:jc w:val="both"/>
              <w:rPr>
                <w:rFonts w:ascii="Arial" w:hAnsi="Arial" w:cs="Arial"/>
                <w:sz w:val="20"/>
                <w:szCs w:val="20"/>
                <w:lang w:val="es-MX"/>
              </w:rPr>
            </w:pPr>
            <w:r w:rsidRPr="00870D4E">
              <w:rPr>
                <w:rFonts w:ascii="Arial" w:hAnsi="Arial" w:cs="Arial"/>
                <w:b/>
                <w:bCs/>
                <w:sz w:val="20"/>
                <w:szCs w:val="20"/>
                <w:lang w:val="es-MX"/>
              </w:rPr>
              <w:lastRenderedPageBreak/>
              <w:t>Cosecha higiénica</w:t>
            </w:r>
          </w:p>
        </w:tc>
        <w:tc>
          <w:tcPr>
            <w:tcW w:w="3685" w:type="dxa"/>
            <w:hideMark/>
          </w:tcPr>
          <w:p w14:paraId="13D146AE" w14:textId="77777777" w:rsidR="00A604AB" w:rsidRPr="00870D4E" w:rsidRDefault="00A604AB" w:rsidP="00E85715">
            <w:pPr>
              <w:spacing w:after="160" w:line="259" w:lineRule="auto"/>
              <w:rPr>
                <w:rFonts w:ascii="Arial" w:hAnsi="Arial" w:cs="Arial"/>
                <w:sz w:val="20"/>
                <w:szCs w:val="20"/>
                <w:lang w:val="es-MX"/>
              </w:rPr>
            </w:pPr>
            <w:r w:rsidRPr="00870D4E">
              <w:rPr>
                <w:rFonts w:ascii="Arial" w:hAnsi="Arial" w:cs="Arial"/>
                <w:sz w:val="20"/>
                <w:szCs w:val="20"/>
                <w:lang w:val="es-MX"/>
              </w:rPr>
              <w:t>- Limpieza previa de herramientas, manos y utensilios.</w:t>
            </w:r>
            <w:r w:rsidRPr="00870D4E">
              <w:rPr>
                <w:rFonts w:ascii="Arial" w:hAnsi="Arial" w:cs="Arial"/>
                <w:sz w:val="20"/>
                <w:szCs w:val="20"/>
                <w:lang w:val="es-MX"/>
              </w:rPr>
              <w:br/>
              <w:t>- Recolección en condiciones secas (evitar la lluvia).</w:t>
            </w:r>
            <w:r w:rsidRPr="00870D4E">
              <w:rPr>
                <w:rFonts w:ascii="Arial" w:hAnsi="Arial" w:cs="Arial"/>
                <w:sz w:val="20"/>
                <w:szCs w:val="20"/>
                <w:lang w:val="es-MX"/>
              </w:rPr>
              <w:br/>
              <w:t>- No mezclar productos en descomposición con alimentos sanos.</w:t>
            </w:r>
          </w:p>
        </w:tc>
        <w:tc>
          <w:tcPr>
            <w:tcW w:w="4155" w:type="dxa"/>
          </w:tcPr>
          <w:p w14:paraId="0F78CBC9" w14:textId="77777777" w:rsidR="00A604AB" w:rsidRPr="00C15723" w:rsidRDefault="006A34DE" w:rsidP="00E85715">
            <w:pPr>
              <w:spacing w:after="160" w:line="259" w:lineRule="auto"/>
              <w:rPr>
                <w:rFonts w:ascii="Arial" w:hAnsi="Arial" w:cs="Arial"/>
                <w:sz w:val="12"/>
                <w:szCs w:val="12"/>
                <w:lang w:val="es-MX"/>
              </w:rPr>
            </w:pPr>
            <w:r w:rsidRPr="00C15723">
              <w:rPr>
                <w:rFonts w:ascii="Arial" w:hAnsi="Arial" w:cs="Arial"/>
                <w:noProof/>
                <w:sz w:val="12"/>
                <w:szCs w:val="12"/>
                <w:lang w:val="es-MX"/>
              </w:rPr>
              <w:drawing>
                <wp:inline distT="0" distB="0" distL="0" distR="0" wp14:anchorId="0AA045C7" wp14:editId="6C3E590D">
                  <wp:extent cx="1307805" cy="1503030"/>
                  <wp:effectExtent l="0" t="0" r="6985" b="2540"/>
                  <wp:docPr id="555475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75285" name=""/>
                          <pic:cNvPicPr/>
                        </pic:nvPicPr>
                        <pic:blipFill>
                          <a:blip r:embed="rId59"/>
                          <a:stretch>
                            <a:fillRect/>
                          </a:stretch>
                        </pic:blipFill>
                        <pic:spPr>
                          <a:xfrm>
                            <a:off x="0" y="0"/>
                            <a:ext cx="1315325" cy="1511673"/>
                          </a:xfrm>
                          <a:prstGeom prst="rect">
                            <a:avLst/>
                          </a:prstGeom>
                        </pic:spPr>
                      </pic:pic>
                    </a:graphicData>
                  </a:graphic>
                </wp:inline>
              </w:drawing>
            </w:r>
          </w:p>
          <w:p w14:paraId="5720CF10" w14:textId="46F53ADA" w:rsidR="006A34DE" w:rsidRPr="00C15723" w:rsidRDefault="006A34DE" w:rsidP="00E85715">
            <w:pPr>
              <w:spacing w:after="160" w:line="259" w:lineRule="auto"/>
              <w:rPr>
                <w:rFonts w:ascii="Arial" w:hAnsi="Arial" w:cs="Arial"/>
                <w:sz w:val="12"/>
                <w:szCs w:val="12"/>
                <w:lang w:val="es-MX"/>
              </w:rPr>
            </w:pPr>
            <w:hyperlink r:id="rId60" w:anchor="fromView=search&amp;page=1&amp;position=17&amp;uuid=6a4a02e2-fab9-4fdc-80fa-042b77122f48&amp;query=Cosecha+higi%C3%A9nica" w:history="1">
              <w:r w:rsidRPr="00C15723">
                <w:rPr>
                  <w:rStyle w:val="Hyperlink"/>
                  <w:rFonts w:ascii="Arial" w:hAnsi="Arial" w:cs="Arial"/>
                  <w:sz w:val="12"/>
                  <w:szCs w:val="12"/>
                  <w:lang w:val="es-MX"/>
                </w:rPr>
                <w:t>https://www.freepik.es/vector-gratis/concepto-agricultura-ecologica-mujer-ensalada_6673861.htm#fromView=search&amp;page=1&amp;position=17&amp;uuid=6a4a02e2-fab9-4fdc-80fa-042b77122f48&amp;query=Cosecha+higi%C3%A9nica</w:t>
              </w:r>
            </w:hyperlink>
            <w:r w:rsidRPr="00C15723">
              <w:rPr>
                <w:rFonts w:ascii="Arial" w:hAnsi="Arial" w:cs="Arial"/>
                <w:sz w:val="12"/>
                <w:szCs w:val="12"/>
                <w:lang w:val="es-MX"/>
              </w:rPr>
              <w:t xml:space="preserve"> </w:t>
            </w:r>
          </w:p>
        </w:tc>
      </w:tr>
      <w:tr w:rsidR="00A604AB" w:rsidRPr="00DD20CD" w14:paraId="5721B3A5" w14:textId="20B4725B" w:rsidTr="006A34DE">
        <w:tc>
          <w:tcPr>
            <w:tcW w:w="2122" w:type="dxa"/>
            <w:hideMark/>
          </w:tcPr>
          <w:p w14:paraId="03A7B53A" w14:textId="77777777" w:rsidR="00A604AB" w:rsidRPr="00870D4E" w:rsidRDefault="00A604AB" w:rsidP="00870D4E">
            <w:pPr>
              <w:spacing w:after="160" w:line="259" w:lineRule="auto"/>
              <w:jc w:val="both"/>
              <w:rPr>
                <w:rFonts w:ascii="Arial" w:hAnsi="Arial" w:cs="Arial"/>
                <w:sz w:val="20"/>
                <w:szCs w:val="20"/>
                <w:lang w:val="es-MX"/>
              </w:rPr>
            </w:pPr>
            <w:r w:rsidRPr="00870D4E">
              <w:rPr>
                <w:rFonts w:ascii="Arial" w:hAnsi="Arial" w:cs="Arial"/>
                <w:b/>
                <w:bCs/>
                <w:sz w:val="20"/>
                <w:szCs w:val="20"/>
                <w:lang w:val="es-MX"/>
              </w:rPr>
              <w:t>Postcosecha y almacenamiento</w:t>
            </w:r>
          </w:p>
        </w:tc>
        <w:tc>
          <w:tcPr>
            <w:tcW w:w="3685" w:type="dxa"/>
            <w:hideMark/>
          </w:tcPr>
          <w:p w14:paraId="53E018BC" w14:textId="77777777" w:rsidR="00A604AB" w:rsidRPr="00870D4E" w:rsidRDefault="00A604AB" w:rsidP="00E85715">
            <w:pPr>
              <w:spacing w:after="160" w:line="259" w:lineRule="auto"/>
              <w:rPr>
                <w:rFonts w:ascii="Arial" w:hAnsi="Arial" w:cs="Arial"/>
                <w:sz w:val="20"/>
                <w:szCs w:val="20"/>
                <w:lang w:val="es-MX"/>
              </w:rPr>
            </w:pPr>
            <w:r w:rsidRPr="00870D4E">
              <w:rPr>
                <w:rFonts w:ascii="Arial" w:hAnsi="Arial" w:cs="Arial"/>
                <w:sz w:val="20"/>
                <w:szCs w:val="20"/>
                <w:lang w:val="es-MX"/>
              </w:rPr>
              <w:t>- Lavado de productos antes del transporte.</w:t>
            </w:r>
            <w:r w:rsidRPr="00870D4E">
              <w:rPr>
                <w:rFonts w:ascii="Arial" w:hAnsi="Arial" w:cs="Arial"/>
                <w:sz w:val="20"/>
                <w:szCs w:val="20"/>
                <w:lang w:val="es-MX"/>
              </w:rPr>
              <w:br/>
              <w:t>- Almacenamiento en espacios limpios, secos, sin plagas ni roedores.</w:t>
            </w:r>
            <w:r w:rsidRPr="00870D4E">
              <w:rPr>
                <w:rFonts w:ascii="Arial" w:hAnsi="Arial" w:cs="Arial"/>
                <w:sz w:val="20"/>
                <w:szCs w:val="20"/>
                <w:lang w:val="es-MX"/>
              </w:rPr>
              <w:br/>
              <w:t>- Clasificación y empaque higiénico adecuado para cada tipo de alimento.</w:t>
            </w:r>
          </w:p>
        </w:tc>
        <w:tc>
          <w:tcPr>
            <w:tcW w:w="4155" w:type="dxa"/>
          </w:tcPr>
          <w:p w14:paraId="7099DC5D" w14:textId="77777777" w:rsidR="00A604AB" w:rsidRPr="00C15723" w:rsidRDefault="000B0AC5" w:rsidP="00E85715">
            <w:pPr>
              <w:spacing w:after="160" w:line="259" w:lineRule="auto"/>
              <w:rPr>
                <w:rFonts w:ascii="Arial" w:hAnsi="Arial" w:cs="Arial"/>
                <w:sz w:val="12"/>
                <w:szCs w:val="12"/>
                <w:lang w:val="es-MX"/>
              </w:rPr>
            </w:pPr>
            <w:r w:rsidRPr="00C15723">
              <w:rPr>
                <w:rFonts w:ascii="Arial" w:hAnsi="Arial" w:cs="Arial"/>
                <w:noProof/>
                <w:sz w:val="12"/>
                <w:szCs w:val="12"/>
                <w:lang w:val="es-MX"/>
              </w:rPr>
              <w:drawing>
                <wp:inline distT="0" distB="0" distL="0" distR="0" wp14:anchorId="2F09E98A" wp14:editId="67BA4A06">
                  <wp:extent cx="1669312" cy="1387915"/>
                  <wp:effectExtent l="0" t="0" r="7620" b="3175"/>
                  <wp:docPr id="855380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80299" name=""/>
                          <pic:cNvPicPr/>
                        </pic:nvPicPr>
                        <pic:blipFill>
                          <a:blip r:embed="rId61"/>
                          <a:stretch>
                            <a:fillRect/>
                          </a:stretch>
                        </pic:blipFill>
                        <pic:spPr>
                          <a:xfrm>
                            <a:off x="0" y="0"/>
                            <a:ext cx="1678398" cy="1395469"/>
                          </a:xfrm>
                          <a:prstGeom prst="rect">
                            <a:avLst/>
                          </a:prstGeom>
                        </pic:spPr>
                      </pic:pic>
                    </a:graphicData>
                  </a:graphic>
                </wp:inline>
              </w:drawing>
            </w:r>
          </w:p>
          <w:p w14:paraId="4593C2DB" w14:textId="60EEF59A" w:rsidR="000B0AC5" w:rsidRPr="00C15723" w:rsidRDefault="000B0AC5" w:rsidP="00E85715">
            <w:pPr>
              <w:spacing w:after="160" w:line="259" w:lineRule="auto"/>
              <w:rPr>
                <w:rFonts w:ascii="Arial" w:hAnsi="Arial" w:cs="Arial"/>
                <w:sz w:val="12"/>
                <w:szCs w:val="12"/>
                <w:lang w:val="es-MX"/>
              </w:rPr>
            </w:pPr>
            <w:hyperlink r:id="rId62" w:anchor="fromView=search&amp;page=1&amp;position=1&amp;uuid=85fbee06-3367-47f9-b047-63c32218c451&amp;query=cosecha" w:history="1">
              <w:r w:rsidRPr="00C15723">
                <w:rPr>
                  <w:rStyle w:val="Hyperlink"/>
                  <w:rFonts w:ascii="Arial" w:hAnsi="Arial" w:cs="Arial"/>
                  <w:sz w:val="12"/>
                  <w:szCs w:val="12"/>
                  <w:lang w:val="es-MX"/>
                </w:rPr>
                <w:t>https://www.freepik.es/vector-gratis/concepto-agricultura-ecologica-agricultor_6880907.htm#fromView=search&amp;page=1&amp;position=1&amp;uuid=85fbee06-3367-47f9-b047-63c32218c451&amp;query=cosecha</w:t>
              </w:r>
            </w:hyperlink>
            <w:r w:rsidRPr="00C15723">
              <w:rPr>
                <w:rFonts w:ascii="Arial" w:hAnsi="Arial" w:cs="Arial"/>
                <w:sz w:val="12"/>
                <w:szCs w:val="12"/>
                <w:lang w:val="es-MX"/>
              </w:rPr>
              <w:t xml:space="preserve"> </w:t>
            </w:r>
          </w:p>
        </w:tc>
      </w:tr>
      <w:tr w:rsidR="00A604AB" w:rsidRPr="00DD20CD" w14:paraId="737E6DE5" w14:textId="50A7356E" w:rsidTr="006A34DE">
        <w:tc>
          <w:tcPr>
            <w:tcW w:w="2122" w:type="dxa"/>
            <w:hideMark/>
          </w:tcPr>
          <w:p w14:paraId="42F5A87E" w14:textId="77777777" w:rsidR="00A604AB" w:rsidRPr="00870D4E" w:rsidRDefault="00A604AB" w:rsidP="00870D4E">
            <w:pPr>
              <w:spacing w:after="160" w:line="259" w:lineRule="auto"/>
              <w:jc w:val="both"/>
              <w:rPr>
                <w:rFonts w:ascii="Arial" w:hAnsi="Arial" w:cs="Arial"/>
                <w:sz w:val="20"/>
                <w:szCs w:val="20"/>
                <w:lang w:val="es-MX"/>
              </w:rPr>
            </w:pPr>
            <w:r w:rsidRPr="00870D4E">
              <w:rPr>
                <w:rFonts w:ascii="Arial" w:hAnsi="Arial" w:cs="Arial"/>
                <w:b/>
                <w:bCs/>
                <w:sz w:val="20"/>
                <w:szCs w:val="20"/>
                <w:lang w:val="es-MX"/>
              </w:rPr>
              <w:t>Transporte</w:t>
            </w:r>
          </w:p>
        </w:tc>
        <w:tc>
          <w:tcPr>
            <w:tcW w:w="3685" w:type="dxa"/>
            <w:hideMark/>
          </w:tcPr>
          <w:p w14:paraId="654DC4A9" w14:textId="77777777" w:rsidR="00A604AB" w:rsidRPr="00870D4E" w:rsidRDefault="00A604AB" w:rsidP="00E85715">
            <w:pPr>
              <w:spacing w:after="160" w:line="259" w:lineRule="auto"/>
              <w:rPr>
                <w:rFonts w:ascii="Arial" w:hAnsi="Arial" w:cs="Arial"/>
                <w:sz w:val="20"/>
                <w:szCs w:val="20"/>
                <w:lang w:val="es-MX"/>
              </w:rPr>
            </w:pPr>
            <w:r w:rsidRPr="00870D4E">
              <w:rPr>
                <w:rFonts w:ascii="Arial" w:hAnsi="Arial" w:cs="Arial"/>
                <w:sz w:val="20"/>
                <w:szCs w:val="20"/>
                <w:lang w:val="es-MX"/>
              </w:rPr>
              <w:t>- Evitar transportar alimentos junto con químicos, combustibles o animales.</w:t>
            </w:r>
            <w:r w:rsidRPr="00870D4E">
              <w:rPr>
                <w:rFonts w:ascii="Arial" w:hAnsi="Arial" w:cs="Arial"/>
                <w:sz w:val="20"/>
                <w:szCs w:val="20"/>
                <w:lang w:val="es-MX"/>
              </w:rPr>
              <w:br/>
              <w:t>- Uso de vehículos limpios, ventilados o refrigerados si es necesario.</w:t>
            </w:r>
          </w:p>
        </w:tc>
        <w:tc>
          <w:tcPr>
            <w:tcW w:w="4155" w:type="dxa"/>
          </w:tcPr>
          <w:p w14:paraId="3E355E70" w14:textId="77777777" w:rsidR="00A604AB" w:rsidRPr="00C15723" w:rsidRDefault="002804F4" w:rsidP="00E85715">
            <w:pPr>
              <w:spacing w:after="160" w:line="259" w:lineRule="auto"/>
              <w:rPr>
                <w:rFonts w:ascii="Arial" w:hAnsi="Arial" w:cs="Arial"/>
                <w:sz w:val="12"/>
                <w:szCs w:val="12"/>
                <w:lang w:val="es-MX"/>
              </w:rPr>
            </w:pPr>
            <w:r w:rsidRPr="00C15723">
              <w:rPr>
                <w:rFonts w:ascii="Arial" w:hAnsi="Arial" w:cs="Arial"/>
                <w:noProof/>
                <w:sz w:val="12"/>
                <w:szCs w:val="12"/>
                <w:lang w:val="es-MX"/>
              </w:rPr>
              <w:drawing>
                <wp:inline distT="0" distB="0" distL="0" distR="0" wp14:anchorId="5FF99129" wp14:editId="5D99CC39">
                  <wp:extent cx="1828800" cy="1282341"/>
                  <wp:effectExtent l="0" t="0" r="0" b="0"/>
                  <wp:docPr id="1457750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50340" name=""/>
                          <pic:cNvPicPr/>
                        </pic:nvPicPr>
                        <pic:blipFill>
                          <a:blip r:embed="rId63"/>
                          <a:stretch>
                            <a:fillRect/>
                          </a:stretch>
                        </pic:blipFill>
                        <pic:spPr>
                          <a:xfrm>
                            <a:off x="0" y="0"/>
                            <a:ext cx="1834153" cy="1286095"/>
                          </a:xfrm>
                          <a:prstGeom prst="rect">
                            <a:avLst/>
                          </a:prstGeom>
                        </pic:spPr>
                      </pic:pic>
                    </a:graphicData>
                  </a:graphic>
                </wp:inline>
              </w:drawing>
            </w:r>
          </w:p>
          <w:p w14:paraId="39B9B00D" w14:textId="25680A63" w:rsidR="002804F4" w:rsidRPr="00C15723" w:rsidRDefault="002804F4" w:rsidP="00E85715">
            <w:pPr>
              <w:spacing w:after="160" w:line="259" w:lineRule="auto"/>
              <w:rPr>
                <w:rFonts w:ascii="Arial" w:hAnsi="Arial" w:cs="Arial"/>
                <w:sz w:val="12"/>
                <w:szCs w:val="12"/>
                <w:lang w:val="es-MX"/>
              </w:rPr>
            </w:pPr>
            <w:hyperlink r:id="rId64" w:anchor="fromView=search&amp;page=1&amp;position=0&amp;uuid=fb75300a-ff9e-4995-8b95-e8dc235f68b8&amp;query=cosecha+Transporte" w:history="1">
              <w:r w:rsidRPr="00C15723">
                <w:rPr>
                  <w:rStyle w:val="Hyperlink"/>
                  <w:rFonts w:ascii="Arial" w:hAnsi="Arial" w:cs="Arial"/>
                  <w:sz w:val="12"/>
                  <w:szCs w:val="12"/>
                  <w:lang w:val="es-MX"/>
                </w:rPr>
                <w:t>https://www.freepik.es/vector-gratis/ilustracion-mercado-agricultores-diseno-plano-dibujado-mano_23940923.htm#fromView=search&amp;page=1&amp;position=0&amp;uuid=fb75300a-ff9e-4995-8b95-e8dc235f68b8&amp;query=cosecha+Transporte</w:t>
              </w:r>
            </w:hyperlink>
            <w:r w:rsidRPr="00C15723">
              <w:rPr>
                <w:rFonts w:ascii="Arial" w:hAnsi="Arial" w:cs="Arial"/>
                <w:sz w:val="12"/>
                <w:szCs w:val="12"/>
                <w:lang w:val="es-MX"/>
              </w:rPr>
              <w:t xml:space="preserve"> </w:t>
            </w:r>
          </w:p>
        </w:tc>
      </w:tr>
      <w:tr w:rsidR="00A604AB" w:rsidRPr="00DD20CD" w14:paraId="7573D3E8" w14:textId="23A3BC90" w:rsidTr="006A34DE">
        <w:tc>
          <w:tcPr>
            <w:tcW w:w="2122" w:type="dxa"/>
            <w:hideMark/>
          </w:tcPr>
          <w:p w14:paraId="544AD69D" w14:textId="77777777" w:rsidR="00A604AB" w:rsidRPr="00870D4E" w:rsidRDefault="00A604AB" w:rsidP="00870D4E">
            <w:pPr>
              <w:spacing w:after="160" w:line="259" w:lineRule="auto"/>
              <w:jc w:val="both"/>
              <w:rPr>
                <w:rFonts w:ascii="Arial" w:hAnsi="Arial" w:cs="Arial"/>
                <w:sz w:val="20"/>
                <w:szCs w:val="20"/>
                <w:lang w:val="es-MX"/>
              </w:rPr>
            </w:pPr>
            <w:r w:rsidRPr="00870D4E">
              <w:rPr>
                <w:rFonts w:ascii="Arial" w:hAnsi="Arial" w:cs="Arial"/>
                <w:b/>
                <w:bCs/>
                <w:sz w:val="20"/>
                <w:szCs w:val="20"/>
                <w:lang w:val="es-MX"/>
              </w:rPr>
              <w:t>Transformación artesanal</w:t>
            </w:r>
          </w:p>
        </w:tc>
        <w:tc>
          <w:tcPr>
            <w:tcW w:w="3685" w:type="dxa"/>
            <w:hideMark/>
          </w:tcPr>
          <w:p w14:paraId="56181894" w14:textId="77777777" w:rsidR="00A604AB" w:rsidRPr="00870D4E" w:rsidRDefault="00A604AB" w:rsidP="00E85715">
            <w:pPr>
              <w:spacing w:after="160" w:line="259" w:lineRule="auto"/>
              <w:rPr>
                <w:rFonts w:ascii="Arial" w:hAnsi="Arial" w:cs="Arial"/>
                <w:sz w:val="20"/>
                <w:szCs w:val="20"/>
                <w:lang w:val="es-MX"/>
              </w:rPr>
            </w:pPr>
            <w:r w:rsidRPr="00870D4E">
              <w:rPr>
                <w:rFonts w:ascii="Arial" w:hAnsi="Arial" w:cs="Arial"/>
                <w:sz w:val="20"/>
                <w:szCs w:val="20"/>
                <w:lang w:val="es-MX"/>
              </w:rPr>
              <w:t>- Lavado frecuente de manos.</w:t>
            </w:r>
            <w:r w:rsidRPr="00870D4E">
              <w:rPr>
                <w:rFonts w:ascii="Arial" w:hAnsi="Arial" w:cs="Arial"/>
                <w:sz w:val="20"/>
                <w:szCs w:val="20"/>
                <w:lang w:val="es-MX"/>
              </w:rPr>
              <w:br/>
              <w:t>- Limpieza de superficies y utensilios.</w:t>
            </w:r>
            <w:r w:rsidRPr="00870D4E">
              <w:rPr>
                <w:rFonts w:ascii="Arial" w:hAnsi="Arial" w:cs="Arial"/>
                <w:sz w:val="20"/>
                <w:szCs w:val="20"/>
                <w:lang w:val="es-MX"/>
              </w:rPr>
              <w:br/>
              <w:t>- Uso de agua potable.</w:t>
            </w:r>
            <w:r w:rsidRPr="00870D4E">
              <w:rPr>
                <w:rFonts w:ascii="Arial" w:hAnsi="Arial" w:cs="Arial"/>
                <w:sz w:val="20"/>
                <w:szCs w:val="20"/>
                <w:lang w:val="es-MX"/>
              </w:rPr>
              <w:br/>
              <w:t>- Evitar el contacto de alimentos con animales domésticos o insectos.</w:t>
            </w:r>
            <w:r w:rsidRPr="00870D4E">
              <w:rPr>
                <w:rFonts w:ascii="Arial" w:hAnsi="Arial" w:cs="Arial"/>
                <w:sz w:val="20"/>
                <w:szCs w:val="20"/>
                <w:lang w:val="es-MX"/>
              </w:rPr>
              <w:br/>
              <w:t>- Procesos como elaboración de queso, dulces, conservas o harinas deben cumplir normas básicas de higiene.</w:t>
            </w:r>
          </w:p>
        </w:tc>
        <w:tc>
          <w:tcPr>
            <w:tcW w:w="4155" w:type="dxa"/>
          </w:tcPr>
          <w:p w14:paraId="1C3F096A" w14:textId="77777777" w:rsidR="00A604AB" w:rsidRPr="00C15723" w:rsidRDefault="008C1334" w:rsidP="00E85715">
            <w:pPr>
              <w:spacing w:after="160" w:line="259" w:lineRule="auto"/>
              <w:rPr>
                <w:rFonts w:ascii="Arial" w:hAnsi="Arial" w:cs="Arial"/>
                <w:sz w:val="12"/>
                <w:szCs w:val="12"/>
                <w:lang w:val="es-MX"/>
              </w:rPr>
            </w:pPr>
            <w:r w:rsidRPr="00C15723">
              <w:rPr>
                <w:rFonts w:ascii="Arial" w:hAnsi="Arial" w:cs="Arial"/>
                <w:noProof/>
                <w:sz w:val="12"/>
                <w:szCs w:val="12"/>
                <w:lang w:val="es-MX"/>
              </w:rPr>
              <w:drawing>
                <wp:inline distT="0" distB="0" distL="0" distR="0" wp14:anchorId="53DAD5B7" wp14:editId="56EFFD72">
                  <wp:extent cx="1850065" cy="1479019"/>
                  <wp:effectExtent l="0" t="0" r="0" b="6985"/>
                  <wp:docPr id="1415829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29174" name=""/>
                          <pic:cNvPicPr/>
                        </pic:nvPicPr>
                        <pic:blipFill>
                          <a:blip r:embed="rId65"/>
                          <a:stretch>
                            <a:fillRect/>
                          </a:stretch>
                        </pic:blipFill>
                        <pic:spPr>
                          <a:xfrm>
                            <a:off x="0" y="0"/>
                            <a:ext cx="1855235" cy="1483152"/>
                          </a:xfrm>
                          <a:prstGeom prst="rect">
                            <a:avLst/>
                          </a:prstGeom>
                        </pic:spPr>
                      </pic:pic>
                    </a:graphicData>
                  </a:graphic>
                </wp:inline>
              </w:drawing>
            </w:r>
          </w:p>
          <w:p w14:paraId="5B85B1FC" w14:textId="79676B42" w:rsidR="008C1334" w:rsidRPr="00C15723" w:rsidRDefault="008C1334" w:rsidP="00E85715">
            <w:pPr>
              <w:spacing w:after="160" w:line="259" w:lineRule="auto"/>
              <w:rPr>
                <w:rFonts w:ascii="Arial" w:hAnsi="Arial" w:cs="Arial"/>
                <w:sz w:val="12"/>
                <w:szCs w:val="12"/>
                <w:lang w:val="es-MX"/>
              </w:rPr>
            </w:pPr>
            <w:hyperlink r:id="rId66" w:anchor="fromView=search&amp;page=1&amp;position=7&amp;uuid=8c502014-d8c9-4a61-8c10-eb10d2693595&amp;query=cosecha+Transformaci%C3%B3n+artesanal" w:history="1">
              <w:r w:rsidRPr="00C15723">
                <w:rPr>
                  <w:rStyle w:val="Hyperlink"/>
                  <w:rFonts w:ascii="Arial" w:hAnsi="Arial" w:cs="Arial"/>
                  <w:sz w:val="12"/>
                  <w:szCs w:val="12"/>
                  <w:lang w:val="es-MX"/>
                </w:rPr>
                <w:t>https://www.freepik.es/vector-gratis/ilustracion-concepto-agricultura-organica-hombre-mujer_6887804.htm#fromView=search&amp;page=1&amp;position=7&amp;uuid=8c502014-d8c9-4a61-8c10-eb10d2693595&amp;query=cosecha+Transformaci%C3%B3n+artesanal</w:t>
              </w:r>
            </w:hyperlink>
            <w:r w:rsidRPr="00C15723">
              <w:rPr>
                <w:rFonts w:ascii="Arial" w:hAnsi="Arial" w:cs="Arial"/>
                <w:sz w:val="12"/>
                <w:szCs w:val="12"/>
                <w:lang w:val="es-MX"/>
              </w:rPr>
              <w:t xml:space="preserve"> </w:t>
            </w:r>
          </w:p>
        </w:tc>
      </w:tr>
      <w:tr w:rsidR="00A604AB" w:rsidRPr="00DD20CD" w14:paraId="3DADD886" w14:textId="3309E9F0" w:rsidTr="006A34DE">
        <w:tc>
          <w:tcPr>
            <w:tcW w:w="2122" w:type="dxa"/>
            <w:hideMark/>
          </w:tcPr>
          <w:p w14:paraId="77956BEE" w14:textId="77777777" w:rsidR="00A604AB" w:rsidRPr="00870D4E" w:rsidRDefault="00A604AB" w:rsidP="00870D4E">
            <w:pPr>
              <w:spacing w:after="160" w:line="259" w:lineRule="auto"/>
              <w:jc w:val="both"/>
              <w:rPr>
                <w:rFonts w:ascii="Arial" w:hAnsi="Arial" w:cs="Arial"/>
                <w:sz w:val="20"/>
                <w:szCs w:val="20"/>
                <w:lang w:val="es-MX"/>
              </w:rPr>
            </w:pPr>
            <w:r w:rsidRPr="00870D4E">
              <w:rPr>
                <w:rFonts w:ascii="Arial" w:hAnsi="Arial" w:cs="Arial"/>
                <w:b/>
                <w:bCs/>
                <w:sz w:val="20"/>
                <w:szCs w:val="20"/>
                <w:lang w:val="es-MX"/>
              </w:rPr>
              <w:lastRenderedPageBreak/>
              <w:t>Comercialización directa</w:t>
            </w:r>
          </w:p>
        </w:tc>
        <w:tc>
          <w:tcPr>
            <w:tcW w:w="3685" w:type="dxa"/>
            <w:hideMark/>
          </w:tcPr>
          <w:p w14:paraId="3A5A8505" w14:textId="77777777" w:rsidR="00A604AB" w:rsidRPr="00870D4E" w:rsidRDefault="00A604AB" w:rsidP="00E85715">
            <w:pPr>
              <w:spacing w:after="160" w:line="259" w:lineRule="auto"/>
              <w:rPr>
                <w:rFonts w:ascii="Arial" w:hAnsi="Arial" w:cs="Arial"/>
                <w:sz w:val="20"/>
                <w:szCs w:val="20"/>
                <w:lang w:val="es-MX"/>
              </w:rPr>
            </w:pPr>
            <w:r w:rsidRPr="00870D4E">
              <w:rPr>
                <w:rFonts w:ascii="Arial" w:hAnsi="Arial" w:cs="Arial"/>
                <w:sz w:val="20"/>
                <w:szCs w:val="20"/>
                <w:lang w:val="es-MX"/>
              </w:rPr>
              <w:t>- Exhibir productos en mesas limpias, nunca sobre el suelo.</w:t>
            </w:r>
            <w:r w:rsidRPr="00870D4E">
              <w:rPr>
                <w:rFonts w:ascii="Arial" w:hAnsi="Arial" w:cs="Arial"/>
                <w:sz w:val="20"/>
                <w:szCs w:val="20"/>
                <w:lang w:val="es-MX"/>
              </w:rPr>
              <w:br/>
              <w:t>- Uso de manteles y utensilios higiénicos.</w:t>
            </w:r>
            <w:r w:rsidRPr="00870D4E">
              <w:rPr>
                <w:rFonts w:ascii="Arial" w:hAnsi="Arial" w:cs="Arial"/>
                <w:sz w:val="20"/>
                <w:szCs w:val="20"/>
                <w:lang w:val="es-MX"/>
              </w:rPr>
              <w:br/>
              <w:t>- Refrigeración de productos perecederos cuando sea necesario.</w:t>
            </w:r>
            <w:r w:rsidRPr="00870D4E">
              <w:rPr>
                <w:rFonts w:ascii="Arial" w:hAnsi="Arial" w:cs="Arial"/>
                <w:sz w:val="20"/>
                <w:szCs w:val="20"/>
                <w:lang w:val="es-MX"/>
              </w:rPr>
              <w:br/>
              <w:t>- Atención al cliente con medidas básicas de higiene.</w:t>
            </w:r>
          </w:p>
        </w:tc>
        <w:tc>
          <w:tcPr>
            <w:tcW w:w="4155" w:type="dxa"/>
          </w:tcPr>
          <w:p w14:paraId="46F44217" w14:textId="77777777" w:rsidR="00A604AB" w:rsidRPr="00C15723" w:rsidRDefault="009053B1" w:rsidP="00E85715">
            <w:pPr>
              <w:spacing w:after="160" w:line="259" w:lineRule="auto"/>
              <w:rPr>
                <w:rFonts w:ascii="Arial" w:hAnsi="Arial" w:cs="Arial"/>
                <w:sz w:val="12"/>
                <w:szCs w:val="12"/>
                <w:lang w:val="es-MX"/>
              </w:rPr>
            </w:pPr>
            <w:r w:rsidRPr="00C15723">
              <w:rPr>
                <w:rFonts w:ascii="Arial" w:hAnsi="Arial" w:cs="Arial"/>
                <w:noProof/>
                <w:sz w:val="12"/>
                <w:szCs w:val="12"/>
                <w:lang w:val="es-MX"/>
              </w:rPr>
              <w:drawing>
                <wp:inline distT="0" distB="0" distL="0" distR="0" wp14:anchorId="7EA0FC8A" wp14:editId="5ECAD647">
                  <wp:extent cx="1520456" cy="1703034"/>
                  <wp:effectExtent l="0" t="0" r="3810" b="0"/>
                  <wp:docPr id="99692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2890" name=""/>
                          <pic:cNvPicPr/>
                        </pic:nvPicPr>
                        <pic:blipFill>
                          <a:blip r:embed="rId67"/>
                          <a:stretch>
                            <a:fillRect/>
                          </a:stretch>
                        </pic:blipFill>
                        <pic:spPr>
                          <a:xfrm>
                            <a:off x="0" y="0"/>
                            <a:ext cx="1524158" cy="1707180"/>
                          </a:xfrm>
                          <a:prstGeom prst="rect">
                            <a:avLst/>
                          </a:prstGeom>
                        </pic:spPr>
                      </pic:pic>
                    </a:graphicData>
                  </a:graphic>
                </wp:inline>
              </w:drawing>
            </w:r>
          </w:p>
          <w:p w14:paraId="1E606A6A" w14:textId="52DA1AE9" w:rsidR="009053B1" w:rsidRPr="00C15723" w:rsidRDefault="009053B1" w:rsidP="00E85715">
            <w:pPr>
              <w:spacing w:after="160" w:line="259" w:lineRule="auto"/>
              <w:rPr>
                <w:rFonts w:ascii="Arial" w:hAnsi="Arial" w:cs="Arial"/>
                <w:sz w:val="12"/>
                <w:szCs w:val="12"/>
                <w:lang w:val="es-MX"/>
              </w:rPr>
            </w:pPr>
            <w:hyperlink r:id="rId68" w:anchor="fromView=search&amp;page=1&amp;position=1&amp;uuid=bdc24e09-96d9-4271-917c-bc3dd3a55f6a&amp;query=cosecha+vender" w:history="1">
              <w:r w:rsidRPr="00C15723">
                <w:rPr>
                  <w:rStyle w:val="Hyperlink"/>
                  <w:rFonts w:ascii="Arial" w:hAnsi="Arial" w:cs="Arial"/>
                  <w:sz w:val="12"/>
                  <w:szCs w:val="12"/>
                  <w:lang w:val="es-MX"/>
                </w:rPr>
                <w:t>https://www.freepik.es/vector-gratis/concepto-agricultura-ecologica_6726117.htm#fromView=search&amp;page=1&amp;position=1&amp;uuid=bdc24e09-96d9-4271-917c-bc3dd3a55f6a&amp;query=cosecha+vender</w:t>
              </w:r>
            </w:hyperlink>
            <w:r w:rsidRPr="00C15723">
              <w:rPr>
                <w:rFonts w:ascii="Arial" w:hAnsi="Arial" w:cs="Arial"/>
                <w:sz w:val="12"/>
                <w:szCs w:val="12"/>
                <w:lang w:val="es-MX"/>
              </w:rPr>
              <w:t xml:space="preserve"> </w:t>
            </w:r>
          </w:p>
        </w:tc>
      </w:tr>
      <w:tr w:rsidR="00A604AB" w:rsidRPr="00DD20CD" w14:paraId="143A3FD1" w14:textId="73DF3042" w:rsidTr="006A34DE">
        <w:tc>
          <w:tcPr>
            <w:tcW w:w="2122" w:type="dxa"/>
            <w:hideMark/>
          </w:tcPr>
          <w:p w14:paraId="51586000" w14:textId="77777777" w:rsidR="00A604AB" w:rsidRPr="00870D4E" w:rsidRDefault="00A604AB" w:rsidP="00870D4E">
            <w:pPr>
              <w:spacing w:after="160" w:line="259" w:lineRule="auto"/>
              <w:jc w:val="both"/>
              <w:rPr>
                <w:rFonts w:ascii="Arial" w:hAnsi="Arial" w:cs="Arial"/>
                <w:sz w:val="20"/>
                <w:szCs w:val="20"/>
                <w:lang w:val="es-MX"/>
              </w:rPr>
            </w:pPr>
            <w:r w:rsidRPr="00870D4E">
              <w:rPr>
                <w:rFonts w:ascii="Arial" w:hAnsi="Arial" w:cs="Arial"/>
                <w:b/>
                <w:bCs/>
                <w:sz w:val="20"/>
                <w:szCs w:val="20"/>
                <w:lang w:val="es-MX"/>
              </w:rPr>
              <w:t>Educación y buenas prácticas</w:t>
            </w:r>
          </w:p>
        </w:tc>
        <w:tc>
          <w:tcPr>
            <w:tcW w:w="3685" w:type="dxa"/>
            <w:hideMark/>
          </w:tcPr>
          <w:p w14:paraId="4667B93D" w14:textId="77777777" w:rsidR="00A604AB" w:rsidRPr="00870D4E" w:rsidRDefault="00A604AB" w:rsidP="00E85715">
            <w:pPr>
              <w:spacing w:after="160" w:line="259" w:lineRule="auto"/>
              <w:rPr>
                <w:rFonts w:ascii="Arial" w:hAnsi="Arial" w:cs="Arial"/>
                <w:sz w:val="20"/>
                <w:szCs w:val="20"/>
                <w:lang w:val="es-MX"/>
              </w:rPr>
            </w:pPr>
            <w:r w:rsidRPr="00870D4E">
              <w:rPr>
                <w:rFonts w:ascii="Arial" w:hAnsi="Arial" w:cs="Arial"/>
                <w:sz w:val="20"/>
                <w:szCs w:val="20"/>
                <w:lang w:val="es-MX"/>
              </w:rPr>
              <w:t xml:space="preserve">- Formación en </w:t>
            </w:r>
            <w:r w:rsidRPr="00870D4E">
              <w:rPr>
                <w:rFonts w:ascii="Arial" w:hAnsi="Arial" w:cs="Arial"/>
                <w:i/>
                <w:iCs/>
                <w:sz w:val="20"/>
                <w:szCs w:val="20"/>
                <w:lang w:val="es-MX"/>
              </w:rPr>
              <w:t>Buenas Prácticas Agrícolas</w:t>
            </w:r>
            <w:r w:rsidRPr="00870D4E">
              <w:rPr>
                <w:rFonts w:ascii="Arial" w:hAnsi="Arial" w:cs="Arial"/>
                <w:sz w:val="20"/>
                <w:szCs w:val="20"/>
                <w:lang w:val="es-MX"/>
              </w:rPr>
              <w:t xml:space="preserve"> (BPA), </w:t>
            </w:r>
            <w:r w:rsidRPr="00870D4E">
              <w:rPr>
                <w:rFonts w:ascii="Arial" w:hAnsi="Arial" w:cs="Arial"/>
                <w:i/>
                <w:iCs/>
                <w:sz w:val="20"/>
                <w:szCs w:val="20"/>
                <w:lang w:val="es-MX"/>
              </w:rPr>
              <w:t>Buenas Prácticas Pecuarias</w:t>
            </w:r>
            <w:r w:rsidRPr="00870D4E">
              <w:rPr>
                <w:rFonts w:ascii="Arial" w:hAnsi="Arial" w:cs="Arial"/>
                <w:sz w:val="20"/>
                <w:szCs w:val="20"/>
                <w:lang w:val="es-MX"/>
              </w:rPr>
              <w:t xml:space="preserve"> (BPG) y </w:t>
            </w:r>
            <w:r w:rsidRPr="00870D4E">
              <w:rPr>
                <w:rFonts w:ascii="Arial" w:hAnsi="Arial" w:cs="Arial"/>
                <w:i/>
                <w:iCs/>
                <w:sz w:val="20"/>
                <w:szCs w:val="20"/>
                <w:lang w:val="es-MX"/>
              </w:rPr>
              <w:t>Buenas Prácticas de Manufactura</w:t>
            </w:r>
            <w:r w:rsidRPr="00870D4E">
              <w:rPr>
                <w:rFonts w:ascii="Arial" w:hAnsi="Arial" w:cs="Arial"/>
                <w:sz w:val="20"/>
                <w:szCs w:val="20"/>
                <w:lang w:val="es-MX"/>
              </w:rPr>
              <w:t xml:space="preserve"> (BPM).</w:t>
            </w:r>
            <w:r w:rsidRPr="00870D4E">
              <w:rPr>
                <w:rFonts w:ascii="Arial" w:hAnsi="Arial" w:cs="Arial"/>
                <w:sz w:val="20"/>
                <w:szCs w:val="20"/>
                <w:lang w:val="es-MX"/>
              </w:rPr>
              <w:br/>
              <w:t>- Integrar conocimientos tradicionales sobre manipulación y conservación de alimentos.</w:t>
            </w:r>
            <w:r w:rsidRPr="00870D4E">
              <w:rPr>
                <w:rFonts w:ascii="Arial" w:hAnsi="Arial" w:cs="Arial"/>
                <w:sz w:val="20"/>
                <w:szCs w:val="20"/>
                <w:lang w:val="es-MX"/>
              </w:rPr>
              <w:br/>
              <w:t>- Participación en procesos de formación comunitaria.</w:t>
            </w:r>
          </w:p>
        </w:tc>
        <w:tc>
          <w:tcPr>
            <w:tcW w:w="4155" w:type="dxa"/>
          </w:tcPr>
          <w:p w14:paraId="0A918127" w14:textId="77777777" w:rsidR="00A604AB" w:rsidRPr="00C15723" w:rsidRDefault="00C15723" w:rsidP="00E85715">
            <w:pPr>
              <w:spacing w:after="160" w:line="259" w:lineRule="auto"/>
              <w:rPr>
                <w:rFonts w:ascii="Arial" w:hAnsi="Arial" w:cs="Arial"/>
                <w:sz w:val="12"/>
                <w:szCs w:val="12"/>
                <w:lang w:val="es-MX"/>
              </w:rPr>
            </w:pPr>
            <w:r w:rsidRPr="00C15723">
              <w:rPr>
                <w:rFonts w:ascii="Arial" w:hAnsi="Arial" w:cs="Arial"/>
                <w:noProof/>
                <w:sz w:val="12"/>
                <w:szCs w:val="12"/>
                <w:lang w:val="es-MX"/>
              </w:rPr>
              <w:drawing>
                <wp:inline distT="0" distB="0" distL="0" distR="0" wp14:anchorId="2958B956" wp14:editId="4DA95ECB">
                  <wp:extent cx="2286000" cy="1273289"/>
                  <wp:effectExtent l="0" t="0" r="0" b="3175"/>
                  <wp:docPr id="424511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11006" name=""/>
                          <pic:cNvPicPr/>
                        </pic:nvPicPr>
                        <pic:blipFill>
                          <a:blip r:embed="rId69"/>
                          <a:stretch>
                            <a:fillRect/>
                          </a:stretch>
                        </pic:blipFill>
                        <pic:spPr>
                          <a:xfrm>
                            <a:off x="0" y="0"/>
                            <a:ext cx="2287268" cy="1273995"/>
                          </a:xfrm>
                          <a:prstGeom prst="rect">
                            <a:avLst/>
                          </a:prstGeom>
                        </pic:spPr>
                      </pic:pic>
                    </a:graphicData>
                  </a:graphic>
                </wp:inline>
              </w:drawing>
            </w:r>
          </w:p>
          <w:p w14:paraId="544B4651" w14:textId="4EE9D008" w:rsidR="00C15723" w:rsidRPr="00C15723" w:rsidRDefault="00C15723" w:rsidP="00E85715">
            <w:pPr>
              <w:spacing w:after="160" w:line="259" w:lineRule="auto"/>
              <w:rPr>
                <w:rFonts w:ascii="Arial" w:hAnsi="Arial" w:cs="Arial"/>
                <w:sz w:val="12"/>
                <w:szCs w:val="12"/>
                <w:lang w:val="es-MX"/>
              </w:rPr>
            </w:pPr>
            <w:hyperlink r:id="rId70" w:anchor="fromView=search&amp;page=1&amp;position=0&amp;uuid=5e84d3a6-5eb6-4efe-822e-b0e11869b8e6&amp;query=cosecha+Educaci%C3%B3n" w:history="1">
              <w:r w:rsidRPr="00C15723">
                <w:rPr>
                  <w:rStyle w:val="Hyperlink"/>
                  <w:rFonts w:ascii="Arial" w:hAnsi="Arial" w:cs="Arial"/>
                  <w:sz w:val="12"/>
                  <w:szCs w:val="12"/>
                  <w:lang w:val="es-MX"/>
                </w:rPr>
                <w:t>https://www.freepik.es/vector-gratis/coleccion-colorida-granjero_7851948.htm#fromView=search&amp;page=1&amp;position=0&amp;uuid=5e84d3a6-5eb6-4efe-822e-b0e11869b8e6&amp;query=cosecha+Educaci%C3%B3n</w:t>
              </w:r>
            </w:hyperlink>
            <w:r w:rsidRPr="00C15723">
              <w:rPr>
                <w:rFonts w:ascii="Arial" w:hAnsi="Arial" w:cs="Arial"/>
                <w:sz w:val="12"/>
                <w:szCs w:val="12"/>
                <w:lang w:val="es-MX"/>
              </w:rPr>
              <w:t xml:space="preserve"> </w:t>
            </w:r>
          </w:p>
        </w:tc>
      </w:tr>
    </w:tbl>
    <w:p w14:paraId="6536532D" w14:textId="4F2DAED0" w:rsidR="00870D4E" w:rsidRPr="00870D4E" w:rsidRDefault="00870D4E" w:rsidP="00870D4E">
      <w:pPr>
        <w:spacing w:after="160" w:line="259" w:lineRule="auto"/>
        <w:jc w:val="both"/>
        <w:rPr>
          <w:rFonts w:ascii="Arial" w:hAnsi="Arial" w:cs="Arial"/>
          <w:b/>
          <w:bCs/>
          <w:sz w:val="20"/>
          <w:szCs w:val="20"/>
          <w:lang w:val="es-MX"/>
        </w:rPr>
      </w:pPr>
    </w:p>
    <w:p w14:paraId="7021CD45" w14:textId="77777777" w:rsidR="00870D4E" w:rsidRPr="00870D4E" w:rsidRDefault="00870D4E" w:rsidP="00870D4E">
      <w:pPr>
        <w:spacing w:after="160" w:line="259" w:lineRule="auto"/>
        <w:jc w:val="both"/>
        <w:rPr>
          <w:rFonts w:ascii="Arial" w:hAnsi="Arial" w:cs="Arial"/>
          <w:sz w:val="20"/>
          <w:szCs w:val="20"/>
          <w:lang w:val="es-MX"/>
        </w:rPr>
      </w:pPr>
      <w:r w:rsidRPr="00870D4E">
        <w:rPr>
          <w:rFonts w:ascii="Arial" w:hAnsi="Arial" w:cs="Arial"/>
          <w:sz w:val="20"/>
          <w:szCs w:val="20"/>
          <w:lang w:val="es-MX"/>
        </w:rPr>
        <w:t>La manipulación de alimentos en el contexto campesino es un proceso integral que abarca todas las etapas: siembra, cosecha, almacenamiento, transporte, transformación y comercialización. Aplicar prácticas higiénicas y seguras en cada fase es esencial para garantizar que los alimentos sean seguros, nutritivos y culturalmente apropiados, contribuyendo así a una seguridad alimentaria real y sostenible en las comunidades rurales y en el país.</w:t>
      </w:r>
    </w:p>
    <w:p w14:paraId="0C34DD31" w14:textId="77777777" w:rsidR="00870D4E" w:rsidRPr="00DD20CD" w:rsidRDefault="00870D4E" w:rsidP="00870D4E">
      <w:pPr>
        <w:spacing w:after="160" w:line="259" w:lineRule="auto"/>
        <w:jc w:val="both"/>
        <w:rPr>
          <w:rFonts w:ascii="Arial" w:hAnsi="Arial" w:cs="Arial"/>
          <w:sz w:val="20"/>
          <w:szCs w:val="20"/>
        </w:rPr>
      </w:pPr>
    </w:p>
    <w:p w14:paraId="1E13ED83" w14:textId="6F897B40" w:rsidR="0088618A" w:rsidRPr="0088618A" w:rsidRDefault="0088618A" w:rsidP="0088618A">
      <w:pPr>
        <w:spacing w:after="160" w:line="259" w:lineRule="auto"/>
        <w:jc w:val="both"/>
        <w:rPr>
          <w:rFonts w:ascii="Arial" w:hAnsi="Arial" w:cs="Arial"/>
          <w:b/>
          <w:bCs/>
          <w:sz w:val="20"/>
          <w:szCs w:val="20"/>
          <w:lang w:val="es-MX"/>
        </w:rPr>
      </w:pPr>
      <w:r w:rsidRPr="0088618A">
        <w:rPr>
          <w:rFonts w:ascii="Arial" w:hAnsi="Arial" w:cs="Arial"/>
          <w:b/>
          <w:bCs/>
          <w:sz w:val="20"/>
          <w:szCs w:val="20"/>
          <w:lang w:val="es-MX"/>
        </w:rPr>
        <w:t xml:space="preserve">1.2. Producción </w:t>
      </w:r>
      <w:r w:rsidR="00D62DD1" w:rsidRPr="0088618A">
        <w:rPr>
          <w:rFonts w:ascii="Arial" w:hAnsi="Arial" w:cs="Arial"/>
          <w:b/>
          <w:bCs/>
          <w:sz w:val="20"/>
          <w:szCs w:val="20"/>
          <w:lang w:val="es-MX"/>
        </w:rPr>
        <w:t>agropecuaria empresarial o tecnificada</w:t>
      </w:r>
    </w:p>
    <w:p w14:paraId="7D8B8D9B" w14:textId="77777777" w:rsidR="0088618A" w:rsidRPr="0088618A" w:rsidRDefault="0088618A" w:rsidP="0088618A">
      <w:pPr>
        <w:spacing w:after="160" w:line="259" w:lineRule="auto"/>
        <w:jc w:val="both"/>
        <w:rPr>
          <w:rFonts w:ascii="Arial" w:hAnsi="Arial" w:cs="Arial"/>
          <w:sz w:val="20"/>
          <w:szCs w:val="20"/>
          <w:lang w:val="es-MX"/>
        </w:rPr>
      </w:pPr>
      <w:r w:rsidRPr="0088618A">
        <w:rPr>
          <w:rFonts w:ascii="Arial" w:hAnsi="Arial" w:cs="Arial"/>
          <w:sz w:val="20"/>
          <w:szCs w:val="20"/>
          <w:lang w:val="es-MX"/>
        </w:rPr>
        <w:t>Este tipo de producción se caracteriza por su enfoque comercial y su alto nivel de tecnificación. Está orientada principalmente al mercado, tanto nacional como internacional, y busca maximizar las ganancias a través del uso intensivo de recursos y tecnología.</w:t>
      </w:r>
    </w:p>
    <w:tbl>
      <w:tblPr>
        <w:tblStyle w:val="TableGrid"/>
        <w:tblW w:w="0" w:type="auto"/>
        <w:tblLayout w:type="fixed"/>
        <w:tblLook w:val="04A0" w:firstRow="1" w:lastRow="0" w:firstColumn="1" w:lastColumn="0" w:noHBand="0" w:noVBand="1"/>
      </w:tblPr>
      <w:tblGrid>
        <w:gridCol w:w="2122"/>
        <w:gridCol w:w="3685"/>
        <w:gridCol w:w="4155"/>
      </w:tblGrid>
      <w:tr w:rsidR="0087245A" w:rsidRPr="00DD20CD" w14:paraId="28696F3F" w14:textId="5DF1383F" w:rsidTr="00F30D49">
        <w:tc>
          <w:tcPr>
            <w:tcW w:w="9962" w:type="dxa"/>
            <w:gridSpan w:val="3"/>
            <w:shd w:val="clear" w:color="auto" w:fill="9BBB59" w:themeFill="accent3"/>
          </w:tcPr>
          <w:p w14:paraId="0A07ACD8" w14:textId="3DD85F9A" w:rsidR="0087245A" w:rsidRPr="00DD20CD" w:rsidRDefault="0087245A" w:rsidP="0087245A">
            <w:pPr>
              <w:spacing w:after="160" w:line="259" w:lineRule="auto"/>
              <w:jc w:val="center"/>
              <w:rPr>
                <w:rFonts w:ascii="Arial" w:hAnsi="Arial" w:cs="Arial"/>
                <w:b/>
                <w:bCs/>
                <w:sz w:val="20"/>
                <w:szCs w:val="20"/>
                <w:lang w:val="es-MX"/>
              </w:rPr>
            </w:pPr>
            <w:r w:rsidRPr="00DD20CD">
              <w:rPr>
                <w:rFonts w:ascii="Arial" w:hAnsi="Arial" w:cs="Arial"/>
                <w:b/>
                <w:bCs/>
                <w:sz w:val="20"/>
                <w:szCs w:val="20"/>
                <w:lang w:val="es-MX"/>
              </w:rPr>
              <w:t>Tarjetas</w:t>
            </w:r>
          </w:p>
        </w:tc>
      </w:tr>
      <w:tr w:rsidR="0087245A" w:rsidRPr="00DD20CD" w14:paraId="65C0C094" w14:textId="637E99C8" w:rsidTr="005143ED">
        <w:tc>
          <w:tcPr>
            <w:tcW w:w="2122" w:type="dxa"/>
            <w:hideMark/>
          </w:tcPr>
          <w:p w14:paraId="6FDD79AF" w14:textId="77777777" w:rsidR="0087245A" w:rsidRPr="0088618A" w:rsidRDefault="0087245A" w:rsidP="0088618A">
            <w:pPr>
              <w:spacing w:after="160" w:line="259" w:lineRule="auto"/>
              <w:jc w:val="both"/>
              <w:rPr>
                <w:rFonts w:ascii="Arial" w:hAnsi="Arial" w:cs="Arial"/>
                <w:sz w:val="20"/>
                <w:szCs w:val="20"/>
                <w:lang w:val="es-MX"/>
              </w:rPr>
            </w:pPr>
            <w:r w:rsidRPr="0088618A">
              <w:rPr>
                <w:rFonts w:ascii="Arial" w:hAnsi="Arial" w:cs="Arial"/>
                <w:b/>
                <w:bCs/>
                <w:sz w:val="20"/>
                <w:szCs w:val="20"/>
                <w:lang w:val="es-MX"/>
              </w:rPr>
              <w:t>Extensión territorial</w:t>
            </w:r>
          </w:p>
        </w:tc>
        <w:tc>
          <w:tcPr>
            <w:tcW w:w="3685" w:type="dxa"/>
            <w:hideMark/>
          </w:tcPr>
          <w:p w14:paraId="1E921873" w14:textId="77777777" w:rsidR="0087245A" w:rsidRPr="0088618A" w:rsidRDefault="0087245A" w:rsidP="0088618A">
            <w:pPr>
              <w:spacing w:after="160" w:line="259" w:lineRule="auto"/>
              <w:jc w:val="both"/>
              <w:rPr>
                <w:rFonts w:ascii="Arial" w:hAnsi="Arial" w:cs="Arial"/>
                <w:sz w:val="20"/>
                <w:szCs w:val="20"/>
                <w:lang w:val="es-MX"/>
              </w:rPr>
            </w:pPr>
            <w:r w:rsidRPr="0088618A">
              <w:rPr>
                <w:rFonts w:ascii="Arial" w:hAnsi="Arial" w:cs="Arial"/>
                <w:sz w:val="20"/>
                <w:szCs w:val="20"/>
                <w:lang w:val="es-MX"/>
              </w:rPr>
              <w:t>Se realiza en grandes extensiones de tierra (</w:t>
            </w:r>
            <w:r w:rsidRPr="0088618A">
              <w:rPr>
                <w:rFonts w:ascii="Arial" w:hAnsi="Arial" w:cs="Arial"/>
                <w:i/>
                <w:iCs/>
                <w:sz w:val="20"/>
                <w:szCs w:val="20"/>
                <w:lang w:val="es-MX"/>
              </w:rPr>
              <w:t>latifundios</w:t>
            </w:r>
            <w:r w:rsidRPr="0088618A">
              <w:rPr>
                <w:rFonts w:ascii="Arial" w:hAnsi="Arial" w:cs="Arial"/>
                <w:sz w:val="20"/>
                <w:szCs w:val="20"/>
                <w:lang w:val="es-MX"/>
              </w:rPr>
              <w:t>).</w:t>
            </w:r>
          </w:p>
        </w:tc>
        <w:tc>
          <w:tcPr>
            <w:tcW w:w="4155" w:type="dxa"/>
          </w:tcPr>
          <w:p w14:paraId="4DA3FCE1" w14:textId="5D0DDD97" w:rsidR="00F30D49" w:rsidRDefault="00F30D49" w:rsidP="0088618A">
            <w:pPr>
              <w:spacing w:after="160" w:line="259" w:lineRule="auto"/>
              <w:jc w:val="both"/>
              <w:rPr>
                <w:rFonts w:ascii="Arial" w:hAnsi="Arial" w:cs="Arial"/>
                <w:sz w:val="20"/>
                <w:szCs w:val="20"/>
                <w:lang w:val="es-MX"/>
              </w:rPr>
            </w:pPr>
            <w:r>
              <w:rPr>
                <w:noProof/>
              </w:rPr>
              <w:drawing>
                <wp:inline distT="0" distB="0" distL="0" distR="0" wp14:anchorId="77FAD2FA" wp14:editId="37EA0E73">
                  <wp:extent cx="821321" cy="821321"/>
                  <wp:effectExtent l="0" t="0" r="0" b="0"/>
                  <wp:docPr id="83903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32194" name=""/>
                          <pic:cNvPicPr/>
                        </pic:nvPicPr>
                        <pic:blipFill>
                          <a:blip r:embed="rId71"/>
                          <a:stretch>
                            <a:fillRect/>
                          </a:stretch>
                        </pic:blipFill>
                        <pic:spPr>
                          <a:xfrm>
                            <a:off x="0" y="0"/>
                            <a:ext cx="826669" cy="826669"/>
                          </a:xfrm>
                          <a:prstGeom prst="rect">
                            <a:avLst/>
                          </a:prstGeom>
                        </pic:spPr>
                      </pic:pic>
                    </a:graphicData>
                  </a:graphic>
                </wp:inline>
              </w:drawing>
            </w:r>
          </w:p>
          <w:p w14:paraId="0ADE7A28" w14:textId="293924F3" w:rsidR="00F30D49" w:rsidRPr="00DD20CD" w:rsidRDefault="00F30D49" w:rsidP="0088618A">
            <w:pPr>
              <w:spacing w:after="160" w:line="259" w:lineRule="auto"/>
              <w:jc w:val="both"/>
              <w:rPr>
                <w:rFonts w:ascii="Arial" w:hAnsi="Arial" w:cs="Arial"/>
                <w:sz w:val="20"/>
                <w:szCs w:val="20"/>
                <w:lang w:val="es-MX"/>
              </w:rPr>
            </w:pPr>
            <w:hyperlink r:id="rId72" w:history="1">
              <w:r w:rsidRPr="00DE3CFF">
                <w:rPr>
                  <w:rStyle w:val="Hyperlink"/>
                  <w:rFonts w:ascii="Arial" w:hAnsi="Arial" w:cs="Arial"/>
                  <w:sz w:val="20"/>
                  <w:szCs w:val="20"/>
                  <w:lang w:val="es-MX"/>
                </w:rPr>
                <w:t>https://www.freepik.es/search?format=search&amp;iconType=standard&amp;last_filter=query&amp;last_value=campo&amp;query=campo&amp;type=icon</w:t>
              </w:r>
            </w:hyperlink>
            <w:r>
              <w:rPr>
                <w:rFonts w:ascii="Arial" w:hAnsi="Arial" w:cs="Arial"/>
                <w:sz w:val="20"/>
                <w:szCs w:val="20"/>
                <w:lang w:val="es-MX"/>
              </w:rPr>
              <w:t xml:space="preserve"> </w:t>
            </w:r>
          </w:p>
        </w:tc>
      </w:tr>
      <w:tr w:rsidR="0087245A" w:rsidRPr="00DD20CD" w14:paraId="16F02C68" w14:textId="1401049C" w:rsidTr="005143ED">
        <w:tc>
          <w:tcPr>
            <w:tcW w:w="2122" w:type="dxa"/>
            <w:hideMark/>
          </w:tcPr>
          <w:p w14:paraId="2EA8CE93" w14:textId="77777777" w:rsidR="0087245A" w:rsidRPr="0088618A" w:rsidRDefault="0087245A" w:rsidP="0088618A">
            <w:pPr>
              <w:spacing w:after="160" w:line="259" w:lineRule="auto"/>
              <w:jc w:val="both"/>
              <w:rPr>
                <w:rFonts w:ascii="Arial" w:hAnsi="Arial" w:cs="Arial"/>
                <w:sz w:val="20"/>
                <w:szCs w:val="20"/>
                <w:lang w:val="es-MX"/>
              </w:rPr>
            </w:pPr>
            <w:r w:rsidRPr="0088618A">
              <w:rPr>
                <w:rFonts w:ascii="Arial" w:hAnsi="Arial" w:cs="Arial"/>
                <w:b/>
                <w:bCs/>
                <w:sz w:val="20"/>
                <w:szCs w:val="20"/>
                <w:lang w:val="es-MX"/>
              </w:rPr>
              <w:lastRenderedPageBreak/>
              <w:t>Tecnificación</w:t>
            </w:r>
          </w:p>
        </w:tc>
        <w:tc>
          <w:tcPr>
            <w:tcW w:w="3685" w:type="dxa"/>
            <w:hideMark/>
          </w:tcPr>
          <w:p w14:paraId="1D09AAF5" w14:textId="77777777" w:rsidR="0087245A" w:rsidRPr="0088618A" w:rsidRDefault="0087245A" w:rsidP="0088618A">
            <w:pPr>
              <w:spacing w:after="160" w:line="259" w:lineRule="auto"/>
              <w:jc w:val="both"/>
              <w:rPr>
                <w:rFonts w:ascii="Arial" w:hAnsi="Arial" w:cs="Arial"/>
                <w:sz w:val="20"/>
                <w:szCs w:val="20"/>
                <w:lang w:val="es-MX"/>
              </w:rPr>
            </w:pPr>
            <w:r w:rsidRPr="0088618A">
              <w:rPr>
                <w:rFonts w:ascii="Arial" w:hAnsi="Arial" w:cs="Arial"/>
                <w:sz w:val="20"/>
                <w:szCs w:val="20"/>
                <w:lang w:val="es-MX"/>
              </w:rPr>
              <w:t>Emplea maquinaria avanzada, fertilizantes, sistemas de riego tecnificado y semillas mejoradas.</w:t>
            </w:r>
          </w:p>
        </w:tc>
        <w:tc>
          <w:tcPr>
            <w:tcW w:w="4155" w:type="dxa"/>
          </w:tcPr>
          <w:p w14:paraId="69BC163E" w14:textId="77777777" w:rsidR="0087245A" w:rsidRDefault="005143ED" w:rsidP="0088618A">
            <w:pPr>
              <w:spacing w:after="160" w:line="259" w:lineRule="auto"/>
              <w:jc w:val="both"/>
              <w:rPr>
                <w:rFonts w:ascii="Arial" w:hAnsi="Arial" w:cs="Arial"/>
                <w:sz w:val="20"/>
                <w:szCs w:val="20"/>
                <w:lang w:val="es-MX"/>
              </w:rPr>
            </w:pPr>
            <w:r w:rsidRPr="005143ED">
              <w:rPr>
                <w:rFonts w:ascii="Arial" w:hAnsi="Arial" w:cs="Arial"/>
                <w:noProof/>
                <w:sz w:val="20"/>
                <w:szCs w:val="20"/>
                <w:lang w:val="es-MX"/>
              </w:rPr>
              <w:drawing>
                <wp:inline distT="0" distB="0" distL="0" distR="0" wp14:anchorId="3A0E9C5B" wp14:editId="06C8A744">
                  <wp:extent cx="925033" cy="925033"/>
                  <wp:effectExtent l="0" t="0" r="8890" b="8890"/>
                  <wp:docPr id="2007011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11188" name=""/>
                          <pic:cNvPicPr/>
                        </pic:nvPicPr>
                        <pic:blipFill>
                          <a:blip r:embed="rId73"/>
                          <a:stretch>
                            <a:fillRect/>
                          </a:stretch>
                        </pic:blipFill>
                        <pic:spPr>
                          <a:xfrm>
                            <a:off x="0" y="0"/>
                            <a:ext cx="930211" cy="930211"/>
                          </a:xfrm>
                          <a:prstGeom prst="rect">
                            <a:avLst/>
                          </a:prstGeom>
                        </pic:spPr>
                      </pic:pic>
                    </a:graphicData>
                  </a:graphic>
                </wp:inline>
              </w:drawing>
            </w:r>
          </w:p>
          <w:p w14:paraId="061A915E" w14:textId="1E9BDAF5" w:rsidR="005143ED" w:rsidRPr="00DD20CD" w:rsidRDefault="005143ED" w:rsidP="0088618A">
            <w:pPr>
              <w:spacing w:after="160" w:line="259" w:lineRule="auto"/>
              <w:jc w:val="both"/>
              <w:rPr>
                <w:rFonts w:ascii="Arial" w:hAnsi="Arial" w:cs="Arial"/>
                <w:sz w:val="20"/>
                <w:szCs w:val="20"/>
                <w:lang w:val="es-MX"/>
              </w:rPr>
            </w:pPr>
            <w:hyperlink r:id="rId74" w:anchor="fromView=search&amp;page=1&amp;position=39&amp;uuid=5bda0fea-5dbc-4492-a3e2-5b8ccfd408bc" w:history="1">
              <w:r w:rsidRPr="00DE3CFF">
                <w:rPr>
                  <w:rStyle w:val="Hyperlink"/>
                  <w:rFonts w:ascii="Arial" w:hAnsi="Arial" w:cs="Arial"/>
                  <w:sz w:val="20"/>
                  <w:szCs w:val="20"/>
                  <w:lang w:val="es-MX"/>
                </w:rPr>
                <w:t>https://www.freepik.es/icono/tractor_2090945#fromView=search&amp;page=1&amp;position=39&amp;uuid=5bda0fea-5dbc-4492-a3e2-5b8ccfd408bc</w:t>
              </w:r>
            </w:hyperlink>
            <w:r>
              <w:rPr>
                <w:rFonts w:ascii="Arial" w:hAnsi="Arial" w:cs="Arial"/>
                <w:sz w:val="20"/>
                <w:szCs w:val="20"/>
                <w:lang w:val="es-MX"/>
              </w:rPr>
              <w:t xml:space="preserve"> </w:t>
            </w:r>
          </w:p>
        </w:tc>
      </w:tr>
      <w:tr w:rsidR="0087245A" w:rsidRPr="00DD20CD" w14:paraId="55B2E1CC" w14:textId="44477B92" w:rsidTr="005143ED">
        <w:tc>
          <w:tcPr>
            <w:tcW w:w="2122" w:type="dxa"/>
            <w:hideMark/>
          </w:tcPr>
          <w:p w14:paraId="16E45C7D" w14:textId="77777777" w:rsidR="0087245A" w:rsidRPr="0088618A" w:rsidRDefault="0087245A" w:rsidP="0088618A">
            <w:pPr>
              <w:spacing w:after="160" w:line="259" w:lineRule="auto"/>
              <w:jc w:val="both"/>
              <w:rPr>
                <w:rFonts w:ascii="Arial" w:hAnsi="Arial" w:cs="Arial"/>
                <w:sz w:val="20"/>
                <w:szCs w:val="20"/>
                <w:lang w:val="es-MX"/>
              </w:rPr>
            </w:pPr>
            <w:r w:rsidRPr="0088618A">
              <w:rPr>
                <w:rFonts w:ascii="Arial" w:hAnsi="Arial" w:cs="Arial"/>
                <w:b/>
                <w:bCs/>
                <w:sz w:val="20"/>
                <w:szCs w:val="20"/>
                <w:lang w:val="es-MX"/>
              </w:rPr>
              <w:t>Orientación productiva</w:t>
            </w:r>
          </w:p>
        </w:tc>
        <w:tc>
          <w:tcPr>
            <w:tcW w:w="3685" w:type="dxa"/>
            <w:hideMark/>
          </w:tcPr>
          <w:p w14:paraId="51BCDE8E" w14:textId="77777777" w:rsidR="0087245A" w:rsidRPr="0088618A" w:rsidRDefault="0087245A" w:rsidP="0088618A">
            <w:pPr>
              <w:spacing w:after="160" w:line="259" w:lineRule="auto"/>
              <w:jc w:val="both"/>
              <w:rPr>
                <w:rFonts w:ascii="Arial" w:hAnsi="Arial" w:cs="Arial"/>
                <w:sz w:val="20"/>
                <w:szCs w:val="20"/>
                <w:lang w:val="es-MX"/>
              </w:rPr>
            </w:pPr>
            <w:r w:rsidRPr="0088618A">
              <w:rPr>
                <w:rFonts w:ascii="Arial" w:hAnsi="Arial" w:cs="Arial"/>
                <w:sz w:val="20"/>
                <w:szCs w:val="20"/>
                <w:lang w:val="es-MX"/>
              </w:rPr>
              <w:t>Su producción está destinada al mercado nacional e internacional.</w:t>
            </w:r>
          </w:p>
        </w:tc>
        <w:tc>
          <w:tcPr>
            <w:tcW w:w="4155" w:type="dxa"/>
          </w:tcPr>
          <w:p w14:paraId="1A002D9F" w14:textId="77777777" w:rsidR="0087245A" w:rsidRDefault="005143ED" w:rsidP="0088618A">
            <w:pPr>
              <w:spacing w:after="160" w:line="259" w:lineRule="auto"/>
              <w:jc w:val="both"/>
              <w:rPr>
                <w:rFonts w:ascii="Arial" w:hAnsi="Arial" w:cs="Arial"/>
                <w:sz w:val="20"/>
                <w:szCs w:val="20"/>
                <w:lang w:val="es-MX"/>
              </w:rPr>
            </w:pPr>
            <w:r w:rsidRPr="005143ED">
              <w:rPr>
                <w:rFonts w:ascii="Arial" w:hAnsi="Arial" w:cs="Arial"/>
                <w:noProof/>
                <w:sz w:val="20"/>
                <w:szCs w:val="20"/>
                <w:lang w:val="es-MX"/>
              </w:rPr>
              <w:drawing>
                <wp:inline distT="0" distB="0" distL="0" distR="0" wp14:anchorId="69B3D8D5" wp14:editId="6C28C3D3">
                  <wp:extent cx="1020726" cy="1020726"/>
                  <wp:effectExtent l="0" t="0" r="8255" b="8255"/>
                  <wp:docPr id="1775599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99549" name=""/>
                          <pic:cNvPicPr/>
                        </pic:nvPicPr>
                        <pic:blipFill>
                          <a:blip r:embed="rId75"/>
                          <a:stretch>
                            <a:fillRect/>
                          </a:stretch>
                        </pic:blipFill>
                        <pic:spPr>
                          <a:xfrm>
                            <a:off x="0" y="0"/>
                            <a:ext cx="1023897" cy="1023897"/>
                          </a:xfrm>
                          <a:prstGeom prst="rect">
                            <a:avLst/>
                          </a:prstGeom>
                        </pic:spPr>
                      </pic:pic>
                    </a:graphicData>
                  </a:graphic>
                </wp:inline>
              </w:drawing>
            </w:r>
          </w:p>
          <w:p w14:paraId="055C6144" w14:textId="09CA7DDE" w:rsidR="005143ED" w:rsidRPr="00DD20CD" w:rsidRDefault="005143ED" w:rsidP="0088618A">
            <w:pPr>
              <w:spacing w:after="160" w:line="259" w:lineRule="auto"/>
              <w:jc w:val="both"/>
              <w:rPr>
                <w:rFonts w:ascii="Arial" w:hAnsi="Arial" w:cs="Arial"/>
                <w:sz w:val="20"/>
                <w:szCs w:val="20"/>
                <w:lang w:val="es-MX"/>
              </w:rPr>
            </w:pPr>
            <w:hyperlink r:id="rId76" w:anchor="fromView=search&amp;page=1&amp;position=14&amp;uuid=322ea679-3713-4e83-8c00-2fd6ccc6b3a9" w:history="1">
              <w:r w:rsidRPr="00DE3CFF">
                <w:rPr>
                  <w:rStyle w:val="Hyperlink"/>
                  <w:rFonts w:ascii="Arial" w:hAnsi="Arial" w:cs="Arial"/>
                  <w:sz w:val="20"/>
                  <w:szCs w:val="20"/>
                  <w:lang w:val="es-MX"/>
                </w:rPr>
                <w:t>https://www.freepik.es/icono/plantas_4746275#fromView=search&amp;page=1&amp;position=14&amp;uuid=322ea679-3713-4e83-8c00-2fd6ccc6b3a9</w:t>
              </w:r>
            </w:hyperlink>
            <w:r>
              <w:rPr>
                <w:rFonts w:ascii="Arial" w:hAnsi="Arial" w:cs="Arial"/>
                <w:sz w:val="20"/>
                <w:szCs w:val="20"/>
                <w:lang w:val="es-MX"/>
              </w:rPr>
              <w:t xml:space="preserve"> </w:t>
            </w:r>
          </w:p>
        </w:tc>
      </w:tr>
      <w:tr w:rsidR="0087245A" w:rsidRPr="00DD20CD" w14:paraId="323D901B" w14:textId="440C1D48" w:rsidTr="005143ED">
        <w:tc>
          <w:tcPr>
            <w:tcW w:w="2122" w:type="dxa"/>
            <w:hideMark/>
          </w:tcPr>
          <w:p w14:paraId="4A8D44BF" w14:textId="77777777" w:rsidR="0087245A" w:rsidRPr="0088618A" w:rsidRDefault="0087245A" w:rsidP="0088618A">
            <w:pPr>
              <w:spacing w:after="160" w:line="259" w:lineRule="auto"/>
              <w:jc w:val="both"/>
              <w:rPr>
                <w:rFonts w:ascii="Arial" w:hAnsi="Arial" w:cs="Arial"/>
                <w:sz w:val="20"/>
                <w:szCs w:val="20"/>
                <w:lang w:val="es-MX"/>
              </w:rPr>
            </w:pPr>
            <w:r w:rsidRPr="0088618A">
              <w:rPr>
                <w:rFonts w:ascii="Arial" w:hAnsi="Arial" w:cs="Arial"/>
                <w:b/>
                <w:bCs/>
                <w:sz w:val="20"/>
                <w:szCs w:val="20"/>
                <w:lang w:val="es-MX"/>
              </w:rPr>
              <w:t>Financiamiento</w:t>
            </w:r>
          </w:p>
        </w:tc>
        <w:tc>
          <w:tcPr>
            <w:tcW w:w="3685" w:type="dxa"/>
            <w:hideMark/>
          </w:tcPr>
          <w:p w14:paraId="289333F9" w14:textId="77777777" w:rsidR="0087245A" w:rsidRPr="0088618A" w:rsidRDefault="0087245A" w:rsidP="0088618A">
            <w:pPr>
              <w:spacing w:after="160" w:line="259" w:lineRule="auto"/>
              <w:jc w:val="both"/>
              <w:rPr>
                <w:rFonts w:ascii="Arial" w:hAnsi="Arial" w:cs="Arial"/>
                <w:sz w:val="20"/>
                <w:szCs w:val="20"/>
                <w:lang w:val="es-MX"/>
              </w:rPr>
            </w:pPr>
            <w:r w:rsidRPr="0088618A">
              <w:rPr>
                <w:rFonts w:ascii="Arial" w:hAnsi="Arial" w:cs="Arial"/>
                <w:sz w:val="20"/>
                <w:szCs w:val="20"/>
                <w:lang w:val="es-MX"/>
              </w:rPr>
              <w:t>Requiere capitales propios o financiación bancaria para operar.</w:t>
            </w:r>
          </w:p>
        </w:tc>
        <w:tc>
          <w:tcPr>
            <w:tcW w:w="4155" w:type="dxa"/>
          </w:tcPr>
          <w:p w14:paraId="4BDA7E64" w14:textId="77777777" w:rsidR="0087245A" w:rsidRDefault="00B35971" w:rsidP="0088618A">
            <w:pPr>
              <w:spacing w:after="160" w:line="259" w:lineRule="auto"/>
              <w:jc w:val="both"/>
              <w:rPr>
                <w:rFonts w:ascii="Arial" w:hAnsi="Arial" w:cs="Arial"/>
                <w:sz w:val="20"/>
                <w:szCs w:val="20"/>
                <w:lang w:val="es-MX"/>
              </w:rPr>
            </w:pPr>
            <w:r>
              <w:rPr>
                <w:noProof/>
              </w:rPr>
              <w:drawing>
                <wp:inline distT="0" distB="0" distL="0" distR="0" wp14:anchorId="36842527" wp14:editId="2B15BF0F">
                  <wp:extent cx="978195" cy="978195"/>
                  <wp:effectExtent l="0" t="0" r="0" b="0"/>
                  <wp:docPr id="211431369" name="Picture 1" descr="dinero en efec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nero en efectivo"/>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984457" cy="984457"/>
                          </a:xfrm>
                          <a:prstGeom prst="rect">
                            <a:avLst/>
                          </a:prstGeom>
                          <a:noFill/>
                          <a:ln>
                            <a:noFill/>
                          </a:ln>
                        </pic:spPr>
                      </pic:pic>
                    </a:graphicData>
                  </a:graphic>
                </wp:inline>
              </w:drawing>
            </w:r>
          </w:p>
          <w:p w14:paraId="1FCC3A1C" w14:textId="6F1DFF2E" w:rsidR="00B35971" w:rsidRPr="00DD20CD" w:rsidRDefault="00B35971" w:rsidP="0088618A">
            <w:pPr>
              <w:spacing w:after="160" w:line="259" w:lineRule="auto"/>
              <w:jc w:val="both"/>
              <w:rPr>
                <w:rFonts w:ascii="Arial" w:hAnsi="Arial" w:cs="Arial"/>
                <w:sz w:val="20"/>
                <w:szCs w:val="20"/>
                <w:lang w:val="es-MX"/>
              </w:rPr>
            </w:pPr>
            <w:hyperlink r:id="rId78" w:history="1">
              <w:r w:rsidRPr="00DE3CFF">
                <w:rPr>
                  <w:rStyle w:val="Hyperlink"/>
                  <w:rFonts w:ascii="Arial" w:hAnsi="Arial" w:cs="Arial"/>
                  <w:sz w:val="20"/>
                  <w:szCs w:val="20"/>
                  <w:lang w:val="es-MX"/>
                </w:rPr>
                <w:t>https://www.freepik.es/search?format=search&amp;iconType=standard&amp;last_filter=query&amp;last_value=dinero&amp;query=dinero&amp;type=icon</w:t>
              </w:r>
            </w:hyperlink>
            <w:r>
              <w:rPr>
                <w:rFonts w:ascii="Arial" w:hAnsi="Arial" w:cs="Arial"/>
                <w:sz w:val="20"/>
                <w:szCs w:val="20"/>
                <w:lang w:val="es-MX"/>
              </w:rPr>
              <w:t xml:space="preserve"> </w:t>
            </w:r>
          </w:p>
        </w:tc>
      </w:tr>
      <w:tr w:rsidR="0087245A" w:rsidRPr="00DD20CD" w14:paraId="007A486A" w14:textId="78DE0DAC" w:rsidTr="005143ED">
        <w:tc>
          <w:tcPr>
            <w:tcW w:w="2122" w:type="dxa"/>
            <w:hideMark/>
          </w:tcPr>
          <w:p w14:paraId="7ECE1B92" w14:textId="77777777" w:rsidR="0087245A" w:rsidRPr="0088618A" w:rsidRDefault="0087245A" w:rsidP="0088618A">
            <w:pPr>
              <w:spacing w:after="160" w:line="259" w:lineRule="auto"/>
              <w:jc w:val="both"/>
              <w:rPr>
                <w:rFonts w:ascii="Arial" w:hAnsi="Arial" w:cs="Arial"/>
                <w:sz w:val="20"/>
                <w:szCs w:val="20"/>
                <w:lang w:val="es-MX"/>
              </w:rPr>
            </w:pPr>
            <w:r w:rsidRPr="0088618A">
              <w:rPr>
                <w:rFonts w:ascii="Arial" w:hAnsi="Arial" w:cs="Arial"/>
                <w:b/>
                <w:bCs/>
                <w:sz w:val="20"/>
                <w:szCs w:val="20"/>
                <w:lang w:val="es-MX"/>
              </w:rPr>
              <w:t>Uso de recursos</w:t>
            </w:r>
          </w:p>
        </w:tc>
        <w:tc>
          <w:tcPr>
            <w:tcW w:w="3685" w:type="dxa"/>
            <w:hideMark/>
          </w:tcPr>
          <w:p w14:paraId="44049FFB" w14:textId="77777777" w:rsidR="0087245A" w:rsidRPr="0088618A" w:rsidRDefault="0087245A" w:rsidP="0088618A">
            <w:pPr>
              <w:spacing w:after="160" w:line="259" w:lineRule="auto"/>
              <w:jc w:val="both"/>
              <w:rPr>
                <w:rFonts w:ascii="Arial" w:hAnsi="Arial" w:cs="Arial"/>
                <w:sz w:val="20"/>
                <w:szCs w:val="20"/>
                <w:lang w:val="es-MX"/>
              </w:rPr>
            </w:pPr>
            <w:r w:rsidRPr="0088618A">
              <w:rPr>
                <w:rFonts w:ascii="Arial" w:hAnsi="Arial" w:cs="Arial"/>
                <w:sz w:val="20"/>
                <w:szCs w:val="20"/>
                <w:lang w:val="es-MX"/>
              </w:rPr>
              <w:t>Utiliza intensivamente mano de obra contratada y tecnología especializada.</w:t>
            </w:r>
          </w:p>
        </w:tc>
        <w:tc>
          <w:tcPr>
            <w:tcW w:w="4155" w:type="dxa"/>
          </w:tcPr>
          <w:p w14:paraId="0A472C23" w14:textId="77777777" w:rsidR="0087245A" w:rsidRDefault="00B35971" w:rsidP="0088618A">
            <w:pPr>
              <w:spacing w:after="160" w:line="259" w:lineRule="auto"/>
              <w:jc w:val="both"/>
              <w:rPr>
                <w:rFonts w:ascii="Arial" w:hAnsi="Arial" w:cs="Arial"/>
                <w:sz w:val="20"/>
                <w:szCs w:val="20"/>
                <w:lang w:val="es-MX"/>
              </w:rPr>
            </w:pPr>
            <w:r>
              <w:rPr>
                <w:noProof/>
              </w:rPr>
              <w:drawing>
                <wp:inline distT="0" distB="0" distL="0" distR="0" wp14:anchorId="24D40586" wp14:editId="70BA0319">
                  <wp:extent cx="808074" cy="808074"/>
                  <wp:effectExtent l="0" t="0" r="0" b="0"/>
                  <wp:docPr id="556076839" name="Picture 2" descr="granj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njero"/>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11009" cy="811009"/>
                          </a:xfrm>
                          <a:prstGeom prst="rect">
                            <a:avLst/>
                          </a:prstGeom>
                          <a:noFill/>
                          <a:ln>
                            <a:noFill/>
                          </a:ln>
                        </pic:spPr>
                      </pic:pic>
                    </a:graphicData>
                  </a:graphic>
                </wp:inline>
              </w:drawing>
            </w:r>
          </w:p>
          <w:p w14:paraId="79BF86F4" w14:textId="5C4C287C" w:rsidR="00B35971" w:rsidRPr="00DD20CD" w:rsidRDefault="00B35971" w:rsidP="0088618A">
            <w:pPr>
              <w:spacing w:after="160" w:line="259" w:lineRule="auto"/>
              <w:jc w:val="both"/>
              <w:rPr>
                <w:rFonts w:ascii="Arial" w:hAnsi="Arial" w:cs="Arial"/>
                <w:sz w:val="20"/>
                <w:szCs w:val="20"/>
                <w:lang w:val="es-MX"/>
              </w:rPr>
            </w:pPr>
            <w:hyperlink r:id="rId80" w:history="1">
              <w:r w:rsidRPr="00DE3CFF">
                <w:rPr>
                  <w:rStyle w:val="Hyperlink"/>
                  <w:rFonts w:ascii="Arial" w:hAnsi="Arial" w:cs="Arial"/>
                  <w:sz w:val="20"/>
                  <w:szCs w:val="20"/>
                  <w:lang w:val="es-MX"/>
                </w:rPr>
                <w:t>https://www.freepik.es/search?format=search&amp;iconType=standard&amp;last_filter=query&amp;last_value=campesino&amp;query=campesino&amp;type=icon</w:t>
              </w:r>
            </w:hyperlink>
            <w:r>
              <w:rPr>
                <w:rFonts w:ascii="Arial" w:hAnsi="Arial" w:cs="Arial"/>
                <w:sz w:val="20"/>
                <w:szCs w:val="20"/>
                <w:lang w:val="es-MX"/>
              </w:rPr>
              <w:t xml:space="preserve"> </w:t>
            </w:r>
          </w:p>
        </w:tc>
      </w:tr>
      <w:tr w:rsidR="0087245A" w:rsidRPr="00DD20CD" w14:paraId="6A134043" w14:textId="43A92811" w:rsidTr="005143ED">
        <w:tc>
          <w:tcPr>
            <w:tcW w:w="2122" w:type="dxa"/>
            <w:hideMark/>
          </w:tcPr>
          <w:p w14:paraId="6E38B105" w14:textId="77777777" w:rsidR="0087245A" w:rsidRPr="0088618A" w:rsidRDefault="0087245A" w:rsidP="0088618A">
            <w:pPr>
              <w:spacing w:after="160" w:line="259" w:lineRule="auto"/>
              <w:jc w:val="both"/>
              <w:rPr>
                <w:rFonts w:ascii="Arial" w:hAnsi="Arial" w:cs="Arial"/>
                <w:sz w:val="20"/>
                <w:szCs w:val="20"/>
                <w:lang w:val="es-MX"/>
              </w:rPr>
            </w:pPr>
            <w:r w:rsidRPr="0088618A">
              <w:rPr>
                <w:rFonts w:ascii="Arial" w:hAnsi="Arial" w:cs="Arial"/>
                <w:b/>
                <w:bCs/>
                <w:sz w:val="20"/>
                <w:szCs w:val="20"/>
                <w:lang w:val="es-MX"/>
              </w:rPr>
              <w:t>Modelo productivo</w:t>
            </w:r>
          </w:p>
        </w:tc>
        <w:tc>
          <w:tcPr>
            <w:tcW w:w="3685" w:type="dxa"/>
            <w:hideMark/>
          </w:tcPr>
          <w:p w14:paraId="0FEBF499" w14:textId="77777777" w:rsidR="0087245A" w:rsidRPr="0088618A" w:rsidRDefault="0087245A" w:rsidP="0088618A">
            <w:pPr>
              <w:spacing w:after="160" w:line="259" w:lineRule="auto"/>
              <w:jc w:val="both"/>
              <w:rPr>
                <w:rFonts w:ascii="Arial" w:hAnsi="Arial" w:cs="Arial"/>
                <w:sz w:val="20"/>
                <w:szCs w:val="20"/>
                <w:lang w:val="es-MX"/>
              </w:rPr>
            </w:pPr>
            <w:r w:rsidRPr="0088618A">
              <w:rPr>
                <w:rFonts w:ascii="Arial" w:hAnsi="Arial" w:cs="Arial"/>
                <w:sz w:val="20"/>
                <w:szCs w:val="20"/>
                <w:lang w:val="es-MX"/>
              </w:rPr>
              <w:t>Se basa en el monocultivo en agricultura o en la cría de una única especie en ganadería, lo que reduce la biodiversidad y provoca erosión genética.</w:t>
            </w:r>
          </w:p>
        </w:tc>
        <w:tc>
          <w:tcPr>
            <w:tcW w:w="4155" w:type="dxa"/>
          </w:tcPr>
          <w:p w14:paraId="1E2AA0B5" w14:textId="77777777" w:rsidR="0087245A" w:rsidRDefault="00843CEC" w:rsidP="0088618A">
            <w:pPr>
              <w:spacing w:after="160" w:line="259" w:lineRule="auto"/>
              <w:jc w:val="both"/>
              <w:rPr>
                <w:rFonts w:ascii="Arial" w:hAnsi="Arial" w:cs="Arial"/>
                <w:sz w:val="20"/>
                <w:szCs w:val="20"/>
                <w:lang w:val="es-MX"/>
              </w:rPr>
            </w:pPr>
            <w:r>
              <w:rPr>
                <w:noProof/>
              </w:rPr>
              <w:drawing>
                <wp:inline distT="0" distB="0" distL="0" distR="0" wp14:anchorId="5E22F731" wp14:editId="25846BEE">
                  <wp:extent cx="818707" cy="818707"/>
                  <wp:effectExtent l="0" t="0" r="635" b="635"/>
                  <wp:docPr id="146263436" name="Picture 3" descr="ho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ja"/>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820647" cy="820647"/>
                          </a:xfrm>
                          <a:prstGeom prst="rect">
                            <a:avLst/>
                          </a:prstGeom>
                          <a:noFill/>
                          <a:ln>
                            <a:noFill/>
                          </a:ln>
                        </pic:spPr>
                      </pic:pic>
                    </a:graphicData>
                  </a:graphic>
                </wp:inline>
              </w:drawing>
            </w:r>
          </w:p>
          <w:p w14:paraId="4B72DD88" w14:textId="2EB4A76F" w:rsidR="00843CEC" w:rsidRPr="00DD20CD" w:rsidRDefault="00843CEC" w:rsidP="0088618A">
            <w:pPr>
              <w:spacing w:after="160" w:line="259" w:lineRule="auto"/>
              <w:jc w:val="both"/>
              <w:rPr>
                <w:rFonts w:ascii="Arial" w:hAnsi="Arial" w:cs="Arial"/>
                <w:sz w:val="20"/>
                <w:szCs w:val="20"/>
                <w:lang w:val="es-MX"/>
              </w:rPr>
            </w:pPr>
            <w:hyperlink r:id="rId82" w:history="1">
              <w:r w:rsidRPr="00DE3CFF">
                <w:rPr>
                  <w:rStyle w:val="Hyperlink"/>
                  <w:rFonts w:ascii="Arial" w:hAnsi="Arial" w:cs="Arial"/>
                  <w:sz w:val="20"/>
                  <w:szCs w:val="20"/>
                  <w:lang w:val="es-MX"/>
                </w:rPr>
                <w:t>https://www.freepik.es/search?format=search&amp;iconType=standard&amp;last_filter=query&amp;last_value=cultivo&amp;query=cultivo&amp;type=icon</w:t>
              </w:r>
            </w:hyperlink>
            <w:r>
              <w:rPr>
                <w:rFonts w:ascii="Arial" w:hAnsi="Arial" w:cs="Arial"/>
                <w:sz w:val="20"/>
                <w:szCs w:val="20"/>
                <w:lang w:val="es-MX"/>
              </w:rPr>
              <w:t xml:space="preserve"> </w:t>
            </w:r>
          </w:p>
        </w:tc>
      </w:tr>
      <w:tr w:rsidR="0087245A" w:rsidRPr="00DD20CD" w14:paraId="42CA3FFE" w14:textId="10A97D94" w:rsidTr="005143ED">
        <w:tc>
          <w:tcPr>
            <w:tcW w:w="2122" w:type="dxa"/>
            <w:hideMark/>
          </w:tcPr>
          <w:p w14:paraId="7F952A65" w14:textId="77777777" w:rsidR="0087245A" w:rsidRPr="0088618A" w:rsidRDefault="0087245A" w:rsidP="0088618A">
            <w:pPr>
              <w:spacing w:after="160" w:line="259" w:lineRule="auto"/>
              <w:jc w:val="both"/>
              <w:rPr>
                <w:rFonts w:ascii="Arial" w:hAnsi="Arial" w:cs="Arial"/>
                <w:sz w:val="20"/>
                <w:szCs w:val="20"/>
                <w:lang w:val="es-MX"/>
              </w:rPr>
            </w:pPr>
            <w:r w:rsidRPr="0088618A">
              <w:rPr>
                <w:rFonts w:ascii="Arial" w:hAnsi="Arial" w:cs="Arial"/>
                <w:b/>
                <w:bCs/>
                <w:sz w:val="20"/>
                <w:szCs w:val="20"/>
                <w:lang w:val="es-MX"/>
              </w:rPr>
              <w:lastRenderedPageBreak/>
              <w:t>Finalidad</w:t>
            </w:r>
          </w:p>
        </w:tc>
        <w:tc>
          <w:tcPr>
            <w:tcW w:w="3685" w:type="dxa"/>
            <w:hideMark/>
          </w:tcPr>
          <w:p w14:paraId="18885FA7" w14:textId="77777777" w:rsidR="0087245A" w:rsidRPr="0088618A" w:rsidRDefault="0087245A" w:rsidP="0088618A">
            <w:pPr>
              <w:spacing w:after="160" w:line="259" w:lineRule="auto"/>
              <w:jc w:val="both"/>
              <w:rPr>
                <w:rFonts w:ascii="Arial" w:hAnsi="Arial" w:cs="Arial"/>
                <w:sz w:val="20"/>
                <w:szCs w:val="20"/>
                <w:lang w:val="es-MX"/>
              </w:rPr>
            </w:pPr>
            <w:r w:rsidRPr="0088618A">
              <w:rPr>
                <w:rFonts w:ascii="Arial" w:hAnsi="Arial" w:cs="Arial"/>
                <w:sz w:val="20"/>
                <w:szCs w:val="20"/>
                <w:lang w:val="es-MX"/>
              </w:rPr>
              <w:t>Su objetivo principal es el lucro.</w:t>
            </w:r>
          </w:p>
        </w:tc>
        <w:tc>
          <w:tcPr>
            <w:tcW w:w="4155" w:type="dxa"/>
          </w:tcPr>
          <w:p w14:paraId="00F1ECD0" w14:textId="77777777" w:rsidR="0087245A" w:rsidRDefault="00843CEC" w:rsidP="0088618A">
            <w:pPr>
              <w:spacing w:after="160" w:line="259" w:lineRule="auto"/>
              <w:jc w:val="both"/>
              <w:rPr>
                <w:rFonts w:ascii="Arial" w:hAnsi="Arial" w:cs="Arial"/>
                <w:sz w:val="20"/>
                <w:szCs w:val="20"/>
                <w:lang w:val="es-MX"/>
              </w:rPr>
            </w:pPr>
            <w:r>
              <w:rPr>
                <w:noProof/>
              </w:rPr>
              <w:drawing>
                <wp:inline distT="0" distB="0" distL="0" distR="0" wp14:anchorId="70D876B8" wp14:editId="6E54157E">
                  <wp:extent cx="871870" cy="871870"/>
                  <wp:effectExtent l="0" t="0" r="4445" b="4445"/>
                  <wp:docPr id="145738714" name="Picture 4" descr="B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nco"/>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875454" cy="875454"/>
                          </a:xfrm>
                          <a:prstGeom prst="rect">
                            <a:avLst/>
                          </a:prstGeom>
                          <a:noFill/>
                          <a:ln>
                            <a:noFill/>
                          </a:ln>
                        </pic:spPr>
                      </pic:pic>
                    </a:graphicData>
                  </a:graphic>
                </wp:inline>
              </w:drawing>
            </w:r>
          </w:p>
          <w:p w14:paraId="51436211" w14:textId="1A0C8B98" w:rsidR="00843CEC" w:rsidRPr="00DD20CD" w:rsidRDefault="00843CEC" w:rsidP="0088618A">
            <w:pPr>
              <w:spacing w:after="160" w:line="259" w:lineRule="auto"/>
              <w:jc w:val="both"/>
              <w:rPr>
                <w:rFonts w:ascii="Arial" w:hAnsi="Arial" w:cs="Arial"/>
                <w:sz w:val="20"/>
                <w:szCs w:val="20"/>
                <w:lang w:val="es-MX"/>
              </w:rPr>
            </w:pPr>
            <w:hyperlink r:id="rId84" w:history="1">
              <w:r w:rsidRPr="00DE3CFF">
                <w:rPr>
                  <w:rStyle w:val="Hyperlink"/>
                  <w:rFonts w:ascii="Arial" w:hAnsi="Arial" w:cs="Arial"/>
                  <w:sz w:val="20"/>
                  <w:szCs w:val="20"/>
                  <w:lang w:val="es-MX"/>
                </w:rPr>
                <w:t>https://www.freepik.es/search?format=search&amp;iconType=standard&amp;last_filter=query&amp;last_value=dinero&amp;query=dinero&amp;type=icon</w:t>
              </w:r>
            </w:hyperlink>
            <w:r>
              <w:rPr>
                <w:rFonts w:ascii="Arial" w:hAnsi="Arial" w:cs="Arial"/>
                <w:sz w:val="20"/>
                <w:szCs w:val="20"/>
                <w:lang w:val="es-MX"/>
              </w:rPr>
              <w:t xml:space="preserve"> </w:t>
            </w:r>
          </w:p>
        </w:tc>
      </w:tr>
      <w:tr w:rsidR="0087245A" w:rsidRPr="00DD20CD" w14:paraId="42B83D07" w14:textId="21161512" w:rsidTr="005143ED">
        <w:tc>
          <w:tcPr>
            <w:tcW w:w="2122" w:type="dxa"/>
            <w:hideMark/>
          </w:tcPr>
          <w:p w14:paraId="6405C132" w14:textId="77777777" w:rsidR="0087245A" w:rsidRPr="0088618A" w:rsidRDefault="0087245A" w:rsidP="0088618A">
            <w:pPr>
              <w:spacing w:after="160" w:line="259" w:lineRule="auto"/>
              <w:jc w:val="both"/>
              <w:rPr>
                <w:rFonts w:ascii="Arial" w:hAnsi="Arial" w:cs="Arial"/>
                <w:sz w:val="20"/>
                <w:szCs w:val="20"/>
                <w:lang w:val="es-MX"/>
              </w:rPr>
            </w:pPr>
            <w:r w:rsidRPr="0088618A">
              <w:rPr>
                <w:rFonts w:ascii="Arial" w:hAnsi="Arial" w:cs="Arial"/>
                <w:b/>
                <w:bCs/>
                <w:sz w:val="20"/>
                <w:szCs w:val="20"/>
                <w:lang w:val="es-MX"/>
              </w:rPr>
              <w:t>Relación con la naturaleza</w:t>
            </w:r>
          </w:p>
        </w:tc>
        <w:tc>
          <w:tcPr>
            <w:tcW w:w="3685" w:type="dxa"/>
            <w:hideMark/>
          </w:tcPr>
          <w:p w14:paraId="4BD197C5" w14:textId="77777777" w:rsidR="0087245A" w:rsidRPr="0088618A" w:rsidRDefault="0087245A" w:rsidP="0088618A">
            <w:pPr>
              <w:spacing w:after="160" w:line="259" w:lineRule="auto"/>
              <w:jc w:val="both"/>
              <w:rPr>
                <w:rFonts w:ascii="Arial" w:hAnsi="Arial" w:cs="Arial"/>
                <w:sz w:val="20"/>
                <w:szCs w:val="20"/>
                <w:lang w:val="es-MX"/>
              </w:rPr>
            </w:pPr>
            <w:r w:rsidRPr="0088618A">
              <w:rPr>
                <w:rFonts w:ascii="Arial" w:hAnsi="Arial" w:cs="Arial"/>
                <w:sz w:val="20"/>
                <w:szCs w:val="20"/>
                <w:lang w:val="es-MX"/>
              </w:rPr>
              <w:t>Tiene un enfoque extractivo que prioriza la explotación de los recursos naturales.</w:t>
            </w:r>
          </w:p>
        </w:tc>
        <w:tc>
          <w:tcPr>
            <w:tcW w:w="4155" w:type="dxa"/>
          </w:tcPr>
          <w:p w14:paraId="020E80F4" w14:textId="77777777" w:rsidR="0087245A" w:rsidRDefault="00444AEC" w:rsidP="00444AEC">
            <w:pPr>
              <w:tabs>
                <w:tab w:val="left" w:pos="2713"/>
              </w:tabs>
              <w:spacing w:after="160" w:line="259" w:lineRule="auto"/>
              <w:jc w:val="both"/>
              <w:rPr>
                <w:rFonts w:ascii="Arial" w:hAnsi="Arial" w:cs="Arial"/>
                <w:sz w:val="20"/>
                <w:szCs w:val="20"/>
                <w:lang w:val="es-MX"/>
              </w:rPr>
            </w:pPr>
            <w:r>
              <w:rPr>
                <w:noProof/>
              </w:rPr>
              <w:drawing>
                <wp:inline distT="0" distB="0" distL="0" distR="0" wp14:anchorId="17D8CC9A" wp14:editId="1F56F448">
                  <wp:extent cx="967563" cy="967563"/>
                  <wp:effectExtent l="0" t="0" r="4445" b="4445"/>
                  <wp:docPr id="1688416586" name="Picture 5" descr="planeta tier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laneta tierr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970095" cy="970095"/>
                          </a:xfrm>
                          <a:prstGeom prst="rect">
                            <a:avLst/>
                          </a:prstGeom>
                          <a:noFill/>
                          <a:ln>
                            <a:noFill/>
                          </a:ln>
                        </pic:spPr>
                      </pic:pic>
                    </a:graphicData>
                  </a:graphic>
                </wp:inline>
              </w:drawing>
            </w:r>
            <w:r>
              <w:rPr>
                <w:rFonts w:ascii="Arial" w:hAnsi="Arial" w:cs="Arial"/>
                <w:sz w:val="20"/>
                <w:szCs w:val="20"/>
                <w:lang w:val="es-MX"/>
              </w:rPr>
              <w:tab/>
            </w:r>
          </w:p>
          <w:p w14:paraId="673326C8" w14:textId="726C4CC5" w:rsidR="00444AEC" w:rsidRPr="00DD20CD" w:rsidRDefault="00444AEC" w:rsidP="00444AEC">
            <w:pPr>
              <w:tabs>
                <w:tab w:val="left" w:pos="2713"/>
              </w:tabs>
              <w:spacing w:after="160" w:line="259" w:lineRule="auto"/>
              <w:jc w:val="both"/>
              <w:rPr>
                <w:rFonts w:ascii="Arial" w:hAnsi="Arial" w:cs="Arial"/>
                <w:sz w:val="20"/>
                <w:szCs w:val="20"/>
                <w:lang w:val="es-MX"/>
              </w:rPr>
            </w:pPr>
            <w:hyperlink r:id="rId86" w:history="1">
              <w:r w:rsidRPr="00DE3CFF">
                <w:rPr>
                  <w:rStyle w:val="Hyperlink"/>
                  <w:rFonts w:ascii="Arial" w:hAnsi="Arial" w:cs="Arial"/>
                  <w:sz w:val="20"/>
                  <w:szCs w:val="20"/>
                  <w:lang w:val="es-MX"/>
                </w:rPr>
                <w:t>https://www.freepik.es/search?format=search&amp;iconType=standard&amp;last_filter=query&amp;last_value=naturaleza&amp;query=naturaleza&amp;type=icon</w:t>
              </w:r>
            </w:hyperlink>
            <w:r>
              <w:rPr>
                <w:rFonts w:ascii="Arial" w:hAnsi="Arial" w:cs="Arial"/>
                <w:sz w:val="20"/>
                <w:szCs w:val="20"/>
                <w:lang w:val="es-MX"/>
              </w:rPr>
              <w:t xml:space="preserve"> </w:t>
            </w:r>
          </w:p>
        </w:tc>
      </w:tr>
    </w:tbl>
    <w:p w14:paraId="4FD34DAF" w14:textId="77777777" w:rsidR="0087245A" w:rsidRPr="00DD20CD" w:rsidRDefault="0087245A" w:rsidP="0088618A">
      <w:pPr>
        <w:spacing w:after="160" w:line="259" w:lineRule="auto"/>
        <w:jc w:val="both"/>
        <w:rPr>
          <w:rFonts w:ascii="Arial" w:hAnsi="Arial" w:cs="Arial"/>
          <w:b/>
          <w:bCs/>
          <w:sz w:val="20"/>
          <w:szCs w:val="20"/>
          <w:lang w:val="es-MX"/>
        </w:rPr>
      </w:pPr>
    </w:p>
    <w:p w14:paraId="310A14EE" w14:textId="66F4D841" w:rsidR="0088618A" w:rsidRPr="0088618A" w:rsidRDefault="0088618A" w:rsidP="0088618A">
      <w:pPr>
        <w:spacing w:after="160" w:line="259" w:lineRule="auto"/>
        <w:jc w:val="both"/>
        <w:rPr>
          <w:rFonts w:ascii="Arial" w:hAnsi="Arial" w:cs="Arial"/>
          <w:sz w:val="20"/>
          <w:szCs w:val="20"/>
          <w:lang w:val="es-MX"/>
        </w:rPr>
      </w:pPr>
      <w:r w:rsidRPr="0088618A">
        <w:rPr>
          <w:rFonts w:ascii="Arial" w:hAnsi="Arial" w:cs="Arial"/>
          <w:b/>
          <w:bCs/>
          <w:sz w:val="20"/>
          <w:szCs w:val="20"/>
          <w:lang w:val="es-MX"/>
        </w:rPr>
        <w:t>Ejemplos</w:t>
      </w:r>
      <w:r w:rsidR="0087245A" w:rsidRPr="00DD20CD">
        <w:rPr>
          <w:rFonts w:ascii="Arial" w:hAnsi="Arial" w:cs="Arial"/>
          <w:b/>
          <w:bCs/>
          <w:sz w:val="20"/>
          <w:szCs w:val="20"/>
          <w:lang w:val="es-MX"/>
        </w:rPr>
        <w:t>.</w:t>
      </w:r>
      <w:r w:rsidRPr="0088618A">
        <w:rPr>
          <w:rFonts w:ascii="Arial" w:hAnsi="Arial" w:cs="Arial"/>
          <w:sz w:val="20"/>
          <w:szCs w:val="20"/>
          <w:lang w:val="es-MX"/>
        </w:rPr>
        <w:t xml:space="preserve"> Cultivo de palma de aceite, banano, caña de azúcar o producción ganadera a gran escala.</w:t>
      </w:r>
    </w:p>
    <w:p w14:paraId="78C82BF0" w14:textId="77777777" w:rsidR="00B6009A" w:rsidRPr="00DD20CD" w:rsidRDefault="00B6009A" w:rsidP="00A215BE">
      <w:pPr>
        <w:spacing w:after="160" w:line="259" w:lineRule="auto"/>
        <w:rPr>
          <w:rFonts w:ascii="Arial" w:hAnsi="Arial" w:cs="Arial"/>
          <w:sz w:val="20"/>
          <w:szCs w:val="20"/>
        </w:rPr>
      </w:pPr>
    </w:p>
    <w:p w14:paraId="7BB631D1" w14:textId="77777777" w:rsidR="0087245A" w:rsidRPr="00DD20CD" w:rsidRDefault="0087245A" w:rsidP="00A215BE">
      <w:pPr>
        <w:spacing w:after="160" w:line="259" w:lineRule="auto"/>
        <w:rPr>
          <w:rFonts w:ascii="Arial" w:hAnsi="Arial" w:cs="Arial"/>
          <w:sz w:val="20"/>
          <w:szCs w:val="20"/>
        </w:rPr>
      </w:pPr>
    </w:p>
    <w:p w14:paraId="7BEC5EB9" w14:textId="2D14EAF4" w:rsidR="00A215BE" w:rsidRPr="00A215BE" w:rsidRDefault="00A215BE" w:rsidP="00A215BE">
      <w:pPr>
        <w:spacing w:after="160" w:line="259" w:lineRule="auto"/>
        <w:rPr>
          <w:rFonts w:ascii="Arial" w:eastAsiaTheme="majorEastAsia" w:hAnsi="Arial" w:cs="Arial"/>
          <w:b/>
          <w:bCs/>
          <w:sz w:val="20"/>
          <w:szCs w:val="20"/>
          <w:lang w:val="es-MX"/>
        </w:rPr>
      </w:pPr>
      <w:r w:rsidRPr="00A215BE">
        <w:rPr>
          <w:rFonts w:ascii="Arial" w:eastAsiaTheme="majorEastAsia" w:hAnsi="Arial" w:cs="Arial"/>
          <w:b/>
          <w:bCs/>
          <w:sz w:val="20"/>
          <w:szCs w:val="20"/>
          <w:lang w:val="es-MX"/>
        </w:rPr>
        <w:t>1.</w:t>
      </w:r>
      <w:r w:rsidRPr="00DD20CD">
        <w:rPr>
          <w:rFonts w:ascii="Arial" w:eastAsiaTheme="majorEastAsia" w:hAnsi="Arial" w:cs="Arial"/>
          <w:b/>
          <w:bCs/>
          <w:sz w:val="20"/>
          <w:szCs w:val="20"/>
          <w:lang w:val="es-MX"/>
        </w:rPr>
        <w:t>3</w:t>
      </w:r>
      <w:r w:rsidRPr="00A215BE">
        <w:rPr>
          <w:rFonts w:ascii="Arial" w:eastAsiaTheme="majorEastAsia" w:hAnsi="Arial" w:cs="Arial"/>
          <w:b/>
          <w:bCs/>
          <w:sz w:val="20"/>
          <w:szCs w:val="20"/>
          <w:lang w:val="es-MX"/>
        </w:rPr>
        <w:t xml:space="preserve">. Producción </w:t>
      </w:r>
      <w:r w:rsidR="00312077" w:rsidRPr="00DD20CD">
        <w:rPr>
          <w:rFonts w:ascii="Arial" w:eastAsiaTheme="majorEastAsia" w:hAnsi="Arial" w:cs="Arial"/>
          <w:b/>
          <w:bCs/>
          <w:sz w:val="20"/>
          <w:szCs w:val="20"/>
          <w:lang w:val="es-MX"/>
        </w:rPr>
        <w:t>agroecológica o sostenible</w:t>
      </w:r>
    </w:p>
    <w:p w14:paraId="35FADBE3" w14:textId="77777777" w:rsidR="00A215BE" w:rsidRPr="00A215BE" w:rsidRDefault="00A215BE" w:rsidP="00A215BE">
      <w:pPr>
        <w:spacing w:after="160" w:line="259" w:lineRule="auto"/>
        <w:rPr>
          <w:rFonts w:ascii="Arial" w:eastAsiaTheme="majorEastAsia" w:hAnsi="Arial" w:cs="Arial"/>
          <w:bCs/>
          <w:sz w:val="20"/>
          <w:szCs w:val="20"/>
          <w:lang w:val="es-MX"/>
        </w:rPr>
      </w:pPr>
      <w:r w:rsidRPr="00A215BE">
        <w:rPr>
          <w:rFonts w:ascii="Arial" w:eastAsiaTheme="majorEastAsia" w:hAnsi="Arial" w:cs="Arial"/>
          <w:bCs/>
          <w:sz w:val="20"/>
          <w:szCs w:val="20"/>
          <w:lang w:val="es-MX"/>
        </w:rPr>
        <w:t>Este modelo de producción se basa en el respeto a los principios ecológicos y sostenibles. A diferencia del enfoque empresarial, prioriza la conservación del ambiente, la salud de los ecosistemas y el bienestar de las comunidades.</w:t>
      </w:r>
    </w:p>
    <w:p w14:paraId="61C3B4A6" w14:textId="3559CBE3" w:rsidR="00A215BE" w:rsidRPr="00DD20CD" w:rsidRDefault="00312077" w:rsidP="00A215BE">
      <w:pPr>
        <w:spacing w:after="160" w:line="259" w:lineRule="auto"/>
        <w:rPr>
          <w:rFonts w:ascii="Arial" w:eastAsiaTheme="majorEastAsia" w:hAnsi="Arial" w:cs="Arial"/>
          <w:bCs/>
          <w:sz w:val="20"/>
          <w:szCs w:val="20"/>
          <w:lang w:val="es-MX"/>
        </w:rPr>
      </w:pPr>
      <w:r w:rsidRPr="00DD20CD">
        <w:rPr>
          <w:rFonts w:ascii="Arial" w:eastAsiaTheme="majorEastAsia" w:hAnsi="Arial" w:cs="Arial"/>
          <w:bCs/>
          <w:noProof/>
          <w:sz w:val="20"/>
          <w:szCs w:val="20"/>
        </w:rPr>
        <w:drawing>
          <wp:inline distT="0" distB="0" distL="0" distR="0" wp14:anchorId="50EF8254" wp14:editId="152ADC8A">
            <wp:extent cx="6332220" cy="1481455"/>
            <wp:effectExtent l="38100" t="0" r="49530" b="0"/>
            <wp:docPr id="1079420291" name="Diagram 1">
              <a:extLst xmlns:a="http://schemas.openxmlformats.org/drawingml/2006/main">
                <a:ext uri="{FF2B5EF4-FFF2-40B4-BE49-F238E27FC236}">
                  <a16:creationId xmlns:a16="http://schemas.microsoft.com/office/drawing/2014/main" id="{F8A94E3C-D750-046E-664D-6E81C4FD55A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7" r:lo="rId88" r:qs="rId89" r:cs="rId90"/>
              </a:graphicData>
            </a:graphic>
          </wp:inline>
        </w:drawing>
      </w:r>
    </w:p>
    <w:p w14:paraId="489423EE" w14:textId="77777777" w:rsidR="00312077" w:rsidRPr="00A215BE" w:rsidRDefault="00312077" w:rsidP="00A215BE">
      <w:pPr>
        <w:spacing w:after="160" w:line="259" w:lineRule="auto"/>
        <w:rPr>
          <w:rFonts w:ascii="Arial" w:eastAsiaTheme="majorEastAsia" w:hAnsi="Arial" w:cs="Arial"/>
          <w:bCs/>
          <w:sz w:val="20"/>
          <w:szCs w:val="20"/>
          <w:lang w:val="es-MX"/>
        </w:rPr>
      </w:pPr>
    </w:p>
    <w:p w14:paraId="2BF62736" w14:textId="3C1EC008" w:rsidR="00A215BE" w:rsidRPr="00A215BE" w:rsidRDefault="00312077" w:rsidP="00A215BE">
      <w:pPr>
        <w:spacing w:after="160" w:line="259" w:lineRule="auto"/>
        <w:rPr>
          <w:rFonts w:ascii="Arial" w:eastAsiaTheme="majorEastAsia" w:hAnsi="Arial" w:cs="Arial"/>
          <w:b/>
          <w:bCs/>
          <w:sz w:val="20"/>
          <w:szCs w:val="20"/>
          <w:lang w:val="es-MX"/>
        </w:rPr>
      </w:pPr>
      <w:r w:rsidRPr="00A215BE">
        <w:rPr>
          <w:rFonts w:ascii="Arial" w:eastAsiaTheme="majorEastAsia" w:hAnsi="Arial" w:cs="Arial"/>
          <w:b/>
          <w:bCs/>
          <w:sz w:val="20"/>
          <w:szCs w:val="20"/>
          <w:lang w:val="es-MX"/>
        </w:rPr>
        <w:t>1.</w:t>
      </w:r>
      <w:r w:rsidRPr="00DD20CD">
        <w:rPr>
          <w:rFonts w:ascii="Arial" w:eastAsiaTheme="majorEastAsia" w:hAnsi="Arial" w:cs="Arial"/>
          <w:b/>
          <w:bCs/>
          <w:sz w:val="20"/>
          <w:szCs w:val="20"/>
          <w:lang w:val="es-MX"/>
        </w:rPr>
        <w:t>3</w:t>
      </w:r>
      <w:r w:rsidRPr="00A215BE">
        <w:rPr>
          <w:rFonts w:ascii="Arial" w:eastAsiaTheme="majorEastAsia" w:hAnsi="Arial" w:cs="Arial"/>
          <w:b/>
          <w:bCs/>
          <w:sz w:val="20"/>
          <w:szCs w:val="20"/>
          <w:lang w:val="es-MX"/>
        </w:rPr>
        <w:t>.</w:t>
      </w:r>
      <w:r w:rsidRPr="00DD20CD">
        <w:rPr>
          <w:rFonts w:ascii="Arial" w:eastAsiaTheme="majorEastAsia" w:hAnsi="Arial" w:cs="Arial"/>
          <w:b/>
          <w:bCs/>
          <w:sz w:val="20"/>
          <w:szCs w:val="20"/>
          <w:lang w:val="es-MX"/>
        </w:rPr>
        <w:t xml:space="preserve">1. </w:t>
      </w:r>
      <w:r w:rsidR="00A215BE" w:rsidRPr="00A215BE">
        <w:rPr>
          <w:rFonts w:ascii="Arial" w:eastAsiaTheme="majorEastAsia" w:hAnsi="Arial" w:cs="Arial"/>
          <w:b/>
          <w:bCs/>
          <w:sz w:val="20"/>
          <w:szCs w:val="20"/>
          <w:lang w:val="es-MX"/>
        </w:rPr>
        <w:t>¿Qué son los principios ecológicos y sostenibles?</w:t>
      </w:r>
    </w:p>
    <w:p w14:paraId="1D4B1378" w14:textId="77777777" w:rsidR="00A215BE" w:rsidRPr="00A215BE" w:rsidRDefault="00A215BE" w:rsidP="00A215BE">
      <w:pPr>
        <w:spacing w:after="160" w:line="259" w:lineRule="auto"/>
        <w:rPr>
          <w:rFonts w:ascii="Arial" w:eastAsiaTheme="majorEastAsia" w:hAnsi="Arial" w:cs="Arial"/>
          <w:bCs/>
          <w:sz w:val="20"/>
          <w:szCs w:val="20"/>
          <w:lang w:val="es-MX"/>
        </w:rPr>
      </w:pPr>
      <w:r w:rsidRPr="00A215BE">
        <w:rPr>
          <w:rFonts w:ascii="Arial" w:eastAsiaTheme="majorEastAsia" w:hAnsi="Arial" w:cs="Arial"/>
          <w:bCs/>
          <w:sz w:val="20"/>
          <w:szCs w:val="20"/>
          <w:lang w:val="es-MX"/>
        </w:rPr>
        <w:lastRenderedPageBreak/>
        <w:t>Son fundamentos que orientan nuestras acciones para proteger el medio ambiente, conservar los recursos naturales y garantizar el bienestar de las generaciones presentes y futuras. Se aplican en diversos ámbitos: agricultura, industria, construcción, educación, consumo, entre otros.</w:t>
      </w:r>
    </w:p>
    <w:p w14:paraId="643695B1" w14:textId="3483AB30" w:rsidR="00A215BE" w:rsidRPr="00A215BE" w:rsidRDefault="00312077" w:rsidP="00A215BE">
      <w:pPr>
        <w:spacing w:after="160" w:line="259" w:lineRule="auto"/>
        <w:rPr>
          <w:rFonts w:ascii="Arial" w:eastAsiaTheme="majorEastAsia" w:hAnsi="Arial" w:cs="Arial"/>
          <w:b/>
          <w:bCs/>
          <w:sz w:val="20"/>
          <w:szCs w:val="20"/>
          <w:lang w:val="es-MX"/>
        </w:rPr>
      </w:pPr>
      <w:r w:rsidRPr="00A215BE">
        <w:rPr>
          <w:rFonts w:ascii="Arial" w:eastAsiaTheme="majorEastAsia" w:hAnsi="Arial" w:cs="Arial"/>
          <w:b/>
          <w:bCs/>
          <w:sz w:val="20"/>
          <w:szCs w:val="20"/>
          <w:lang w:val="es-MX"/>
        </w:rPr>
        <w:t>1.</w:t>
      </w:r>
      <w:r w:rsidRPr="00DD20CD">
        <w:rPr>
          <w:rFonts w:ascii="Arial" w:eastAsiaTheme="majorEastAsia" w:hAnsi="Arial" w:cs="Arial"/>
          <w:b/>
          <w:bCs/>
          <w:sz w:val="20"/>
          <w:szCs w:val="20"/>
          <w:lang w:val="es-MX"/>
        </w:rPr>
        <w:t>3</w:t>
      </w:r>
      <w:r w:rsidRPr="00A215BE">
        <w:rPr>
          <w:rFonts w:ascii="Arial" w:eastAsiaTheme="majorEastAsia" w:hAnsi="Arial" w:cs="Arial"/>
          <w:b/>
          <w:bCs/>
          <w:sz w:val="20"/>
          <w:szCs w:val="20"/>
          <w:lang w:val="es-MX"/>
        </w:rPr>
        <w:t>.</w:t>
      </w:r>
      <w:r w:rsidRPr="00DD20CD">
        <w:rPr>
          <w:rFonts w:ascii="Arial" w:eastAsiaTheme="majorEastAsia" w:hAnsi="Arial" w:cs="Arial"/>
          <w:b/>
          <w:bCs/>
          <w:sz w:val="20"/>
          <w:szCs w:val="20"/>
          <w:lang w:val="es-MX"/>
        </w:rPr>
        <w:t xml:space="preserve">1.1. </w:t>
      </w:r>
      <w:r w:rsidR="00A215BE" w:rsidRPr="00A215BE">
        <w:rPr>
          <w:rFonts w:ascii="Arial" w:eastAsiaTheme="majorEastAsia" w:hAnsi="Arial" w:cs="Arial"/>
          <w:b/>
          <w:bCs/>
          <w:sz w:val="20"/>
          <w:szCs w:val="20"/>
          <w:lang w:val="es-MX"/>
        </w:rPr>
        <w:t>Principios ecológicos</w:t>
      </w:r>
    </w:p>
    <w:p w14:paraId="1D19A2DC" w14:textId="77777777" w:rsidR="00A215BE" w:rsidRPr="00A215BE" w:rsidRDefault="00A215BE" w:rsidP="00A215BE">
      <w:pPr>
        <w:spacing w:after="160" w:line="259" w:lineRule="auto"/>
        <w:rPr>
          <w:rFonts w:ascii="Arial" w:eastAsiaTheme="majorEastAsia" w:hAnsi="Arial" w:cs="Arial"/>
          <w:bCs/>
          <w:sz w:val="20"/>
          <w:szCs w:val="20"/>
          <w:lang w:val="es-MX"/>
        </w:rPr>
      </w:pPr>
      <w:r w:rsidRPr="00A215BE">
        <w:rPr>
          <w:rFonts w:ascii="Arial" w:eastAsiaTheme="majorEastAsia" w:hAnsi="Arial" w:cs="Arial"/>
          <w:bCs/>
          <w:sz w:val="20"/>
          <w:szCs w:val="20"/>
          <w:lang w:val="es-MX"/>
        </w:rPr>
        <w:t>Estos se basan en el funcionamiento natural de los ecosistemas y buscan mantener su equilibrio. A continuación, se presentan los principales:</w:t>
      </w:r>
    </w:p>
    <w:p w14:paraId="506EE2B3" w14:textId="4719EDF8" w:rsidR="00A215BE" w:rsidRPr="00DD20CD" w:rsidRDefault="009E6374" w:rsidP="00A215BE">
      <w:pPr>
        <w:spacing w:after="160" w:line="259" w:lineRule="auto"/>
        <w:rPr>
          <w:rFonts w:ascii="Arial" w:eastAsiaTheme="majorEastAsia" w:hAnsi="Arial" w:cs="Arial"/>
          <w:b/>
          <w:bCs/>
          <w:sz w:val="20"/>
          <w:szCs w:val="20"/>
          <w:lang w:val="es-MX"/>
        </w:rPr>
      </w:pPr>
      <w:r w:rsidRPr="00DD20CD">
        <w:rPr>
          <w:rFonts w:ascii="Arial" w:eastAsiaTheme="majorEastAsia" w:hAnsi="Arial" w:cs="Arial"/>
          <w:b/>
          <w:bCs/>
          <w:noProof/>
          <w:sz w:val="20"/>
          <w:szCs w:val="20"/>
        </w:rPr>
        <w:drawing>
          <wp:inline distT="0" distB="0" distL="0" distR="0" wp14:anchorId="48CB1657" wp14:editId="214E9EE3">
            <wp:extent cx="6332220" cy="1392865"/>
            <wp:effectExtent l="38100" t="0" r="30480" b="0"/>
            <wp:docPr id="1676570355" name="Diagram 1">
              <a:extLst xmlns:a="http://schemas.openxmlformats.org/drawingml/2006/main">
                <a:ext uri="{FF2B5EF4-FFF2-40B4-BE49-F238E27FC236}">
                  <a16:creationId xmlns:a16="http://schemas.microsoft.com/office/drawing/2014/main" id="{BF8ACE20-0402-FDFD-59BC-22924C9340E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2" r:lo="rId93" r:qs="rId94" r:cs="rId95"/>
              </a:graphicData>
            </a:graphic>
          </wp:inline>
        </w:drawing>
      </w:r>
    </w:p>
    <w:p w14:paraId="5F83A395" w14:textId="77777777" w:rsidR="00B34119" w:rsidRPr="00A215BE" w:rsidRDefault="00B34119" w:rsidP="00A215BE">
      <w:pPr>
        <w:spacing w:after="160" w:line="259" w:lineRule="auto"/>
        <w:rPr>
          <w:rFonts w:ascii="Arial" w:eastAsiaTheme="majorEastAsia" w:hAnsi="Arial" w:cs="Arial"/>
          <w:bCs/>
          <w:sz w:val="20"/>
          <w:szCs w:val="20"/>
          <w:lang w:val="es-MX"/>
        </w:rPr>
      </w:pPr>
    </w:p>
    <w:p w14:paraId="48FBBD0D" w14:textId="6978B0B3" w:rsidR="00A215BE" w:rsidRPr="00A215BE" w:rsidRDefault="00B34119" w:rsidP="00A215BE">
      <w:pPr>
        <w:spacing w:after="160" w:line="259" w:lineRule="auto"/>
        <w:rPr>
          <w:rFonts w:ascii="Arial" w:eastAsiaTheme="majorEastAsia" w:hAnsi="Arial" w:cs="Arial"/>
          <w:b/>
          <w:bCs/>
          <w:sz w:val="20"/>
          <w:szCs w:val="20"/>
          <w:lang w:val="es-MX"/>
        </w:rPr>
      </w:pPr>
      <w:r w:rsidRPr="00A215BE">
        <w:rPr>
          <w:rFonts w:ascii="Arial" w:eastAsiaTheme="majorEastAsia" w:hAnsi="Arial" w:cs="Arial"/>
          <w:b/>
          <w:bCs/>
          <w:sz w:val="20"/>
          <w:szCs w:val="20"/>
          <w:lang w:val="es-MX"/>
        </w:rPr>
        <w:t>1.</w:t>
      </w:r>
      <w:r w:rsidRPr="00DD20CD">
        <w:rPr>
          <w:rFonts w:ascii="Arial" w:eastAsiaTheme="majorEastAsia" w:hAnsi="Arial" w:cs="Arial"/>
          <w:b/>
          <w:bCs/>
          <w:sz w:val="20"/>
          <w:szCs w:val="20"/>
          <w:lang w:val="es-MX"/>
        </w:rPr>
        <w:t>3</w:t>
      </w:r>
      <w:r w:rsidRPr="00A215BE">
        <w:rPr>
          <w:rFonts w:ascii="Arial" w:eastAsiaTheme="majorEastAsia" w:hAnsi="Arial" w:cs="Arial"/>
          <w:b/>
          <w:bCs/>
          <w:sz w:val="20"/>
          <w:szCs w:val="20"/>
          <w:lang w:val="es-MX"/>
        </w:rPr>
        <w:t>.</w:t>
      </w:r>
      <w:r w:rsidRPr="00DD20CD">
        <w:rPr>
          <w:rFonts w:ascii="Arial" w:eastAsiaTheme="majorEastAsia" w:hAnsi="Arial" w:cs="Arial"/>
          <w:b/>
          <w:bCs/>
          <w:sz w:val="20"/>
          <w:szCs w:val="20"/>
          <w:lang w:val="es-MX"/>
        </w:rPr>
        <w:t xml:space="preserve">1.2. </w:t>
      </w:r>
      <w:r w:rsidR="00A215BE" w:rsidRPr="00A215BE">
        <w:rPr>
          <w:rFonts w:ascii="Arial" w:eastAsiaTheme="majorEastAsia" w:hAnsi="Arial" w:cs="Arial"/>
          <w:b/>
          <w:bCs/>
          <w:sz w:val="20"/>
          <w:szCs w:val="20"/>
          <w:lang w:val="es-MX"/>
        </w:rPr>
        <w:t>Principios de sostenibilidad (</w:t>
      </w:r>
      <w:r w:rsidR="00A215BE" w:rsidRPr="00A215BE">
        <w:rPr>
          <w:rFonts w:ascii="Arial" w:eastAsiaTheme="majorEastAsia" w:hAnsi="Arial" w:cs="Arial"/>
          <w:b/>
          <w:bCs/>
          <w:i/>
          <w:iCs/>
          <w:sz w:val="20"/>
          <w:szCs w:val="20"/>
          <w:lang w:val="es-MX"/>
        </w:rPr>
        <w:t>desarrollo sostenible</w:t>
      </w:r>
      <w:r w:rsidR="00A215BE" w:rsidRPr="00A215BE">
        <w:rPr>
          <w:rFonts w:ascii="Arial" w:eastAsiaTheme="majorEastAsia" w:hAnsi="Arial" w:cs="Arial"/>
          <w:b/>
          <w:bCs/>
          <w:sz w:val="20"/>
          <w:szCs w:val="20"/>
          <w:lang w:val="es-MX"/>
        </w:rPr>
        <w:t>)</w:t>
      </w:r>
    </w:p>
    <w:p w14:paraId="7C907542" w14:textId="77777777" w:rsidR="00A215BE" w:rsidRPr="00A215BE" w:rsidRDefault="00A215BE" w:rsidP="00A215BE">
      <w:pPr>
        <w:spacing w:after="160" w:line="259" w:lineRule="auto"/>
        <w:rPr>
          <w:rFonts w:ascii="Arial" w:eastAsiaTheme="majorEastAsia" w:hAnsi="Arial" w:cs="Arial"/>
          <w:bCs/>
          <w:sz w:val="20"/>
          <w:szCs w:val="20"/>
          <w:lang w:val="es-MX"/>
        </w:rPr>
      </w:pPr>
      <w:r w:rsidRPr="00A215BE">
        <w:rPr>
          <w:rFonts w:ascii="Arial" w:eastAsiaTheme="majorEastAsia" w:hAnsi="Arial" w:cs="Arial"/>
          <w:bCs/>
          <w:sz w:val="20"/>
          <w:szCs w:val="20"/>
          <w:lang w:val="es-MX"/>
        </w:rPr>
        <w:t>Se enfocan en cómo los seres humanos pueden vivir y desarrollarse sin agotar los recursos del planeta:</w:t>
      </w:r>
    </w:p>
    <w:tbl>
      <w:tblPr>
        <w:tblStyle w:val="TableGrid"/>
        <w:tblW w:w="0" w:type="auto"/>
        <w:tblLook w:val="04A0" w:firstRow="1" w:lastRow="0" w:firstColumn="1" w:lastColumn="0" w:noHBand="0" w:noVBand="1"/>
      </w:tblPr>
      <w:tblGrid>
        <w:gridCol w:w="4340"/>
        <w:gridCol w:w="5622"/>
      </w:tblGrid>
      <w:tr w:rsidR="009E6374" w:rsidRPr="00DD20CD" w14:paraId="395C8658" w14:textId="77777777" w:rsidTr="009E6374">
        <w:tc>
          <w:tcPr>
            <w:tcW w:w="0" w:type="auto"/>
            <w:gridSpan w:val="2"/>
            <w:shd w:val="clear" w:color="auto" w:fill="9BBB59" w:themeFill="accent3"/>
          </w:tcPr>
          <w:p w14:paraId="17628387" w14:textId="1B376E40" w:rsidR="009E6374" w:rsidRPr="00A215BE" w:rsidRDefault="009E6374" w:rsidP="009E6374">
            <w:pPr>
              <w:spacing w:after="160" w:line="259" w:lineRule="auto"/>
              <w:jc w:val="center"/>
              <w:rPr>
                <w:rFonts w:ascii="Arial" w:eastAsiaTheme="majorEastAsia" w:hAnsi="Arial" w:cs="Arial"/>
                <w:b/>
                <w:bCs/>
                <w:sz w:val="20"/>
                <w:szCs w:val="20"/>
                <w:lang w:val="es-MX"/>
              </w:rPr>
            </w:pPr>
            <w:r w:rsidRPr="00DD20CD">
              <w:rPr>
                <w:rFonts w:ascii="Arial" w:eastAsiaTheme="majorEastAsia" w:hAnsi="Arial" w:cs="Arial"/>
                <w:b/>
                <w:bCs/>
                <w:sz w:val="20"/>
                <w:szCs w:val="20"/>
                <w:lang w:val="es-MX"/>
              </w:rPr>
              <w:t>Acordeón</w:t>
            </w:r>
          </w:p>
        </w:tc>
      </w:tr>
      <w:tr w:rsidR="00A215BE" w:rsidRPr="00A215BE" w14:paraId="2A32316E" w14:textId="77777777" w:rsidTr="00A215BE">
        <w:tc>
          <w:tcPr>
            <w:tcW w:w="0" w:type="auto"/>
            <w:hideMark/>
          </w:tcPr>
          <w:p w14:paraId="2D9AAF91" w14:textId="77777777" w:rsidR="00A215BE" w:rsidRPr="00A215BE" w:rsidRDefault="00A215BE" w:rsidP="00A215BE">
            <w:pPr>
              <w:spacing w:after="160" w:line="259" w:lineRule="auto"/>
              <w:rPr>
                <w:rFonts w:ascii="Arial" w:eastAsiaTheme="majorEastAsia" w:hAnsi="Arial" w:cs="Arial"/>
                <w:bCs/>
                <w:sz w:val="20"/>
                <w:szCs w:val="20"/>
                <w:lang w:val="es-MX"/>
              </w:rPr>
            </w:pPr>
            <w:r w:rsidRPr="00A215BE">
              <w:rPr>
                <w:rFonts w:ascii="Arial" w:eastAsiaTheme="majorEastAsia" w:hAnsi="Arial" w:cs="Arial"/>
                <w:b/>
                <w:bCs/>
                <w:sz w:val="20"/>
                <w:szCs w:val="20"/>
                <w:lang w:val="es-MX"/>
              </w:rPr>
              <w:t>Satisfacción de necesidades actuales sin comprometer las futuras</w:t>
            </w:r>
          </w:p>
        </w:tc>
        <w:tc>
          <w:tcPr>
            <w:tcW w:w="0" w:type="auto"/>
            <w:hideMark/>
          </w:tcPr>
          <w:p w14:paraId="224E2019" w14:textId="77777777" w:rsidR="00A215BE" w:rsidRPr="00A215BE" w:rsidRDefault="00A215BE" w:rsidP="00A215BE">
            <w:pPr>
              <w:spacing w:after="160" w:line="259" w:lineRule="auto"/>
              <w:rPr>
                <w:rFonts w:ascii="Arial" w:eastAsiaTheme="majorEastAsia" w:hAnsi="Arial" w:cs="Arial"/>
                <w:bCs/>
                <w:sz w:val="20"/>
                <w:szCs w:val="20"/>
                <w:lang w:val="es-MX"/>
              </w:rPr>
            </w:pPr>
            <w:r w:rsidRPr="00A215BE">
              <w:rPr>
                <w:rFonts w:ascii="Arial" w:eastAsiaTheme="majorEastAsia" w:hAnsi="Arial" w:cs="Arial"/>
                <w:bCs/>
                <w:sz w:val="20"/>
                <w:szCs w:val="20"/>
                <w:lang w:val="es-MX"/>
              </w:rPr>
              <w:t>Uso responsable de los recursos, pensando en las futuras generaciones.</w:t>
            </w:r>
          </w:p>
        </w:tc>
      </w:tr>
      <w:tr w:rsidR="00A215BE" w:rsidRPr="00A215BE" w14:paraId="165563F0" w14:textId="77777777" w:rsidTr="00A215BE">
        <w:tc>
          <w:tcPr>
            <w:tcW w:w="0" w:type="auto"/>
            <w:hideMark/>
          </w:tcPr>
          <w:p w14:paraId="629F1456" w14:textId="77777777" w:rsidR="00A215BE" w:rsidRPr="00A215BE" w:rsidRDefault="00A215BE" w:rsidP="00A215BE">
            <w:pPr>
              <w:spacing w:after="160" w:line="259" w:lineRule="auto"/>
              <w:rPr>
                <w:rFonts w:ascii="Arial" w:eastAsiaTheme="majorEastAsia" w:hAnsi="Arial" w:cs="Arial"/>
                <w:bCs/>
                <w:sz w:val="20"/>
                <w:szCs w:val="20"/>
                <w:lang w:val="es-MX"/>
              </w:rPr>
            </w:pPr>
            <w:r w:rsidRPr="00A215BE">
              <w:rPr>
                <w:rFonts w:ascii="Arial" w:eastAsiaTheme="majorEastAsia" w:hAnsi="Arial" w:cs="Arial"/>
                <w:b/>
                <w:bCs/>
                <w:sz w:val="20"/>
                <w:szCs w:val="20"/>
                <w:lang w:val="es-MX"/>
              </w:rPr>
              <w:t>Equilibrio ambiental, social y económico</w:t>
            </w:r>
          </w:p>
        </w:tc>
        <w:tc>
          <w:tcPr>
            <w:tcW w:w="0" w:type="auto"/>
            <w:hideMark/>
          </w:tcPr>
          <w:p w14:paraId="0BDC1D1C" w14:textId="77777777" w:rsidR="00A215BE" w:rsidRPr="00A215BE" w:rsidRDefault="00A215BE" w:rsidP="00A215BE">
            <w:pPr>
              <w:spacing w:after="160" w:line="259" w:lineRule="auto"/>
              <w:rPr>
                <w:rFonts w:ascii="Arial" w:eastAsiaTheme="majorEastAsia" w:hAnsi="Arial" w:cs="Arial"/>
                <w:bCs/>
                <w:sz w:val="20"/>
                <w:szCs w:val="20"/>
                <w:lang w:val="es-MX"/>
              </w:rPr>
            </w:pPr>
            <w:r w:rsidRPr="00A215BE">
              <w:rPr>
                <w:rFonts w:ascii="Arial" w:eastAsiaTheme="majorEastAsia" w:hAnsi="Arial" w:cs="Arial"/>
                <w:bCs/>
                <w:sz w:val="20"/>
                <w:szCs w:val="20"/>
                <w:lang w:val="es-MX"/>
              </w:rPr>
              <w:t xml:space="preserve">El desarrollo sostenible se basa en tres pilares: </w:t>
            </w:r>
            <w:r w:rsidRPr="00A215BE">
              <w:rPr>
                <w:rFonts w:ascii="Arial" w:eastAsiaTheme="majorEastAsia" w:hAnsi="Arial" w:cs="Arial"/>
                <w:bCs/>
                <w:sz w:val="20"/>
                <w:szCs w:val="20"/>
                <w:lang w:val="es-MX"/>
              </w:rPr>
              <w:br/>
              <w:t xml:space="preserve">• </w:t>
            </w:r>
            <w:r w:rsidRPr="00A215BE">
              <w:rPr>
                <w:rFonts w:ascii="Arial" w:eastAsiaTheme="majorEastAsia" w:hAnsi="Arial" w:cs="Arial"/>
                <w:bCs/>
                <w:i/>
                <w:iCs/>
                <w:sz w:val="20"/>
                <w:szCs w:val="20"/>
                <w:lang w:val="es-MX"/>
              </w:rPr>
              <w:t>Medio ambiente</w:t>
            </w:r>
            <w:r w:rsidRPr="00A215BE">
              <w:rPr>
                <w:rFonts w:ascii="Arial" w:eastAsiaTheme="majorEastAsia" w:hAnsi="Arial" w:cs="Arial"/>
                <w:bCs/>
                <w:sz w:val="20"/>
                <w:szCs w:val="20"/>
                <w:lang w:val="es-MX"/>
              </w:rPr>
              <w:t xml:space="preserve"> (naturaleza) </w:t>
            </w:r>
            <w:r w:rsidRPr="00A215BE">
              <w:rPr>
                <w:rFonts w:ascii="Arial" w:eastAsiaTheme="majorEastAsia" w:hAnsi="Arial" w:cs="Arial"/>
                <w:bCs/>
                <w:sz w:val="20"/>
                <w:szCs w:val="20"/>
                <w:lang w:val="es-MX"/>
              </w:rPr>
              <w:br/>
              <w:t xml:space="preserve">• </w:t>
            </w:r>
            <w:r w:rsidRPr="00A215BE">
              <w:rPr>
                <w:rFonts w:ascii="Arial" w:eastAsiaTheme="majorEastAsia" w:hAnsi="Arial" w:cs="Arial"/>
                <w:bCs/>
                <w:i/>
                <w:iCs/>
                <w:sz w:val="20"/>
                <w:szCs w:val="20"/>
                <w:lang w:val="es-MX"/>
              </w:rPr>
              <w:t>Sociedad</w:t>
            </w:r>
            <w:r w:rsidRPr="00A215BE">
              <w:rPr>
                <w:rFonts w:ascii="Arial" w:eastAsiaTheme="majorEastAsia" w:hAnsi="Arial" w:cs="Arial"/>
                <w:bCs/>
                <w:sz w:val="20"/>
                <w:szCs w:val="20"/>
                <w:lang w:val="es-MX"/>
              </w:rPr>
              <w:t xml:space="preserve"> (equidad, justicia social) </w:t>
            </w:r>
            <w:r w:rsidRPr="00A215BE">
              <w:rPr>
                <w:rFonts w:ascii="Arial" w:eastAsiaTheme="majorEastAsia" w:hAnsi="Arial" w:cs="Arial"/>
                <w:bCs/>
                <w:sz w:val="20"/>
                <w:szCs w:val="20"/>
                <w:lang w:val="es-MX"/>
              </w:rPr>
              <w:br/>
              <w:t xml:space="preserve">• </w:t>
            </w:r>
            <w:r w:rsidRPr="00A215BE">
              <w:rPr>
                <w:rFonts w:ascii="Arial" w:eastAsiaTheme="majorEastAsia" w:hAnsi="Arial" w:cs="Arial"/>
                <w:bCs/>
                <w:i/>
                <w:iCs/>
                <w:sz w:val="20"/>
                <w:szCs w:val="20"/>
                <w:lang w:val="es-MX"/>
              </w:rPr>
              <w:t>Economía</w:t>
            </w:r>
            <w:r w:rsidRPr="00A215BE">
              <w:rPr>
                <w:rFonts w:ascii="Arial" w:eastAsiaTheme="majorEastAsia" w:hAnsi="Arial" w:cs="Arial"/>
                <w:bCs/>
                <w:sz w:val="20"/>
                <w:szCs w:val="20"/>
                <w:lang w:val="es-MX"/>
              </w:rPr>
              <w:t xml:space="preserve"> (crecimiento responsable)</w:t>
            </w:r>
          </w:p>
        </w:tc>
      </w:tr>
      <w:tr w:rsidR="00A215BE" w:rsidRPr="00A215BE" w14:paraId="277B47D9" w14:textId="77777777" w:rsidTr="00A215BE">
        <w:tc>
          <w:tcPr>
            <w:tcW w:w="0" w:type="auto"/>
            <w:hideMark/>
          </w:tcPr>
          <w:p w14:paraId="64E79A78" w14:textId="77777777" w:rsidR="00A215BE" w:rsidRPr="00A215BE" w:rsidRDefault="00A215BE" w:rsidP="00A215BE">
            <w:pPr>
              <w:spacing w:after="160" w:line="259" w:lineRule="auto"/>
              <w:rPr>
                <w:rFonts w:ascii="Arial" w:eastAsiaTheme="majorEastAsia" w:hAnsi="Arial" w:cs="Arial"/>
                <w:bCs/>
                <w:sz w:val="20"/>
                <w:szCs w:val="20"/>
                <w:lang w:val="es-MX"/>
              </w:rPr>
            </w:pPr>
            <w:r w:rsidRPr="00A215BE">
              <w:rPr>
                <w:rFonts w:ascii="Arial" w:eastAsiaTheme="majorEastAsia" w:hAnsi="Arial" w:cs="Arial"/>
                <w:b/>
                <w:bCs/>
                <w:sz w:val="20"/>
                <w:szCs w:val="20"/>
                <w:lang w:val="es-MX"/>
              </w:rPr>
              <w:t>Uso racional de los recursos</w:t>
            </w:r>
          </w:p>
        </w:tc>
        <w:tc>
          <w:tcPr>
            <w:tcW w:w="0" w:type="auto"/>
            <w:hideMark/>
          </w:tcPr>
          <w:p w14:paraId="241DD4D9" w14:textId="77777777" w:rsidR="00A215BE" w:rsidRPr="00A215BE" w:rsidRDefault="00A215BE" w:rsidP="00A215BE">
            <w:pPr>
              <w:spacing w:after="160" w:line="259" w:lineRule="auto"/>
              <w:rPr>
                <w:rFonts w:ascii="Arial" w:eastAsiaTheme="majorEastAsia" w:hAnsi="Arial" w:cs="Arial"/>
                <w:bCs/>
                <w:sz w:val="20"/>
                <w:szCs w:val="20"/>
                <w:lang w:val="es-MX"/>
              </w:rPr>
            </w:pPr>
            <w:r w:rsidRPr="00A215BE">
              <w:rPr>
                <w:rFonts w:ascii="Arial" w:eastAsiaTheme="majorEastAsia" w:hAnsi="Arial" w:cs="Arial"/>
                <w:bCs/>
                <w:sz w:val="20"/>
                <w:szCs w:val="20"/>
                <w:lang w:val="es-MX"/>
              </w:rPr>
              <w:t>Ahorrar y optar por fuentes renovables: agua, energía, materiales, suelo, recursos genéticos, etc.</w:t>
            </w:r>
          </w:p>
        </w:tc>
      </w:tr>
      <w:tr w:rsidR="00A215BE" w:rsidRPr="00A215BE" w14:paraId="47B8605E" w14:textId="77777777" w:rsidTr="00A215BE">
        <w:tc>
          <w:tcPr>
            <w:tcW w:w="0" w:type="auto"/>
            <w:hideMark/>
          </w:tcPr>
          <w:p w14:paraId="3F802075" w14:textId="77777777" w:rsidR="00A215BE" w:rsidRPr="00A215BE" w:rsidRDefault="00A215BE" w:rsidP="00A215BE">
            <w:pPr>
              <w:spacing w:after="160" w:line="259" w:lineRule="auto"/>
              <w:rPr>
                <w:rFonts w:ascii="Arial" w:eastAsiaTheme="majorEastAsia" w:hAnsi="Arial" w:cs="Arial"/>
                <w:bCs/>
                <w:sz w:val="20"/>
                <w:szCs w:val="20"/>
                <w:lang w:val="es-MX"/>
              </w:rPr>
            </w:pPr>
            <w:r w:rsidRPr="00A215BE">
              <w:rPr>
                <w:rFonts w:ascii="Arial" w:eastAsiaTheme="majorEastAsia" w:hAnsi="Arial" w:cs="Arial"/>
                <w:b/>
                <w:bCs/>
                <w:sz w:val="20"/>
                <w:szCs w:val="20"/>
                <w:lang w:val="es-MX"/>
              </w:rPr>
              <w:t>Prevención y precaución</w:t>
            </w:r>
          </w:p>
        </w:tc>
        <w:tc>
          <w:tcPr>
            <w:tcW w:w="0" w:type="auto"/>
            <w:hideMark/>
          </w:tcPr>
          <w:p w14:paraId="3169ED11" w14:textId="77777777" w:rsidR="00A215BE" w:rsidRPr="00A215BE" w:rsidRDefault="00A215BE" w:rsidP="00A215BE">
            <w:pPr>
              <w:spacing w:after="160" w:line="259" w:lineRule="auto"/>
              <w:rPr>
                <w:rFonts w:ascii="Arial" w:eastAsiaTheme="majorEastAsia" w:hAnsi="Arial" w:cs="Arial"/>
                <w:bCs/>
                <w:sz w:val="20"/>
                <w:szCs w:val="20"/>
                <w:lang w:val="es-MX"/>
              </w:rPr>
            </w:pPr>
            <w:r w:rsidRPr="00A215BE">
              <w:rPr>
                <w:rFonts w:ascii="Arial" w:eastAsiaTheme="majorEastAsia" w:hAnsi="Arial" w:cs="Arial"/>
                <w:bCs/>
                <w:sz w:val="20"/>
                <w:szCs w:val="20"/>
                <w:lang w:val="es-MX"/>
              </w:rPr>
              <w:t>Es preferible evitar daños al ambiente que intentar repararlos.</w:t>
            </w:r>
          </w:p>
        </w:tc>
      </w:tr>
      <w:tr w:rsidR="00A215BE" w:rsidRPr="00A215BE" w14:paraId="7B62B3BE" w14:textId="77777777" w:rsidTr="00A215BE">
        <w:tc>
          <w:tcPr>
            <w:tcW w:w="0" w:type="auto"/>
            <w:hideMark/>
          </w:tcPr>
          <w:p w14:paraId="0755E306" w14:textId="77777777" w:rsidR="00A215BE" w:rsidRPr="00A215BE" w:rsidRDefault="00A215BE" w:rsidP="00A215BE">
            <w:pPr>
              <w:spacing w:after="160" w:line="259" w:lineRule="auto"/>
              <w:rPr>
                <w:rFonts w:ascii="Arial" w:eastAsiaTheme="majorEastAsia" w:hAnsi="Arial" w:cs="Arial"/>
                <w:bCs/>
                <w:sz w:val="20"/>
                <w:szCs w:val="20"/>
                <w:lang w:val="es-MX"/>
              </w:rPr>
            </w:pPr>
            <w:r w:rsidRPr="00A215BE">
              <w:rPr>
                <w:rFonts w:ascii="Arial" w:eastAsiaTheme="majorEastAsia" w:hAnsi="Arial" w:cs="Arial"/>
                <w:b/>
                <w:bCs/>
                <w:sz w:val="20"/>
                <w:szCs w:val="20"/>
                <w:lang w:val="es-MX"/>
              </w:rPr>
              <w:t>Participación y educación</w:t>
            </w:r>
          </w:p>
        </w:tc>
        <w:tc>
          <w:tcPr>
            <w:tcW w:w="0" w:type="auto"/>
            <w:hideMark/>
          </w:tcPr>
          <w:p w14:paraId="04F30DBD" w14:textId="77777777" w:rsidR="00A215BE" w:rsidRPr="00A215BE" w:rsidRDefault="00A215BE" w:rsidP="00A215BE">
            <w:pPr>
              <w:spacing w:after="160" w:line="259" w:lineRule="auto"/>
              <w:rPr>
                <w:rFonts w:ascii="Arial" w:eastAsiaTheme="majorEastAsia" w:hAnsi="Arial" w:cs="Arial"/>
                <w:bCs/>
                <w:sz w:val="20"/>
                <w:szCs w:val="20"/>
                <w:lang w:val="es-MX"/>
              </w:rPr>
            </w:pPr>
            <w:r w:rsidRPr="00A215BE">
              <w:rPr>
                <w:rFonts w:ascii="Arial" w:eastAsiaTheme="majorEastAsia" w:hAnsi="Arial" w:cs="Arial"/>
                <w:bCs/>
                <w:sz w:val="20"/>
                <w:szCs w:val="20"/>
                <w:lang w:val="es-MX"/>
              </w:rPr>
              <w:t>Involucrar a la comunidad y fomentar la conciencia ambiental mediante la educación.</w:t>
            </w:r>
          </w:p>
        </w:tc>
      </w:tr>
    </w:tbl>
    <w:p w14:paraId="7291730C" w14:textId="77777777" w:rsidR="00A215BE" w:rsidRPr="00DD20CD" w:rsidRDefault="00A215BE" w:rsidP="00A215BE">
      <w:pPr>
        <w:spacing w:after="160" w:line="259" w:lineRule="auto"/>
        <w:rPr>
          <w:rFonts w:ascii="Arial" w:eastAsiaTheme="majorEastAsia" w:hAnsi="Arial" w:cs="Arial"/>
          <w:bCs/>
          <w:sz w:val="20"/>
          <w:szCs w:val="20"/>
        </w:rPr>
      </w:pPr>
      <w:bookmarkStart w:id="7" w:name="_Hlk210320172"/>
    </w:p>
    <w:p w14:paraId="2B16868F" w14:textId="421F0E71" w:rsidR="00C42DC1" w:rsidRPr="00427613" w:rsidRDefault="00C42DC1" w:rsidP="00427613">
      <w:pPr>
        <w:pStyle w:val="ListParagraph"/>
        <w:numPr>
          <w:ilvl w:val="1"/>
          <w:numId w:val="199"/>
        </w:numPr>
        <w:spacing w:after="160" w:line="259" w:lineRule="auto"/>
        <w:rPr>
          <w:rFonts w:ascii="Arial" w:hAnsi="Arial" w:cs="Arial"/>
          <w:b/>
          <w:bCs/>
          <w:sz w:val="20"/>
          <w:szCs w:val="20"/>
          <w:lang w:val="es-MX"/>
        </w:rPr>
      </w:pPr>
      <w:r w:rsidRPr="00427613">
        <w:rPr>
          <w:rFonts w:ascii="Arial" w:hAnsi="Arial" w:cs="Arial"/>
          <w:b/>
          <w:bCs/>
          <w:sz w:val="20"/>
          <w:szCs w:val="20"/>
          <w:lang w:val="es-MX"/>
        </w:rPr>
        <w:t xml:space="preserve"> Producción agroindustrial</w:t>
      </w:r>
      <w:bookmarkEnd w:id="7"/>
    </w:p>
    <w:p w14:paraId="1A34D4D3" w14:textId="77777777" w:rsidR="00C42DC1" w:rsidRPr="00C42DC1" w:rsidRDefault="00C42DC1" w:rsidP="00C42DC1">
      <w:pPr>
        <w:spacing w:after="160" w:line="259" w:lineRule="auto"/>
        <w:rPr>
          <w:rFonts w:ascii="Arial" w:hAnsi="Arial" w:cs="Arial"/>
          <w:sz w:val="20"/>
          <w:szCs w:val="20"/>
          <w:lang w:val="es-MX"/>
        </w:rPr>
      </w:pPr>
      <w:r w:rsidRPr="00C42DC1">
        <w:rPr>
          <w:rFonts w:ascii="Arial" w:hAnsi="Arial" w:cs="Arial"/>
          <w:sz w:val="20"/>
          <w:szCs w:val="20"/>
          <w:lang w:val="es-MX"/>
        </w:rPr>
        <w:t xml:space="preserve">La </w:t>
      </w:r>
      <w:r w:rsidRPr="00C42DC1">
        <w:rPr>
          <w:rFonts w:ascii="Arial" w:hAnsi="Arial" w:cs="Arial"/>
          <w:b/>
          <w:bCs/>
          <w:sz w:val="20"/>
          <w:szCs w:val="20"/>
          <w:lang w:val="es-MX"/>
        </w:rPr>
        <w:t>producción agroindustrial</w:t>
      </w:r>
      <w:r w:rsidRPr="00C42DC1">
        <w:rPr>
          <w:rFonts w:ascii="Arial" w:hAnsi="Arial" w:cs="Arial"/>
          <w:sz w:val="20"/>
          <w:szCs w:val="20"/>
          <w:lang w:val="es-MX"/>
        </w:rPr>
        <w:t xml:space="preserve"> constituye una fase intermedia entre el sector agropecuario y la industria, enfocándose en transformar materias primas agrícolas o pecuarias en productos con </w:t>
      </w:r>
      <w:r w:rsidRPr="00C42DC1">
        <w:rPr>
          <w:rFonts w:ascii="Arial" w:hAnsi="Arial" w:cs="Arial"/>
          <w:i/>
          <w:iCs/>
          <w:sz w:val="20"/>
          <w:szCs w:val="20"/>
          <w:lang w:val="es-MX"/>
        </w:rPr>
        <w:t>valor agregado</w:t>
      </w:r>
      <w:r w:rsidRPr="00C42DC1">
        <w:rPr>
          <w:rFonts w:ascii="Arial" w:hAnsi="Arial" w:cs="Arial"/>
          <w:sz w:val="20"/>
          <w:szCs w:val="20"/>
          <w:lang w:val="es-MX"/>
        </w:rPr>
        <w:t>. Este tipo de producción es clave en las economías rurales y urbanas, ya que amplía las posibilidades de comercialización y desarrollo tecnológico.</w:t>
      </w:r>
    </w:p>
    <w:tbl>
      <w:tblPr>
        <w:tblStyle w:val="TableGrid"/>
        <w:tblW w:w="0" w:type="auto"/>
        <w:tblLook w:val="04A0" w:firstRow="1" w:lastRow="0" w:firstColumn="1" w:lastColumn="0" w:noHBand="0" w:noVBand="1"/>
      </w:tblPr>
      <w:tblGrid>
        <w:gridCol w:w="3306"/>
        <w:gridCol w:w="6656"/>
      </w:tblGrid>
      <w:tr w:rsidR="009E6374" w:rsidRPr="00DD20CD" w14:paraId="0D00042C" w14:textId="77777777" w:rsidTr="009E6374">
        <w:tc>
          <w:tcPr>
            <w:tcW w:w="2830" w:type="dxa"/>
          </w:tcPr>
          <w:p w14:paraId="1DBE7020" w14:textId="3A970B82" w:rsidR="009E6374" w:rsidRPr="00DD20CD" w:rsidRDefault="00B21BE3" w:rsidP="009E6374">
            <w:pPr>
              <w:spacing w:after="160" w:line="259" w:lineRule="auto"/>
              <w:rPr>
                <w:rFonts w:ascii="Arial" w:hAnsi="Arial" w:cs="Arial"/>
                <w:sz w:val="20"/>
                <w:szCs w:val="20"/>
                <w:lang w:val="es-MX"/>
              </w:rPr>
            </w:pPr>
            <w:commentRangeStart w:id="8"/>
            <w:r w:rsidRPr="00B21BE3">
              <w:rPr>
                <w:rFonts w:ascii="Arial" w:hAnsi="Arial" w:cs="Arial"/>
                <w:noProof/>
                <w:sz w:val="20"/>
                <w:szCs w:val="20"/>
                <w:lang w:val="es-MX"/>
              </w:rPr>
              <w:lastRenderedPageBreak/>
              <w:drawing>
                <wp:inline distT="0" distB="0" distL="0" distR="0" wp14:anchorId="4FA152B7" wp14:editId="25345F94">
                  <wp:extent cx="1956391" cy="1373321"/>
                  <wp:effectExtent l="0" t="0" r="6350" b="0"/>
                  <wp:docPr id="138795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55717" name=""/>
                          <pic:cNvPicPr/>
                        </pic:nvPicPr>
                        <pic:blipFill>
                          <a:blip r:embed="rId97"/>
                          <a:stretch>
                            <a:fillRect/>
                          </a:stretch>
                        </pic:blipFill>
                        <pic:spPr>
                          <a:xfrm>
                            <a:off x="0" y="0"/>
                            <a:ext cx="1964990" cy="1379357"/>
                          </a:xfrm>
                          <a:prstGeom prst="rect">
                            <a:avLst/>
                          </a:prstGeom>
                        </pic:spPr>
                      </pic:pic>
                    </a:graphicData>
                  </a:graphic>
                </wp:inline>
              </w:drawing>
            </w:r>
            <w:commentRangeEnd w:id="8"/>
            <w:r>
              <w:rPr>
                <w:rStyle w:val="CommentReference"/>
              </w:rPr>
              <w:commentReference w:id="8"/>
            </w:r>
          </w:p>
        </w:tc>
        <w:tc>
          <w:tcPr>
            <w:tcW w:w="7132" w:type="dxa"/>
          </w:tcPr>
          <w:p w14:paraId="6B09C793" w14:textId="77777777" w:rsidR="009E6374" w:rsidRPr="00C42DC1" w:rsidRDefault="009E6374" w:rsidP="009E6374">
            <w:pPr>
              <w:spacing w:after="160" w:line="259" w:lineRule="auto"/>
              <w:rPr>
                <w:rFonts w:ascii="Arial" w:hAnsi="Arial" w:cs="Arial"/>
                <w:sz w:val="20"/>
                <w:szCs w:val="20"/>
                <w:lang w:val="es-MX"/>
              </w:rPr>
            </w:pPr>
            <w:r w:rsidRPr="00DD20CD">
              <w:rPr>
                <w:rFonts w:ascii="Arial" w:hAnsi="Arial" w:cs="Arial"/>
                <w:sz w:val="20"/>
                <w:szCs w:val="20"/>
                <w:lang w:val="es-MX"/>
              </w:rPr>
              <w:t>Las c</w:t>
            </w:r>
            <w:r w:rsidRPr="00C42DC1">
              <w:rPr>
                <w:rFonts w:ascii="Arial" w:hAnsi="Arial" w:cs="Arial"/>
                <w:sz w:val="20"/>
                <w:szCs w:val="20"/>
                <w:lang w:val="es-MX"/>
              </w:rPr>
              <w:t>aracterísticas principales</w:t>
            </w:r>
            <w:r w:rsidRPr="00DD20CD">
              <w:rPr>
                <w:rFonts w:ascii="Arial" w:hAnsi="Arial" w:cs="Arial"/>
                <w:sz w:val="20"/>
                <w:szCs w:val="20"/>
                <w:lang w:val="es-MX"/>
              </w:rPr>
              <w:t xml:space="preserve"> son</w:t>
            </w:r>
            <w:r w:rsidRPr="00C42DC1">
              <w:rPr>
                <w:rFonts w:ascii="Arial" w:hAnsi="Arial" w:cs="Arial"/>
                <w:sz w:val="20"/>
                <w:szCs w:val="20"/>
                <w:lang w:val="es-MX"/>
              </w:rPr>
              <w:t>:</w:t>
            </w:r>
          </w:p>
          <w:p w14:paraId="713A34B5" w14:textId="77777777" w:rsidR="009E6374" w:rsidRPr="00C42DC1" w:rsidRDefault="009E6374" w:rsidP="009E6374">
            <w:pPr>
              <w:numPr>
                <w:ilvl w:val="0"/>
                <w:numId w:val="145"/>
              </w:numPr>
              <w:spacing w:after="160" w:line="259" w:lineRule="auto"/>
              <w:rPr>
                <w:rFonts w:ascii="Arial" w:hAnsi="Arial" w:cs="Arial"/>
                <w:sz w:val="20"/>
                <w:szCs w:val="20"/>
                <w:lang w:val="es-MX"/>
              </w:rPr>
            </w:pPr>
            <w:r w:rsidRPr="00C42DC1">
              <w:rPr>
                <w:rFonts w:ascii="Arial" w:hAnsi="Arial" w:cs="Arial"/>
                <w:sz w:val="20"/>
                <w:szCs w:val="20"/>
                <w:lang w:val="es-MX"/>
              </w:rPr>
              <w:t>Articula la producción primaria con procesos industriales.</w:t>
            </w:r>
          </w:p>
          <w:p w14:paraId="6104E994" w14:textId="77777777" w:rsidR="009E6374" w:rsidRPr="00C42DC1" w:rsidRDefault="009E6374" w:rsidP="009E6374">
            <w:pPr>
              <w:numPr>
                <w:ilvl w:val="0"/>
                <w:numId w:val="145"/>
              </w:numPr>
              <w:spacing w:after="160" w:line="259" w:lineRule="auto"/>
              <w:rPr>
                <w:rFonts w:ascii="Arial" w:hAnsi="Arial" w:cs="Arial"/>
                <w:sz w:val="20"/>
                <w:szCs w:val="20"/>
                <w:lang w:val="es-MX"/>
              </w:rPr>
            </w:pPr>
            <w:r w:rsidRPr="00C42DC1">
              <w:rPr>
                <w:rFonts w:ascii="Arial" w:hAnsi="Arial" w:cs="Arial"/>
                <w:sz w:val="20"/>
                <w:szCs w:val="20"/>
                <w:lang w:val="es-MX"/>
              </w:rPr>
              <w:t>Genera productos procesados listos para el consumo o distribución.</w:t>
            </w:r>
          </w:p>
          <w:p w14:paraId="1481CD47" w14:textId="77777777" w:rsidR="009E6374" w:rsidRPr="00C42DC1" w:rsidRDefault="009E6374" w:rsidP="009E6374">
            <w:pPr>
              <w:numPr>
                <w:ilvl w:val="0"/>
                <w:numId w:val="145"/>
              </w:numPr>
              <w:spacing w:after="160" w:line="259" w:lineRule="auto"/>
              <w:rPr>
                <w:rFonts w:ascii="Arial" w:hAnsi="Arial" w:cs="Arial"/>
                <w:sz w:val="20"/>
                <w:szCs w:val="20"/>
                <w:lang w:val="es-MX"/>
              </w:rPr>
            </w:pPr>
            <w:r w:rsidRPr="00C42DC1">
              <w:rPr>
                <w:rFonts w:ascii="Arial" w:hAnsi="Arial" w:cs="Arial"/>
                <w:sz w:val="20"/>
                <w:szCs w:val="20"/>
                <w:lang w:val="es-MX"/>
              </w:rPr>
              <w:t>Impulsa sectores estratégicos como:</w:t>
            </w:r>
          </w:p>
          <w:p w14:paraId="52ACCF98" w14:textId="77777777" w:rsidR="009E6374" w:rsidRPr="00C42DC1" w:rsidRDefault="009E6374" w:rsidP="009E6374">
            <w:pPr>
              <w:numPr>
                <w:ilvl w:val="1"/>
                <w:numId w:val="145"/>
              </w:numPr>
              <w:spacing w:after="160" w:line="259" w:lineRule="auto"/>
              <w:rPr>
                <w:rFonts w:ascii="Arial" w:hAnsi="Arial" w:cs="Arial"/>
                <w:sz w:val="20"/>
                <w:szCs w:val="20"/>
                <w:lang w:val="es-MX"/>
              </w:rPr>
            </w:pPr>
            <w:r w:rsidRPr="00C42DC1">
              <w:rPr>
                <w:rFonts w:ascii="Arial" w:hAnsi="Arial" w:cs="Arial"/>
                <w:sz w:val="20"/>
                <w:szCs w:val="20"/>
                <w:lang w:val="es-MX"/>
              </w:rPr>
              <w:t>Café: tostado y molido.</w:t>
            </w:r>
          </w:p>
          <w:p w14:paraId="1DBFAF3B" w14:textId="77777777" w:rsidR="009E6374" w:rsidRPr="00DD20CD" w:rsidRDefault="009E6374" w:rsidP="009E6374">
            <w:pPr>
              <w:numPr>
                <w:ilvl w:val="1"/>
                <w:numId w:val="145"/>
              </w:numPr>
              <w:spacing w:after="160" w:line="259" w:lineRule="auto"/>
              <w:rPr>
                <w:rFonts w:ascii="Arial" w:hAnsi="Arial" w:cs="Arial"/>
                <w:sz w:val="20"/>
                <w:szCs w:val="20"/>
                <w:lang w:val="es-MX"/>
              </w:rPr>
            </w:pPr>
            <w:r w:rsidRPr="00C42DC1">
              <w:rPr>
                <w:rFonts w:ascii="Arial" w:hAnsi="Arial" w:cs="Arial"/>
                <w:sz w:val="20"/>
                <w:szCs w:val="20"/>
                <w:lang w:val="es-MX"/>
              </w:rPr>
              <w:t>Caña de azúcar: azúcar, etanol o panela.</w:t>
            </w:r>
          </w:p>
          <w:p w14:paraId="2DE0328D" w14:textId="61127FDA" w:rsidR="009E6374" w:rsidRPr="00DD20CD" w:rsidRDefault="009E6374" w:rsidP="009E6374">
            <w:pPr>
              <w:numPr>
                <w:ilvl w:val="1"/>
                <w:numId w:val="145"/>
              </w:numPr>
              <w:spacing w:after="160" w:line="259" w:lineRule="auto"/>
              <w:rPr>
                <w:rFonts w:ascii="Arial" w:hAnsi="Arial" w:cs="Arial"/>
                <w:sz w:val="20"/>
                <w:szCs w:val="20"/>
                <w:lang w:val="es-MX"/>
              </w:rPr>
            </w:pPr>
            <w:r w:rsidRPr="00C42DC1">
              <w:rPr>
                <w:rFonts w:ascii="Arial" w:hAnsi="Arial" w:cs="Arial"/>
                <w:sz w:val="20"/>
                <w:szCs w:val="20"/>
                <w:lang w:val="es-MX"/>
              </w:rPr>
              <w:t>Frutas: jugos, conservas, deshidratados, entre otros.</w:t>
            </w:r>
          </w:p>
        </w:tc>
      </w:tr>
    </w:tbl>
    <w:p w14:paraId="1AD42E0E" w14:textId="59235B06" w:rsidR="00C42DC1" w:rsidRPr="00DD20CD" w:rsidRDefault="00C42DC1" w:rsidP="009E6374">
      <w:pPr>
        <w:spacing w:after="160" w:line="259" w:lineRule="auto"/>
        <w:rPr>
          <w:rFonts w:ascii="Arial" w:hAnsi="Arial" w:cs="Arial"/>
          <w:sz w:val="20"/>
          <w:szCs w:val="20"/>
          <w:lang w:val="es-MX"/>
        </w:rPr>
      </w:pPr>
    </w:p>
    <w:p w14:paraId="0801CA43" w14:textId="77777777" w:rsidR="009E6374" w:rsidRPr="00C42DC1" w:rsidRDefault="009E6374" w:rsidP="009E6374">
      <w:pPr>
        <w:spacing w:after="160" w:line="259" w:lineRule="auto"/>
        <w:rPr>
          <w:rFonts w:ascii="Arial" w:hAnsi="Arial" w:cs="Arial"/>
          <w:sz w:val="20"/>
          <w:szCs w:val="20"/>
          <w:lang w:val="es-MX"/>
        </w:rPr>
      </w:pPr>
    </w:p>
    <w:p w14:paraId="58F77E37" w14:textId="7115EDE9" w:rsidR="00C42DC1" w:rsidRPr="00C42DC1" w:rsidRDefault="00C42DC1" w:rsidP="00C42DC1">
      <w:pPr>
        <w:spacing w:after="160" w:line="259" w:lineRule="auto"/>
        <w:rPr>
          <w:rFonts w:ascii="Arial" w:hAnsi="Arial" w:cs="Arial"/>
          <w:sz w:val="20"/>
          <w:szCs w:val="20"/>
          <w:lang w:val="es-MX"/>
        </w:rPr>
      </w:pPr>
      <w:r w:rsidRPr="00C42DC1">
        <w:rPr>
          <w:rFonts w:ascii="Arial" w:hAnsi="Arial" w:cs="Arial"/>
          <w:b/>
          <w:bCs/>
          <w:sz w:val="20"/>
          <w:szCs w:val="20"/>
          <w:lang w:val="es-MX"/>
        </w:rPr>
        <w:t>Ejemplo</w:t>
      </w:r>
      <w:r w:rsidR="009E6374" w:rsidRPr="00DD20CD">
        <w:rPr>
          <w:rFonts w:ascii="Arial" w:hAnsi="Arial" w:cs="Arial"/>
          <w:b/>
          <w:bCs/>
          <w:sz w:val="20"/>
          <w:szCs w:val="20"/>
          <w:lang w:val="es-MX"/>
        </w:rPr>
        <w:t>.</w:t>
      </w:r>
      <w:r w:rsidRPr="00C42DC1">
        <w:rPr>
          <w:rFonts w:ascii="Arial" w:hAnsi="Arial" w:cs="Arial"/>
          <w:sz w:val="20"/>
          <w:szCs w:val="20"/>
          <w:lang w:val="es-MX"/>
        </w:rPr>
        <w:t xml:space="preserve"> El cultivo de caña de azúcar puede destinarse a la producción de etanol como biocombustible o a la fabricación artesanal de panela.</w:t>
      </w:r>
    </w:p>
    <w:p w14:paraId="29B1E77D" w14:textId="2D760B60" w:rsidR="00C42DC1" w:rsidRPr="00C42DC1" w:rsidRDefault="00C42DC1" w:rsidP="00C42DC1">
      <w:pPr>
        <w:spacing w:after="160" w:line="259" w:lineRule="auto"/>
        <w:rPr>
          <w:rFonts w:ascii="Arial" w:hAnsi="Arial" w:cs="Arial"/>
          <w:sz w:val="20"/>
          <w:szCs w:val="20"/>
          <w:lang w:val="es-MX"/>
        </w:rPr>
      </w:pPr>
    </w:p>
    <w:p w14:paraId="290A6248" w14:textId="2CCDA51B" w:rsidR="00C42DC1" w:rsidRPr="00C42DC1" w:rsidRDefault="009E6374" w:rsidP="00C42DC1">
      <w:pPr>
        <w:spacing w:after="160" w:line="259" w:lineRule="auto"/>
        <w:rPr>
          <w:rFonts w:ascii="Arial" w:hAnsi="Arial" w:cs="Arial"/>
          <w:b/>
          <w:bCs/>
          <w:sz w:val="20"/>
          <w:szCs w:val="20"/>
          <w:lang w:val="es-MX"/>
        </w:rPr>
      </w:pPr>
      <w:r w:rsidRPr="00C42DC1">
        <w:rPr>
          <w:rFonts w:ascii="Arial" w:hAnsi="Arial" w:cs="Arial"/>
          <w:b/>
          <w:bCs/>
          <w:sz w:val="20"/>
          <w:szCs w:val="20"/>
          <w:lang w:val="es-MX"/>
        </w:rPr>
        <w:t>1.</w:t>
      </w:r>
      <w:r w:rsidR="00427613">
        <w:rPr>
          <w:rFonts w:ascii="Arial" w:hAnsi="Arial" w:cs="Arial"/>
          <w:b/>
          <w:bCs/>
          <w:sz w:val="20"/>
          <w:szCs w:val="20"/>
          <w:lang w:val="es-MX"/>
        </w:rPr>
        <w:t>4</w:t>
      </w:r>
      <w:r w:rsidRPr="00C42DC1">
        <w:rPr>
          <w:rFonts w:ascii="Arial" w:hAnsi="Arial" w:cs="Arial"/>
          <w:b/>
          <w:bCs/>
          <w:sz w:val="20"/>
          <w:szCs w:val="20"/>
          <w:lang w:val="es-MX"/>
        </w:rPr>
        <w:t>.</w:t>
      </w:r>
      <w:r w:rsidRPr="00DD20CD">
        <w:rPr>
          <w:rFonts w:ascii="Arial" w:hAnsi="Arial" w:cs="Arial"/>
          <w:b/>
          <w:bCs/>
          <w:sz w:val="20"/>
          <w:szCs w:val="20"/>
          <w:lang w:val="es-MX"/>
        </w:rPr>
        <w:t xml:space="preserve">1. </w:t>
      </w:r>
      <w:r w:rsidR="00C42DC1" w:rsidRPr="00C42DC1">
        <w:rPr>
          <w:rFonts w:ascii="Arial" w:hAnsi="Arial" w:cs="Arial"/>
          <w:b/>
          <w:bCs/>
          <w:sz w:val="20"/>
          <w:szCs w:val="20"/>
          <w:lang w:val="es-MX"/>
        </w:rPr>
        <w:t>Producción extensiva vs. intensiva</w:t>
      </w:r>
    </w:p>
    <w:p w14:paraId="0E691CA8" w14:textId="77777777" w:rsidR="00C42DC1" w:rsidRPr="00C42DC1" w:rsidRDefault="00C42DC1" w:rsidP="00C42DC1">
      <w:pPr>
        <w:spacing w:after="160" w:line="259" w:lineRule="auto"/>
        <w:rPr>
          <w:rFonts w:ascii="Arial" w:hAnsi="Arial" w:cs="Arial"/>
          <w:sz w:val="20"/>
          <w:szCs w:val="20"/>
          <w:lang w:val="es-MX"/>
        </w:rPr>
      </w:pPr>
      <w:r w:rsidRPr="00C42DC1">
        <w:rPr>
          <w:rFonts w:ascii="Arial" w:hAnsi="Arial" w:cs="Arial"/>
          <w:sz w:val="20"/>
          <w:szCs w:val="20"/>
          <w:lang w:val="es-MX"/>
        </w:rPr>
        <w:t>Existen diferentes formas de organizar la producción agropecuaria según el uso de recursos y la escala de intervención. Las formas más comunes son la producción extensiva y la intensiva, que responden a lógicas diferentes en cuanto al manejo del espacio, el capital y la tecnología.</w:t>
      </w:r>
    </w:p>
    <w:tbl>
      <w:tblPr>
        <w:tblStyle w:val="TableGrid"/>
        <w:tblW w:w="0" w:type="auto"/>
        <w:tblLayout w:type="fixed"/>
        <w:tblLook w:val="04A0" w:firstRow="1" w:lastRow="0" w:firstColumn="1" w:lastColumn="0" w:noHBand="0" w:noVBand="1"/>
      </w:tblPr>
      <w:tblGrid>
        <w:gridCol w:w="1696"/>
        <w:gridCol w:w="3544"/>
        <w:gridCol w:w="4722"/>
      </w:tblGrid>
      <w:tr w:rsidR="00882577" w:rsidRPr="00DD20CD" w14:paraId="5DFB25AD" w14:textId="77777777" w:rsidTr="00B21BE3">
        <w:tc>
          <w:tcPr>
            <w:tcW w:w="9962" w:type="dxa"/>
            <w:gridSpan w:val="3"/>
            <w:shd w:val="clear" w:color="auto" w:fill="9BBB59" w:themeFill="accent3"/>
          </w:tcPr>
          <w:p w14:paraId="28303F5A" w14:textId="4C5E8830" w:rsidR="00882577" w:rsidRPr="00C42DC1" w:rsidRDefault="00882577" w:rsidP="00882577">
            <w:pPr>
              <w:spacing w:after="160" w:line="259" w:lineRule="auto"/>
              <w:jc w:val="center"/>
              <w:rPr>
                <w:rFonts w:ascii="Arial" w:hAnsi="Arial" w:cs="Arial"/>
                <w:b/>
                <w:bCs/>
                <w:sz w:val="20"/>
                <w:szCs w:val="20"/>
                <w:lang w:val="es-MX"/>
              </w:rPr>
            </w:pPr>
            <w:r w:rsidRPr="00DD20CD">
              <w:rPr>
                <w:rFonts w:ascii="Arial" w:hAnsi="Arial" w:cs="Arial"/>
                <w:b/>
                <w:bCs/>
                <w:sz w:val="20"/>
                <w:szCs w:val="20"/>
                <w:lang w:val="es-MX"/>
              </w:rPr>
              <w:t>Pestañas</w:t>
            </w:r>
          </w:p>
        </w:tc>
      </w:tr>
      <w:tr w:rsidR="00C42DC1" w:rsidRPr="00C42DC1" w14:paraId="5FB575C3" w14:textId="77777777" w:rsidTr="00B21BE3">
        <w:tc>
          <w:tcPr>
            <w:tcW w:w="1696" w:type="dxa"/>
            <w:hideMark/>
          </w:tcPr>
          <w:p w14:paraId="06E150B7" w14:textId="77777777" w:rsidR="00C42DC1" w:rsidRPr="00C42DC1" w:rsidRDefault="00C42DC1" w:rsidP="00C42DC1">
            <w:pPr>
              <w:spacing w:after="160" w:line="259" w:lineRule="auto"/>
              <w:rPr>
                <w:rFonts w:ascii="Arial" w:hAnsi="Arial" w:cs="Arial"/>
                <w:sz w:val="20"/>
                <w:szCs w:val="20"/>
                <w:lang w:val="es-MX"/>
              </w:rPr>
            </w:pPr>
            <w:r w:rsidRPr="00C42DC1">
              <w:rPr>
                <w:rFonts w:ascii="Arial" w:hAnsi="Arial" w:cs="Arial"/>
                <w:b/>
                <w:bCs/>
                <w:sz w:val="20"/>
                <w:szCs w:val="20"/>
                <w:lang w:val="es-MX"/>
              </w:rPr>
              <w:t>Extensiva</w:t>
            </w:r>
          </w:p>
        </w:tc>
        <w:tc>
          <w:tcPr>
            <w:tcW w:w="3544" w:type="dxa"/>
            <w:hideMark/>
          </w:tcPr>
          <w:p w14:paraId="25195448" w14:textId="77777777" w:rsidR="00C42DC1" w:rsidRPr="00DD20CD" w:rsidRDefault="00C42DC1" w:rsidP="00C42DC1">
            <w:pPr>
              <w:spacing w:after="160" w:line="259" w:lineRule="auto"/>
              <w:rPr>
                <w:rFonts w:ascii="Arial" w:hAnsi="Arial" w:cs="Arial"/>
                <w:sz w:val="20"/>
                <w:szCs w:val="20"/>
                <w:lang w:val="es-MX"/>
              </w:rPr>
            </w:pPr>
            <w:r w:rsidRPr="00C42DC1">
              <w:rPr>
                <w:rFonts w:ascii="Arial" w:hAnsi="Arial" w:cs="Arial"/>
                <w:sz w:val="20"/>
                <w:szCs w:val="20"/>
                <w:lang w:val="es-MX"/>
              </w:rPr>
              <w:t xml:space="preserve">- Requiere grandes extensiones de tierra. </w:t>
            </w:r>
            <w:r w:rsidRPr="00C42DC1">
              <w:rPr>
                <w:rFonts w:ascii="Arial" w:hAnsi="Arial" w:cs="Arial"/>
                <w:sz w:val="20"/>
                <w:szCs w:val="20"/>
                <w:lang w:val="es-MX"/>
              </w:rPr>
              <w:br/>
              <w:t xml:space="preserve">- Baja densidad de animales o cultivos. </w:t>
            </w:r>
            <w:r w:rsidRPr="00C42DC1">
              <w:rPr>
                <w:rFonts w:ascii="Arial" w:hAnsi="Arial" w:cs="Arial"/>
                <w:sz w:val="20"/>
                <w:szCs w:val="20"/>
                <w:lang w:val="es-MX"/>
              </w:rPr>
              <w:br/>
              <w:t>- Uso limitado de insumos y tecnología.</w:t>
            </w:r>
          </w:p>
          <w:p w14:paraId="0CE2416B" w14:textId="7523E2FA" w:rsidR="00882577" w:rsidRPr="00C42DC1" w:rsidRDefault="00882577" w:rsidP="00C42DC1">
            <w:pPr>
              <w:spacing w:after="160" w:line="259" w:lineRule="auto"/>
              <w:rPr>
                <w:rFonts w:ascii="Arial" w:hAnsi="Arial" w:cs="Arial"/>
                <w:sz w:val="20"/>
                <w:szCs w:val="20"/>
                <w:lang w:val="es-MX"/>
              </w:rPr>
            </w:pPr>
            <w:r w:rsidRPr="00C42DC1">
              <w:rPr>
                <w:rFonts w:ascii="Arial" w:hAnsi="Arial" w:cs="Arial"/>
                <w:b/>
                <w:bCs/>
                <w:sz w:val="20"/>
                <w:szCs w:val="20"/>
                <w:lang w:val="es-MX"/>
              </w:rPr>
              <w:t>Ejemplo típico</w:t>
            </w:r>
            <w:r w:rsidRPr="00DD20CD">
              <w:rPr>
                <w:rFonts w:ascii="Arial" w:hAnsi="Arial" w:cs="Arial"/>
                <w:b/>
                <w:bCs/>
                <w:sz w:val="20"/>
                <w:szCs w:val="20"/>
                <w:lang w:val="es-MX"/>
              </w:rPr>
              <w:t xml:space="preserve">. </w:t>
            </w:r>
            <w:r w:rsidRPr="00C42DC1">
              <w:rPr>
                <w:rFonts w:ascii="Arial" w:hAnsi="Arial" w:cs="Arial"/>
                <w:sz w:val="20"/>
                <w:szCs w:val="20"/>
                <w:lang w:val="es-MX"/>
              </w:rPr>
              <w:t>Ganadería extensiva en los Llanos Orientales o la Costa Atlántica.</w:t>
            </w:r>
          </w:p>
        </w:tc>
        <w:tc>
          <w:tcPr>
            <w:tcW w:w="4722" w:type="dxa"/>
            <w:hideMark/>
          </w:tcPr>
          <w:p w14:paraId="628920A4" w14:textId="77777777" w:rsidR="00C42DC1" w:rsidRDefault="00B21BE3" w:rsidP="00C42DC1">
            <w:pPr>
              <w:spacing w:after="160" w:line="259" w:lineRule="auto"/>
              <w:rPr>
                <w:rFonts w:ascii="Arial" w:hAnsi="Arial" w:cs="Arial"/>
                <w:sz w:val="20"/>
                <w:szCs w:val="20"/>
                <w:lang w:val="es-MX"/>
              </w:rPr>
            </w:pPr>
            <w:r w:rsidRPr="00B21BE3">
              <w:rPr>
                <w:rFonts w:ascii="Arial" w:hAnsi="Arial" w:cs="Arial"/>
                <w:noProof/>
                <w:sz w:val="20"/>
                <w:szCs w:val="20"/>
                <w:lang w:val="es-MX"/>
              </w:rPr>
              <w:drawing>
                <wp:inline distT="0" distB="0" distL="0" distR="0" wp14:anchorId="111C3665" wp14:editId="0A40E2F5">
                  <wp:extent cx="1924493" cy="1285192"/>
                  <wp:effectExtent l="0" t="0" r="0" b="0"/>
                  <wp:docPr id="811994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94515" name=""/>
                          <pic:cNvPicPr/>
                        </pic:nvPicPr>
                        <pic:blipFill>
                          <a:blip r:embed="rId98"/>
                          <a:stretch>
                            <a:fillRect/>
                          </a:stretch>
                        </pic:blipFill>
                        <pic:spPr>
                          <a:xfrm>
                            <a:off x="0" y="0"/>
                            <a:ext cx="1927341" cy="1287094"/>
                          </a:xfrm>
                          <a:prstGeom prst="rect">
                            <a:avLst/>
                          </a:prstGeom>
                        </pic:spPr>
                      </pic:pic>
                    </a:graphicData>
                  </a:graphic>
                </wp:inline>
              </w:drawing>
            </w:r>
          </w:p>
          <w:p w14:paraId="5EF45D8B" w14:textId="39ECAB15" w:rsidR="00B21BE3" w:rsidRPr="00C42DC1" w:rsidRDefault="00B21BE3" w:rsidP="00C42DC1">
            <w:pPr>
              <w:spacing w:after="160" w:line="259" w:lineRule="auto"/>
              <w:rPr>
                <w:rFonts w:ascii="Arial" w:hAnsi="Arial" w:cs="Arial"/>
                <w:sz w:val="20"/>
                <w:szCs w:val="20"/>
                <w:lang w:val="es-MX"/>
              </w:rPr>
            </w:pPr>
            <w:hyperlink r:id="rId99" w:anchor="fromView=search&amp;page=1&amp;position=4&amp;uuid=5d444efd-5bd9-4332-b090-7ec64bae5b01&amp;query=ganaderia" w:history="1">
              <w:r w:rsidRPr="00765756">
                <w:rPr>
                  <w:rStyle w:val="Hyperlink"/>
                  <w:rFonts w:ascii="Arial" w:hAnsi="Arial" w:cs="Arial"/>
                  <w:sz w:val="20"/>
                  <w:szCs w:val="20"/>
                  <w:lang w:val="es-MX"/>
                </w:rPr>
                <w:t>https://www.freepik.es/foto-gratis/vacas-campo-verde-dia-soleado_17115516.htm#fromView=search&amp;page=1&amp;position=4&amp;uuid=5d444efd-5bd9-4332-b090-7ec64bae5b01&amp;query=ganaderia</w:t>
              </w:r>
            </w:hyperlink>
            <w:r>
              <w:rPr>
                <w:rFonts w:ascii="Arial" w:hAnsi="Arial" w:cs="Arial"/>
                <w:sz w:val="20"/>
                <w:szCs w:val="20"/>
                <w:lang w:val="es-MX"/>
              </w:rPr>
              <w:t xml:space="preserve"> </w:t>
            </w:r>
          </w:p>
        </w:tc>
      </w:tr>
      <w:tr w:rsidR="00C42DC1" w:rsidRPr="00C42DC1" w14:paraId="610CAB28" w14:textId="77777777" w:rsidTr="00B21BE3">
        <w:tc>
          <w:tcPr>
            <w:tcW w:w="1696" w:type="dxa"/>
            <w:hideMark/>
          </w:tcPr>
          <w:p w14:paraId="4F7392A1" w14:textId="77777777" w:rsidR="00C42DC1" w:rsidRPr="00C42DC1" w:rsidRDefault="00C42DC1" w:rsidP="00C42DC1">
            <w:pPr>
              <w:spacing w:after="160" w:line="259" w:lineRule="auto"/>
              <w:rPr>
                <w:rFonts w:ascii="Arial" w:hAnsi="Arial" w:cs="Arial"/>
                <w:sz w:val="20"/>
                <w:szCs w:val="20"/>
                <w:lang w:val="es-MX"/>
              </w:rPr>
            </w:pPr>
            <w:r w:rsidRPr="00C42DC1">
              <w:rPr>
                <w:rFonts w:ascii="Arial" w:hAnsi="Arial" w:cs="Arial"/>
                <w:b/>
                <w:bCs/>
                <w:sz w:val="20"/>
                <w:szCs w:val="20"/>
                <w:lang w:val="es-MX"/>
              </w:rPr>
              <w:lastRenderedPageBreak/>
              <w:t>Intensiva</w:t>
            </w:r>
          </w:p>
        </w:tc>
        <w:tc>
          <w:tcPr>
            <w:tcW w:w="3544" w:type="dxa"/>
            <w:hideMark/>
          </w:tcPr>
          <w:p w14:paraId="3C776BB6" w14:textId="77777777" w:rsidR="00C42DC1" w:rsidRPr="00DD20CD" w:rsidRDefault="00C42DC1" w:rsidP="00C42DC1">
            <w:pPr>
              <w:spacing w:after="160" w:line="259" w:lineRule="auto"/>
              <w:rPr>
                <w:rFonts w:ascii="Arial" w:hAnsi="Arial" w:cs="Arial"/>
                <w:sz w:val="20"/>
                <w:szCs w:val="20"/>
                <w:lang w:val="es-MX"/>
              </w:rPr>
            </w:pPr>
            <w:r w:rsidRPr="00C42DC1">
              <w:rPr>
                <w:rFonts w:ascii="Arial" w:hAnsi="Arial" w:cs="Arial"/>
                <w:sz w:val="20"/>
                <w:szCs w:val="20"/>
                <w:lang w:val="es-MX"/>
              </w:rPr>
              <w:t xml:space="preserve">- Optimiza espacios reducidos. </w:t>
            </w:r>
            <w:r w:rsidRPr="00C42DC1">
              <w:rPr>
                <w:rFonts w:ascii="Arial" w:hAnsi="Arial" w:cs="Arial"/>
                <w:sz w:val="20"/>
                <w:szCs w:val="20"/>
                <w:lang w:val="es-MX"/>
              </w:rPr>
              <w:br/>
              <w:t xml:space="preserve">- Alta inversión en insumos, infraestructura y tecnología. </w:t>
            </w:r>
            <w:r w:rsidRPr="00C42DC1">
              <w:rPr>
                <w:rFonts w:ascii="Arial" w:hAnsi="Arial" w:cs="Arial"/>
                <w:sz w:val="20"/>
                <w:szCs w:val="20"/>
                <w:lang w:val="es-MX"/>
              </w:rPr>
              <w:br/>
              <w:t>- Alto rendimiento por unidad de superficie.</w:t>
            </w:r>
          </w:p>
          <w:p w14:paraId="1FCD0DB2" w14:textId="1E4776E7" w:rsidR="00882577" w:rsidRPr="00C42DC1" w:rsidRDefault="00882577" w:rsidP="00C42DC1">
            <w:pPr>
              <w:spacing w:after="160" w:line="259" w:lineRule="auto"/>
              <w:rPr>
                <w:rFonts w:ascii="Arial" w:hAnsi="Arial" w:cs="Arial"/>
                <w:sz w:val="20"/>
                <w:szCs w:val="20"/>
                <w:lang w:val="es-MX"/>
              </w:rPr>
            </w:pPr>
            <w:r w:rsidRPr="00C42DC1">
              <w:rPr>
                <w:rFonts w:ascii="Arial" w:hAnsi="Arial" w:cs="Arial"/>
                <w:b/>
                <w:bCs/>
                <w:sz w:val="20"/>
                <w:szCs w:val="20"/>
                <w:lang w:val="es-MX"/>
              </w:rPr>
              <w:t>Ejemplo típico</w:t>
            </w:r>
            <w:r w:rsidRPr="00DD20CD">
              <w:rPr>
                <w:rFonts w:ascii="Arial" w:hAnsi="Arial" w:cs="Arial"/>
                <w:b/>
                <w:bCs/>
                <w:sz w:val="20"/>
                <w:szCs w:val="20"/>
                <w:lang w:val="es-MX"/>
              </w:rPr>
              <w:t xml:space="preserve">. </w:t>
            </w:r>
            <w:r w:rsidRPr="00C42DC1">
              <w:rPr>
                <w:rFonts w:ascii="Arial" w:hAnsi="Arial" w:cs="Arial"/>
                <w:sz w:val="20"/>
                <w:szCs w:val="20"/>
                <w:lang w:val="es-MX"/>
              </w:rPr>
              <w:t>Avicultura o porcicultura tecnificada.</w:t>
            </w:r>
          </w:p>
        </w:tc>
        <w:tc>
          <w:tcPr>
            <w:tcW w:w="4722" w:type="dxa"/>
            <w:hideMark/>
          </w:tcPr>
          <w:p w14:paraId="004DB570" w14:textId="77777777" w:rsidR="00C42DC1" w:rsidRDefault="00460914" w:rsidP="00C42DC1">
            <w:pPr>
              <w:spacing w:after="160" w:line="259" w:lineRule="auto"/>
              <w:rPr>
                <w:rFonts w:ascii="Arial" w:hAnsi="Arial" w:cs="Arial"/>
                <w:sz w:val="20"/>
                <w:szCs w:val="20"/>
                <w:lang w:val="es-MX"/>
              </w:rPr>
            </w:pPr>
            <w:r w:rsidRPr="00460914">
              <w:rPr>
                <w:rFonts w:ascii="Arial" w:hAnsi="Arial" w:cs="Arial"/>
                <w:noProof/>
                <w:sz w:val="20"/>
                <w:szCs w:val="20"/>
                <w:lang w:val="es-MX"/>
              </w:rPr>
              <w:drawing>
                <wp:inline distT="0" distB="0" distL="0" distR="0" wp14:anchorId="6195320B" wp14:editId="4E7565CA">
                  <wp:extent cx="2137144" cy="1572266"/>
                  <wp:effectExtent l="0" t="0" r="0" b="8890"/>
                  <wp:docPr id="1383912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12931" name=""/>
                          <pic:cNvPicPr/>
                        </pic:nvPicPr>
                        <pic:blipFill>
                          <a:blip r:embed="rId100"/>
                          <a:stretch>
                            <a:fillRect/>
                          </a:stretch>
                        </pic:blipFill>
                        <pic:spPr>
                          <a:xfrm>
                            <a:off x="0" y="0"/>
                            <a:ext cx="2140126" cy="1574459"/>
                          </a:xfrm>
                          <a:prstGeom prst="rect">
                            <a:avLst/>
                          </a:prstGeom>
                        </pic:spPr>
                      </pic:pic>
                    </a:graphicData>
                  </a:graphic>
                </wp:inline>
              </w:drawing>
            </w:r>
          </w:p>
          <w:p w14:paraId="18932C06" w14:textId="6E2576A2" w:rsidR="00460914" w:rsidRPr="00C42DC1" w:rsidRDefault="00460914" w:rsidP="00C42DC1">
            <w:pPr>
              <w:spacing w:after="160" w:line="259" w:lineRule="auto"/>
              <w:rPr>
                <w:rFonts w:ascii="Arial" w:hAnsi="Arial" w:cs="Arial"/>
                <w:sz w:val="20"/>
                <w:szCs w:val="20"/>
                <w:lang w:val="es-MX"/>
              </w:rPr>
            </w:pPr>
            <w:hyperlink r:id="rId101" w:anchor="fromView=search&amp;page=1&amp;position=2&amp;uuid=cdb74a15-a61a-4b51-aa35-aa9eff6d9ebc&amp;query=avicultura" w:history="1">
              <w:r w:rsidRPr="00765756">
                <w:rPr>
                  <w:rStyle w:val="Hyperlink"/>
                  <w:rFonts w:ascii="Arial" w:hAnsi="Arial" w:cs="Arial"/>
                  <w:sz w:val="20"/>
                  <w:szCs w:val="20"/>
                  <w:lang w:val="es-MX"/>
                </w:rPr>
                <w:t>https://www.freepik.es/foto-gratis/gallinas-marrones-granja_13250705.htm#fromView=search&amp;page=1&amp;position=2&amp;uuid=cdb74a15-a61a-4b51-aa35-aa9eff6d9ebc&amp;query=avicultura</w:t>
              </w:r>
            </w:hyperlink>
            <w:r>
              <w:rPr>
                <w:rFonts w:ascii="Arial" w:hAnsi="Arial" w:cs="Arial"/>
                <w:sz w:val="20"/>
                <w:szCs w:val="20"/>
                <w:lang w:val="es-MX"/>
              </w:rPr>
              <w:t xml:space="preserve"> </w:t>
            </w:r>
          </w:p>
        </w:tc>
      </w:tr>
    </w:tbl>
    <w:p w14:paraId="3E0F1A96" w14:textId="249F1A99" w:rsidR="00C42DC1" w:rsidRPr="00C42DC1" w:rsidRDefault="00C42DC1" w:rsidP="00C42DC1">
      <w:pPr>
        <w:spacing w:after="160" w:line="259" w:lineRule="auto"/>
        <w:rPr>
          <w:rFonts w:ascii="Arial" w:hAnsi="Arial" w:cs="Arial"/>
          <w:sz w:val="20"/>
          <w:szCs w:val="20"/>
          <w:lang w:val="es-MX"/>
        </w:rPr>
      </w:pPr>
    </w:p>
    <w:p w14:paraId="647BCC66" w14:textId="08C5E713" w:rsidR="00C42DC1" w:rsidRPr="00C42DC1" w:rsidRDefault="009E6374" w:rsidP="00C42DC1">
      <w:pPr>
        <w:spacing w:after="160" w:line="259" w:lineRule="auto"/>
        <w:rPr>
          <w:rFonts w:ascii="Arial" w:hAnsi="Arial" w:cs="Arial"/>
          <w:b/>
          <w:bCs/>
          <w:sz w:val="20"/>
          <w:szCs w:val="20"/>
          <w:lang w:val="es-MX"/>
        </w:rPr>
      </w:pPr>
      <w:r w:rsidRPr="00C42DC1">
        <w:rPr>
          <w:rFonts w:ascii="Arial" w:hAnsi="Arial" w:cs="Arial"/>
          <w:b/>
          <w:bCs/>
          <w:sz w:val="20"/>
          <w:szCs w:val="20"/>
          <w:lang w:val="es-MX"/>
        </w:rPr>
        <w:t>1.</w:t>
      </w:r>
      <w:r w:rsidR="00427613">
        <w:rPr>
          <w:rFonts w:ascii="Arial" w:hAnsi="Arial" w:cs="Arial"/>
          <w:b/>
          <w:bCs/>
          <w:sz w:val="20"/>
          <w:szCs w:val="20"/>
          <w:lang w:val="es-MX"/>
        </w:rPr>
        <w:t>4</w:t>
      </w:r>
      <w:r w:rsidRPr="00C42DC1">
        <w:rPr>
          <w:rFonts w:ascii="Arial" w:hAnsi="Arial" w:cs="Arial"/>
          <w:b/>
          <w:bCs/>
          <w:sz w:val="20"/>
          <w:szCs w:val="20"/>
          <w:lang w:val="es-MX"/>
        </w:rPr>
        <w:t>.</w:t>
      </w:r>
      <w:r w:rsidRPr="00DD20CD">
        <w:rPr>
          <w:rFonts w:ascii="Arial" w:hAnsi="Arial" w:cs="Arial"/>
          <w:b/>
          <w:bCs/>
          <w:sz w:val="20"/>
          <w:szCs w:val="20"/>
          <w:lang w:val="es-MX"/>
        </w:rPr>
        <w:t xml:space="preserve">2. </w:t>
      </w:r>
      <w:r w:rsidR="00C42DC1" w:rsidRPr="00C42DC1">
        <w:rPr>
          <w:rFonts w:ascii="Arial" w:hAnsi="Arial" w:cs="Arial"/>
          <w:b/>
          <w:bCs/>
          <w:sz w:val="20"/>
          <w:szCs w:val="20"/>
          <w:lang w:val="es-MX"/>
        </w:rPr>
        <w:t>Producción convencional</w:t>
      </w:r>
    </w:p>
    <w:p w14:paraId="7C5D5212" w14:textId="77777777" w:rsidR="00C42DC1" w:rsidRPr="00C42DC1" w:rsidRDefault="00C42DC1" w:rsidP="00C42DC1">
      <w:pPr>
        <w:spacing w:after="160" w:line="259" w:lineRule="auto"/>
        <w:rPr>
          <w:rFonts w:ascii="Arial" w:hAnsi="Arial" w:cs="Arial"/>
          <w:sz w:val="20"/>
          <w:szCs w:val="20"/>
          <w:lang w:val="es-MX"/>
        </w:rPr>
      </w:pPr>
      <w:r w:rsidRPr="00C42DC1">
        <w:rPr>
          <w:rFonts w:ascii="Arial" w:hAnsi="Arial" w:cs="Arial"/>
          <w:sz w:val="20"/>
          <w:szCs w:val="20"/>
          <w:lang w:val="es-MX"/>
        </w:rPr>
        <w:t xml:space="preserve">La </w:t>
      </w:r>
      <w:r w:rsidRPr="00C42DC1">
        <w:rPr>
          <w:rFonts w:ascii="Arial" w:hAnsi="Arial" w:cs="Arial"/>
          <w:b/>
          <w:bCs/>
          <w:sz w:val="20"/>
          <w:szCs w:val="20"/>
          <w:lang w:val="es-MX"/>
        </w:rPr>
        <w:t>producción convencional</w:t>
      </w:r>
      <w:r w:rsidRPr="00C42DC1">
        <w:rPr>
          <w:rFonts w:ascii="Arial" w:hAnsi="Arial" w:cs="Arial"/>
          <w:sz w:val="20"/>
          <w:szCs w:val="20"/>
          <w:lang w:val="es-MX"/>
        </w:rPr>
        <w:t xml:space="preserve"> se refiere al modelo predominante en agricultura y ganadería desde mediados del siglo XX, consolidado especialmente a partir de la </w:t>
      </w:r>
      <w:r w:rsidRPr="00C42DC1">
        <w:rPr>
          <w:rFonts w:ascii="Arial" w:hAnsi="Arial" w:cs="Arial"/>
          <w:i/>
          <w:iCs/>
          <w:sz w:val="20"/>
          <w:szCs w:val="20"/>
          <w:lang w:val="es-MX"/>
        </w:rPr>
        <w:t>Revolución Verde</w:t>
      </w:r>
      <w:r w:rsidRPr="00C42DC1">
        <w:rPr>
          <w:rFonts w:ascii="Arial" w:hAnsi="Arial" w:cs="Arial"/>
          <w:sz w:val="20"/>
          <w:szCs w:val="20"/>
          <w:lang w:val="es-MX"/>
        </w:rPr>
        <w:t>. Este sistema busca maximizar el rendimiento utilizando técnicas modernas de alto impacto, aunque muchas veces sin considerar las consecuencias ecológicas y sociales.</w:t>
      </w:r>
    </w:p>
    <w:p w14:paraId="232287C2" w14:textId="1DD514C8" w:rsidR="00C42DC1" w:rsidRPr="00C42DC1" w:rsidRDefault="00C42DC1" w:rsidP="00C42DC1">
      <w:pPr>
        <w:spacing w:after="160" w:line="259" w:lineRule="auto"/>
        <w:rPr>
          <w:rFonts w:ascii="Arial" w:hAnsi="Arial" w:cs="Arial"/>
          <w:b/>
          <w:bCs/>
          <w:sz w:val="20"/>
          <w:szCs w:val="20"/>
          <w:lang w:val="es-MX"/>
        </w:rPr>
      </w:pPr>
    </w:p>
    <w:tbl>
      <w:tblPr>
        <w:tblStyle w:val="TableGrid"/>
        <w:tblW w:w="10600" w:type="dxa"/>
        <w:tblLayout w:type="fixed"/>
        <w:tblLook w:val="04A0" w:firstRow="1" w:lastRow="0" w:firstColumn="1" w:lastColumn="0" w:noHBand="0" w:noVBand="1"/>
      </w:tblPr>
      <w:tblGrid>
        <w:gridCol w:w="1495"/>
        <w:gridCol w:w="4170"/>
        <w:gridCol w:w="4935"/>
      </w:tblGrid>
      <w:tr w:rsidR="009E6374" w:rsidRPr="00DD20CD" w14:paraId="7F59B5CA" w14:textId="77777777" w:rsidTr="00460914">
        <w:trPr>
          <w:trHeight w:val="225"/>
        </w:trPr>
        <w:tc>
          <w:tcPr>
            <w:tcW w:w="10600" w:type="dxa"/>
            <w:gridSpan w:val="3"/>
            <w:shd w:val="clear" w:color="auto" w:fill="9BBB59" w:themeFill="accent3"/>
          </w:tcPr>
          <w:p w14:paraId="405E5E70" w14:textId="0DAA432A" w:rsidR="009E6374" w:rsidRPr="00DD20CD" w:rsidRDefault="009E6374" w:rsidP="009E6374">
            <w:pPr>
              <w:spacing w:after="160" w:line="259" w:lineRule="auto"/>
              <w:jc w:val="center"/>
              <w:rPr>
                <w:rFonts w:ascii="Arial" w:hAnsi="Arial" w:cs="Arial"/>
                <w:sz w:val="20"/>
                <w:szCs w:val="20"/>
                <w:lang w:val="es-MX"/>
              </w:rPr>
            </w:pPr>
            <w:proofErr w:type="spellStart"/>
            <w:r w:rsidRPr="00DD20CD">
              <w:rPr>
                <w:rFonts w:ascii="Arial" w:hAnsi="Arial" w:cs="Arial"/>
                <w:sz w:val="20"/>
                <w:szCs w:val="20"/>
                <w:lang w:val="es-MX"/>
              </w:rPr>
              <w:t>Slide</w:t>
            </w:r>
            <w:proofErr w:type="spellEnd"/>
          </w:p>
        </w:tc>
      </w:tr>
      <w:tr w:rsidR="009E6374" w:rsidRPr="00DD20CD" w14:paraId="7146FD0C" w14:textId="6CA91401" w:rsidTr="00460914">
        <w:trPr>
          <w:trHeight w:val="1643"/>
        </w:trPr>
        <w:tc>
          <w:tcPr>
            <w:tcW w:w="1495" w:type="dxa"/>
            <w:hideMark/>
          </w:tcPr>
          <w:p w14:paraId="7EBEE3D5" w14:textId="77777777" w:rsidR="009E6374" w:rsidRPr="00C42DC1" w:rsidRDefault="009E6374" w:rsidP="00C42DC1">
            <w:pPr>
              <w:spacing w:after="160" w:line="259" w:lineRule="auto"/>
              <w:rPr>
                <w:rFonts w:ascii="Arial" w:hAnsi="Arial" w:cs="Arial"/>
                <w:b/>
                <w:bCs/>
                <w:sz w:val="20"/>
                <w:szCs w:val="20"/>
                <w:lang w:val="es-MX"/>
              </w:rPr>
            </w:pPr>
            <w:r w:rsidRPr="00C42DC1">
              <w:rPr>
                <w:rFonts w:ascii="Arial" w:hAnsi="Arial" w:cs="Arial"/>
                <w:b/>
                <w:bCs/>
                <w:sz w:val="20"/>
                <w:szCs w:val="20"/>
                <w:lang w:val="es-MX"/>
              </w:rPr>
              <w:t>En agricultura convencional</w:t>
            </w:r>
          </w:p>
        </w:tc>
        <w:tc>
          <w:tcPr>
            <w:tcW w:w="4170" w:type="dxa"/>
            <w:hideMark/>
          </w:tcPr>
          <w:p w14:paraId="7C3751B8" w14:textId="1F5DADC9" w:rsidR="009E6374" w:rsidRPr="00C42DC1" w:rsidRDefault="009E6374" w:rsidP="00C42DC1">
            <w:pPr>
              <w:spacing w:after="160" w:line="259" w:lineRule="auto"/>
              <w:rPr>
                <w:rFonts w:ascii="Arial" w:hAnsi="Arial" w:cs="Arial"/>
                <w:b/>
                <w:bCs/>
                <w:sz w:val="20"/>
                <w:szCs w:val="20"/>
                <w:lang w:val="es-MX"/>
              </w:rPr>
            </w:pPr>
            <w:r w:rsidRPr="00C42DC1">
              <w:rPr>
                <w:rFonts w:ascii="Arial" w:hAnsi="Arial" w:cs="Arial"/>
                <w:sz w:val="20"/>
                <w:szCs w:val="20"/>
                <w:lang w:val="es-MX"/>
              </w:rPr>
              <w:t xml:space="preserve">- Fertilizantes químicos sintéticos. </w:t>
            </w:r>
            <w:r w:rsidRPr="00C42DC1">
              <w:rPr>
                <w:rFonts w:ascii="Arial" w:hAnsi="Arial" w:cs="Arial"/>
                <w:sz w:val="20"/>
                <w:szCs w:val="20"/>
                <w:lang w:val="es-MX"/>
              </w:rPr>
              <w:br/>
              <w:t xml:space="preserve">- Plaguicidas y herbicidas para controlar plagas y malezas. </w:t>
            </w:r>
            <w:r w:rsidRPr="00C42DC1">
              <w:rPr>
                <w:rFonts w:ascii="Arial" w:hAnsi="Arial" w:cs="Arial"/>
                <w:sz w:val="20"/>
                <w:szCs w:val="20"/>
                <w:lang w:val="es-MX"/>
              </w:rPr>
              <w:br/>
              <w:t xml:space="preserve">- Monocultivos en grandes extensiones. </w:t>
            </w:r>
            <w:r w:rsidRPr="00C42DC1">
              <w:rPr>
                <w:rFonts w:ascii="Arial" w:hAnsi="Arial" w:cs="Arial"/>
                <w:sz w:val="20"/>
                <w:szCs w:val="20"/>
                <w:lang w:val="es-MX"/>
              </w:rPr>
              <w:br/>
              <w:t xml:space="preserve">- Semillas mejoradas (a veces transgénicas). </w:t>
            </w:r>
            <w:r w:rsidRPr="00C42DC1">
              <w:rPr>
                <w:rFonts w:ascii="Arial" w:hAnsi="Arial" w:cs="Arial"/>
                <w:sz w:val="20"/>
                <w:szCs w:val="20"/>
                <w:lang w:val="es-MX"/>
              </w:rPr>
              <w:br/>
              <w:t xml:space="preserve">- Alta mecanización y tecnología. </w:t>
            </w:r>
            <w:r w:rsidRPr="00C42DC1">
              <w:rPr>
                <w:rFonts w:ascii="Arial" w:hAnsi="Arial" w:cs="Arial"/>
                <w:sz w:val="20"/>
                <w:szCs w:val="20"/>
                <w:lang w:val="es-MX"/>
              </w:rPr>
              <w:br/>
              <w:t>- Uso intensivo de agua y energía.</w:t>
            </w:r>
          </w:p>
        </w:tc>
        <w:tc>
          <w:tcPr>
            <w:tcW w:w="4935" w:type="dxa"/>
          </w:tcPr>
          <w:p w14:paraId="6CDE0456" w14:textId="77777777" w:rsidR="009E6374" w:rsidRDefault="00460914" w:rsidP="00C42DC1">
            <w:pPr>
              <w:spacing w:after="160" w:line="259" w:lineRule="auto"/>
              <w:rPr>
                <w:rFonts w:ascii="Arial" w:hAnsi="Arial" w:cs="Arial"/>
                <w:sz w:val="20"/>
                <w:szCs w:val="20"/>
                <w:lang w:val="es-MX"/>
              </w:rPr>
            </w:pPr>
            <w:r w:rsidRPr="00460914">
              <w:rPr>
                <w:rFonts w:ascii="Arial" w:hAnsi="Arial" w:cs="Arial"/>
                <w:noProof/>
                <w:sz w:val="20"/>
                <w:szCs w:val="20"/>
                <w:lang w:val="es-MX"/>
              </w:rPr>
              <w:drawing>
                <wp:inline distT="0" distB="0" distL="0" distR="0" wp14:anchorId="606B6B3B" wp14:editId="1069E06C">
                  <wp:extent cx="2281216" cy="1330938"/>
                  <wp:effectExtent l="0" t="0" r="5080" b="3175"/>
                  <wp:docPr id="152040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01667" name=""/>
                          <pic:cNvPicPr/>
                        </pic:nvPicPr>
                        <pic:blipFill>
                          <a:blip r:embed="rId102"/>
                          <a:stretch>
                            <a:fillRect/>
                          </a:stretch>
                        </pic:blipFill>
                        <pic:spPr>
                          <a:xfrm>
                            <a:off x="0" y="0"/>
                            <a:ext cx="2289987" cy="1336055"/>
                          </a:xfrm>
                          <a:prstGeom prst="rect">
                            <a:avLst/>
                          </a:prstGeom>
                        </pic:spPr>
                      </pic:pic>
                    </a:graphicData>
                  </a:graphic>
                </wp:inline>
              </w:drawing>
            </w:r>
          </w:p>
          <w:p w14:paraId="2D71694B" w14:textId="03DD3CFA" w:rsidR="00460914" w:rsidRPr="00DD20CD" w:rsidRDefault="00460914" w:rsidP="00C42DC1">
            <w:pPr>
              <w:spacing w:after="160" w:line="259" w:lineRule="auto"/>
              <w:rPr>
                <w:rFonts w:ascii="Arial" w:hAnsi="Arial" w:cs="Arial"/>
                <w:sz w:val="20"/>
                <w:szCs w:val="20"/>
                <w:lang w:val="es-MX"/>
              </w:rPr>
            </w:pPr>
            <w:hyperlink r:id="rId103" w:anchor="fromView=search&amp;page=1&amp;position=2&amp;uuid=c1414932-49af-4bc4-951b-ea5bb2bc59d3&amp;query=agricultura" w:history="1">
              <w:r w:rsidRPr="00765756">
                <w:rPr>
                  <w:rStyle w:val="Hyperlink"/>
                  <w:rFonts w:ascii="Arial" w:hAnsi="Arial" w:cs="Arial"/>
                  <w:sz w:val="20"/>
                  <w:szCs w:val="20"/>
                  <w:lang w:val="es-MX"/>
                </w:rPr>
                <w:t>https://www.freepik.es/imagen-ia-gratis/gente-africana-cosechando-verduras_186560431.htm#fromView=search&amp;page=1&amp;position=2&amp;uuid=c1414932-49af-4bc4-951b-ea5bb2bc59d3&amp;query=agricultura</w:t>
              </w:r>
            </w:hyperlink>
            <w:r>
              <w:rPr>
                <w:rFonts w:ascii="Arial" w:hAnsi="Arial" w:cs="Arial"/>
                <w:sz w:val="20"/>
                <w:szCs w:val="20"/>
                <w:lang w:val="es-MX"/>
              </w:rPr>
              <w:t xml:space="preserve">  </w:t>
            </w:r>
          </w:p>
        </w:tc>
      </w:tr>
      <w:tr w:rsidR="009E6374" w:rsidRPr="00DD20CD" w14:paraId="08268B6F" w14:textId="1AA418EB" w:rsidTr="00460914">
        <w:tc>
          <w:tcPr>
            <w:tcW w:w="1495" w:type="dxa"/>
          </w:tcPr>
          <w:p w14:paraId="02750B77" w14:textId="789760AC" w:rsidR="009E6374" w:rsidRPr="00DD20CD" w:rsidRDefault="009E6374" w:rsidP="00C42DC1">
            <w:pPr>
              <w:spacing w:after="160" w:line="259" w:lineRule="auto"/>
              <w:rPr>
                <w:rFonts w:ascii="Arial" w:hAnsi="Arial" w:cs="Arial"/>
                <w:sz w:val="20"/>
                <w:szCs w:val="20"/>
                <w:lang w:val="es-MX"/>
              </w:rPr>
            </w:pPr>
            <w:r w:rsidRPr="00C42DC1">
              <w:rPr>
                <w:rFonts w:ascii="Arial" w:hAnsi="Arial" w:cs="Arial"/>
                <w:b/>
                <w:bCs/>
                <w:sz w:val="20"/>
                <w:szCs w:val="20"/>
                <w:lang w:val="es-MX"/>
              </w:rPr>
              <w:lastRenderedPageBreak/>
              <w:t>En ganadería convencional</w:t>
            </w:r>
          </w:p>
        </w:tc>
        <w:tc>
          <w:tcPr>
            <w:tcW w:w="4170" w:type="dxa"/>
          </w:tcPr>
          <w:p w14:paraId="5F457F03" w14:textId="7DD68329" w:rsidR="009E6374" w:rsidRPr="00DD20CD" w:rsidRDefault="009E6374" w:rsidP="00C42DC1">
            <w:pPr>
              <w:spacing w:after="160" w:line="259" w:lineRule="auto"/>
              <w:rPr>
                <w:rFonts w:ascii="Arial" w:hAnsi="Arial" w:cs="Arial"/>
                <w:sz w:val="20"/>
                <w:szCs w:val="20"/>
                <w:lang w:val="es-MX"/>
              </w:rPr>
            </w:pPr>
            <w:r w:rsidRPr="00C42DC1">
              <w:rPr>
                <w:rFonts w:ascii="Arial" w:hAnsi="Arial" w:cs="Arial"/>
                <w:sz w:val="20"/>
                <w:szCs w:val="20"/>
                <w:lang w:val="es-MX"/>
              </w:rPr>
              <w:t xml:space="preserve">- Alimentación basada en concentrados. </w:t>
            </w:r>
            <w:r w:rsidRPr="00C42DC1">
              <w:rPr>
                <w:rFonts w:ascii="Arial" w:hAnsi="Arial" w:cs="Arial"/>
                <w:sz w:val="20"/>
                <w:szCs w:val="20"/>
                <w:lang w:val="es-MX"/>
              </w:rPr>
              <w:br/>
              <w:t xml:space="preserve">- Uso de antibióticos y hormonas de crecimiento. </w:t>
            </w:r>
            <w:r w:rsidRPr="00C42DC1">
              <w:rPr>
                <w:rFonts w:ascii="Arial" w:hAnsi="Arial" w:cs="Arial"/>
                <w:sz w:val="20"/>
                <w:szCs w:val="20"/>
                <w:lang w:val="es-MX"/>
              </w:rPr>
              <w:br/>
              <w:t xml:space="preserve">- Sistemas intensivos o en confinamiento. </w:t>
            </w:r>
            <w:r w:rsidRPr="00C42DC1">
              <w:rPr>
                <w:rFonts w:ascii="Arial" w:hAnsi="Arial" w:cs="Arial"/>
                <w:sz w:val="20"/>
                <w:szCs w:val="20"/>
                <w:lang w:val="es-MX"/>
              </w:rPr>
              <w:br/>
              <w:t>- Prioriza productividad sobre bienestar animal.</w:t>
            </w:r>
          </w:p>
        </w:tc>
        <w:tc>
          <w:tcPr>
            <w:tcW w:w="4935" w:type="dxa"/>
          </w:tcPr>
          <w:p w14:paraId="22FD057F" w14:textId="77777777" w:rsidR="009E6374" w:rsidRDefault="00B16C96" w:rsidP="00C42DC1">
            <w:pPr>
              <w:spacing w:after="160" w:line="259" w:lineRule="auto"/>
              <w:rPr>
                <w:rFonts w:ascii="Arial" w:hAnsi="Arial" w:cs="Arial"/>
                <w:sz w:val="20"/>
                <w:szCs w:val="20"/>
                <w:lang w:val="es-MX"/>
              </w:rPr>
            </w:pPr>
            <w:r w:rsidRPr="00B16C96">
              <w:rPr>
                <w:rFonts w:ascii="Arial" w:hAnsi="Arial" w:cs="Arial"/>
                <w:noProof/>
                <w:sz w:val="20"/>
                <w:szCs w:val="20"/>
                <w:lang w:val="es-MX"/>
              </w:rPr>
              <w:drawing>
                <wp:inline distT="0" distB="0" distL="0" distR="0" wp14:anchorId="05739FF0" wp14:editId="6E8981A6">
                  <wp:extent cx="2280920" cy="1488229"/>
                  <wp:effectExtent l="0" t="0" r="5080" b="0"/>
                  <wp:docPr id="18067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8620" name=""/>
                          <pic:cNvPicPr/>
                        </pic:nvPicPr>
                        <pic:blipFill>
                          <a:blip r:embed="rId104"/>
                          <a:stretch>
                            <a:fillRect/>
                          </a:stretch>
                        </pic:blipFill>
                        <pic:spPr>
                          <a:xfrm>
                            <a:off x="0" y="0"/>
                            <a:ext cx="2286211" cy="1491681"/>
                          </a:xfrm>
                          <a:prstGeom prst="rect">
                            <a:avLst/>
                          </a:prstGeom>
                        </pic:spPr>
                      </pic:pic>
                    </a:graphicData>
                  </a:graphic>
                </wp:inline>
              </w:drawing>
            </w:r>
          </w:p>
          <w:p w14:paraId="245CB8F4" w14:textId="6B6FEE05" w:rsidR="00B16C96" w:rsidRPr="00DD20CD" w:rsidRDefault="00B16C96" w:rsidP="00C42DC1">
            <w:pPr>
              <w:spacing w:after="160" w:line="259" w:lineRule="auto"/>
              <w:rPr>
                <w:rFonts w:ascii="Arial" w:hAnsi="Arial" w:cs="Arial"/>
                <w:sz w:val="20"/>
                <w:szCs w:val="20"/>
                <w:lang w:val="es-MX"/>
              </w:rPr>
            </w:pPr>
            <w:hyperlink r:id="rId105" w:anchor="fromView=search&amp;page=1&amp;position=2&amp;uuid=aa800d0e-7417-4b89-95e4-ff5f0e82c333&amp;query=ganaderia" w:history="1">
              <w:r w:rsidRPr="00765756">
                <w:rPr>
                  <w:rStyle w:val="Hyperlink"/>
                  <w:rFonts w:ascii="Arial" w:hAnsi="Arial" w:cs="Arial"/>
                  <w:sz w:val="20"/>
                  <w:szCs w:val="20"/>
                  <w:lang w:val="es-MX"/>
                </w:rPr>
                <w:t>https://www.freepik.es/foto-gratis/vacas-pastando-alrededor-granja_43685267.htm#fromView=search&amp;page=1&amp;position=2&amp;uuid=aa800d0e-7417-4b89-95e4-ff5f0e82c333&amp;query=ganaderia</w:t>
              </w:r>
            </w:hyperlink>
            <w:r>
              <w:rPr>
                <w:rFonts w:ascii="Arial" w:hAnsi="Arial" w:cs="Arial"/>
                <w:sz w:val="20"/>
                <w:szCs w:val="20"/>
                <w:lang w:val="es-MX"/>
              </w:rPr>
              <w:t xml:space="preserve"> </w:t>
            </w:r>
          </w:p>
        </w:tc>
      </w:tr>
    </w:tbl>
    <w:p w14:paraId="3C413FD4" w14:textId="3AC9AABC" w:rsidR="00C42DC1" w:rsidRPr="00C42DC1" w:rsidRDefault="00C42DC1" w:rsidP="00C42DC1">
      <w:pPr>
        <w:spacing w:after="160" w:line="259" w:lineRule="auto"/>
        <w:rPr>
          <w:rFonts w:ascii="Arial" w:hAnsi="Arial" w:cs="Arial"/>
          <w:sz w:val="20"/>
          <w:szCs w:val="20"/>
          <w:lang w:val="es-MX"/>
        </w:rPr>
      </w:pPr>
    </w:p>
    <w:p w14:paraId="2E3A836E" w14:textId="1506A677" w:rsidR="00C42DC1" w:rsidRPr="00C42DC1" w:rsidRDefault="009E6374" w:rsidP="00C42DC1">
      <w:pPr>
        <w:spacing w:after="160" w:line="259" w:lineRule="auto"/>
        <w:rPr>
          <w:rFonts w:ascii="Arial" w:hAnsi="Arial" w:cs="Arial"/>
          <w:b/>
          <w:bCs/>
          <w:sz w:val="20"/>
          <w:szCs w:val="20"/>
          <w:lang w:val="es-MX"/>
        </w:rPr>
      </w:pPr>
      <w:r w:rsidRPr="00C42DC1">
        <w:rPr>
          <w:rFonts w:ascii="Arial" w:hAnsi="Arial" w:cs="Arial"/>
          <w:b/>
          <w:bCs/>
          <w:sz w:val="20"/>
          <w:szCs w:val="20"/>
          <w:lang w:val="es-MX"/>
        </w:rPr>
        <w:t>1.</w:t>
      </w:r>
      <w:r w:rsidR="00427613">
        <w:rPr>
          <w:rFonts w:ascii="Arial" w:hAnsi="Arial" w:cs="Arial"/>
          <w:b/>
          <w:bCs/>
          <w:sz w:val="20"/>
          <w:szCs w:val="20"/>
          <w:lang w:val="es-MX"/>
        </w:rPr>
        <w:t>4</w:t>
      </w:r>
      <w:r w:rsidRPr="00C42DC1">
        <w:rPr>
          <w:rFonts w:ascii="Arial" w:hAnsi="Arial" w:cs="Arial"/>
          <w:b/>
          <w:bCs/>
          <w:sz w:val="20"/>
          <w:szCs w:val="20"/>
          <w:lang w:val="es-MX"/>
        </w:rPr>
        <w:t>.</w:t>
      </w:r>
      <w:r w:rsidRPr="00DD20CD">
        <w:rPr>
          <w:rFonts w:ascii="Arial" w:hAnsi="Arial" w:cs="Arial"/>
          <w:b/>
          <w:bCs/>
          <w:sz w:val="20"/>
          <w:szCs w:val="20"/>
          <w:lang w:val="es-MX"/>
        </w:rPr>
        <w:t xml:space="preserve">3. </w:t>
      </w:r>
      <w:r w:rsidR="00C42DC1" w:rsidRPr="00C42DC1">
        <w:rPr>
          <w:rFonts w:ascii="Arial" w:hAnsi="Arial" w:cs="Arial"/>
          <w:b/>
          <w:bCs/>
          <w:sz w:val="20"/>
          <w:szCs w:val="20"/>
          <w:lang w:val="es-MX"/>
        </w:rPr>
        <w:t>¿Cómo se diferencia de otros sistemas productivos?</w:t>
      </w:r>
    </w:p>
    <w:p w14:paraId="15D0DD84" w14:textId="77777777" w:rsidR="00C42DC1" w:rsidRPr="00C42DC1" w:rsidRDefault="00C42DC1" w:rsidP="00C42DC1">
      <w:pPr>
        <w:spacing w:after="160" w:line="259" w:lineRule="auto"/>
        <w:rPr>
          <w:rFonts w:ascii="Arial" w:hAnsi="Arial" w:cs="Arial"/>
          <w:sz w:val="20"/>
          <w:szCs w:val="20"/>
          <w:lang w:val="es-MX"/>
        </w:rPr>
      </w:pPr>
      <w:r w:rsidRPr="00C42DC1">
        <w:rPr>
          <w:rFonts w:ascii="Arial" w:hAnsi="Arial" w:cs="Arial"/>
          <w:sz w:val="20"/>
          <w:szCs w:val="20"/>
          <w:lang w:val="es-MX"/>
        </w:rPr>
        <w:t>A continuación, se comparan los principales enfoques de producción agropecuaria, destacando sus diferencias en cuanto al uso de insumos, valores ecológicos y sociales:</w:t>
      </w:r>
    </w:p>
    <w:p w14:paraId="77534B4F" w14:textId="5996A309" w:rsidR="00C42DC1" w:rsidRPr="00DD20CD" w:rsidRDefault="006017C3" w:rsidP="00C42DC1">
      <w:pPr>
        <w:spacing w:after="160" w:line="259" w:lineRule="auto"/>
        <w:rPr>
          <w:rFonts w:ascii="Arial" w:hAnsi="Arial" w:cs="Arial"/>
          <w:sz w:val="20"/>
          <w:szCs w:val="20"/>
          <w:lang w:val="es-MX"/>
        </w:rPr>
      </w:pPr>
      <w:r w:rsidRPr="00DD20CD">
        <w:rPr>
          <w:rFonts w:ascii="Arial" w:hAnsi="Arial" w:cs="Arial"/>
          <w:noProof/>
          <w:sz w:val="20"/>
          <w:szCs w:val="20"/>
        </w:rPr>
        <w:drawing>
          <wp:inline distT="0" distB="0" distL="0" distR="0" wp14:anchorId="02F9828A" wp14:editId="70A44E34">
            <wp:extent cx="6332220" cy="1775637"/>
            <wp:effectExtent l="38100" t="0" r="30480" b="0"/>
            <wp:docPr id="1452954066" name="Diagram 1">
              <a:extLst xmlns:a="http://schemas.openxmlformats.org/drawingml/2006/main">
                <a:ext uri="{FF2B5EF4-FFF2-40B4-BE49-F238E27FC236}">
                  <a16:creationId xmlns:a16="http://schemas.microsoft.com/office/drawing/2014/main" id="{FBB5EEFB-FE51-55CF-2072-EFD0E6C55AE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6" r:lo="rId107" r:qs="rId108" r:cs="rId109"/>
              </a:graphicData>
            </a:graphic>
          </wp:inline>
        </w:drawing>
      </w:r>
    </w:p>
    <w:p w14:paraId="4724F103" w14:textId="316CE4E7" w:rsidR="00C42DC1" w:rsidRPr="00C42DC1" w:rsidRDefault="00C42DC1" w:rsidP="00882577">
      <w:pPr>
        <w:spacing w:after="160" w:line="259" w:lineRule="auto"/>
        <w:rPr>
          <w:rFonts w:ascii="Arial" w:hAnsi="Arial" w:cs="Arial"/>
          <w:sz w:val="20"/>
          <w:szCs w:val="20"/>
          <w:lang w:val="es-MX"/>
        </w:rPr>
      </w:pPr>
    </w:p>
    <w:p w14:paraId="167AF481" w14:textId="1A7A6227" w:rsidR="00C42DC1" w:rsidRPr="00DD20CD" w:rsidRDefault="00C42DC1" w:rsidP="006017C3">
      <w:pPr>
        <w:spacing w:after="160" w:line="259" w:lineRule="auto"/>
        <w:ind w:left="360"/>
        <w:rPr>
          <w:rFonts w:ascii="Arial" w:hAnsi="Arial" w:cs="Arial"/>
          <w:sz w:val="20"/>
          <w:szCs w:val="20"/>
          <w:lang w:val="es-MX"/>
        </w:rPr>
      </w:pPr>
    </w:p>
    <w:tbl>
      <w:tblPr>
        <w:tblStyle w:val="TableGrid"/>
        <w:tblW w:w="0" w:type="auto"/>
        <w:tblInd w:w="360" w:type="dxa"/>
        <w:tblLook w:val="04A0" w:firstRow="1" w:lastRow="0" w:firstColumn="1" w:lastColumn="0" w:noHBand="0" w:noVBand="1"/>
      </w:tblPr>
      <w:tblGrid>
        <w:gridCol w:w="4880"/>
        <w:gridCol w:w="4722"/>
      </w:tblGrid>
      <w:tr w:rsidR="00882577" w:rsidRPr="00DD20CD" w14:paraId="18D3CD1E" w14:textId="77777777" w:rsidTr="00BF5C46">
        <w:tc>
          <w:tcPr>
            <w:tcW w:w="4880" w:type="dxa"/>
            <w:shd w:val="clear" w:color="auto" w:fill="DBE5F1" w:themeFill="accent1" w:themeFillTint="33"/>
          </w:tcPr>
          <w:p w14:paraId="4C98F91D" w14:textId="77777777" w:rsidR="00882577" w:rsidRPr="00C42DC1" w:rsidRDefault="00882577" w:rsidP="00882577">
            <w:pPr>
              <w:spacing w:after="160" w:line="259" w:lineRule="auto"/>
              <w:rPr>
                <w:rFonts w:ascii="Arial" w:hAnsi="Arial" w:cs="Arial"/>
                <w:sz w:val="20"/>
                <w:szCs w:val="20"/>
                <w:lang w:val="es-MX"/>
              </w:rPr>
            </w:pPr>
            <w:r w:rsidRPr="00DD20CD">
              <w:rPr>
                <w:rFonts w:ascii="Arial" w:hAnsi="Arial" w:cs="Arial"/>
                <w:sz w:val="20"/>
                <w:szCs w:val="20"/>
                <w:lang w:val="es-MX"/>
              </w:rPr>
              <w:t>Las v</w:t>
            </w:r>
            <w:r w:rsidRPr="00C42DC1">
              <w:rPr>
                <w:rFonts w:ascii="Arial" w:hAnsi="Arial" w:cs="Arial"/>
                <w:sz w:val="20"/>
                <w:szCs w:val="20"/>
                <w:lang w:val="es-MX"/>
              </w:rPr>
              <w:t>entajas percibidas de la producción convencional</w:t>
            </w:r>
            <w:r w:rsidRPr="00DD20CD">
              <w:rPr>
                <w:rFonts w:ascii="Arial" w:hAnsi="Arial" w:cs="Arial"/>
                <w:sz w:val="20"/>
                <w:szCs w:val="20"/>
                <w:lang w:val="es-MX"/>
              </w:rPr>
              <w:t xml:space="preserve"> son: </w:t>
            </w:r>
          </w:p>
          <w:p w14:paraId="2399A3DB" w14:textId="77777777" w:rsidR="00882577" w:rsidRPr="00C42DC1" w:rsidRDefault="00882577" w:rsidP="00882577">
            <w:pPr>
              <w:numPr>
                <w:ilvl w:val="0"/>
                <w:numId w:val="146"/>
              </w:numPr>
              <w:spacing w:after="160" w:line="259" w:lineRule="auto"/>
              <w:rPr>
                <w:rFonts w:ascii="Arial" w:hAnsi="Arial" w:cs="Arial"/>
                <w:sz w:val="20"/>
                <w:szCs w:val="20"/>
                <w:lang w:val="es-MX"/>
              </w:rPr>
            </w:pPr>
            <w:r w:rsidRPr="00C42DC1">
              <w:rPr>
                <w:rFonts w:ascii="Arial" w:hAnsi="Arial" w:cs="Arial"/>
                <w:sz w:val="20"/>
                <w:szCs w:val="20"/>
                <w:lang w:val="es-MX"/>
              </w:rPr>
              <w:t>Alta productividad y eficiencia.</w:t>
            </w:r>
          </w:p>
          <w:p w14:paraId="65296D1D" w14:textId="77777777" w:rsidR="00882577" w:rsidRPr="00DD20CD" w:rsidRDefault="00882577" w:rsidP="00882577">
            <w:pPr>
              <w:numPr>
                <w:ilvl w:val="0"/>
                <w:numId w:val="146"/>
              </w:numPr>
              <w:spacing w:after="160" w:line="259" w:lineRule="auto"/>
              <w:rPr>
                <w:rFonts w:ascii="Arial" w:hAnsi="Arial" w:cs="Arial"/>
                <w:sz w:val="20"/>
                <w:szCs w:val="20"/>
                <w:lang w:val="es-MX"/>
              </w:rPr>
            </w:pPr>
            <w:r w:rsidRPr="00C42DC1">
              <w:rPr>
                <w:rFonts w:ascii="Arial" w:hAnsi="Arial" w:cs="Arial"/>
                <w:sz w:val="20"/>
                <w:szCs w:val="20"/>
                <w:lang w:val="es-MX"/>
              </w:rPr>
              <w:t>Capacidad de abastecimiento masivo para mercados nacionales e internacionales.</w:t>
            </w:r>
          </w:p>
          <w:p w14:paraId="7C00D8CD" w14:textId="03F4E608" w:rsidR="00882577" w:rsidRPr="00DD20CD" w:rsidRDefault="00882577" w:rsidP="00882577">
            <w:pPr>
              <w:numPr>
                <w:ilvl w:val="0"/>
                <w:numId w:val="146"/>
              </w:numPr>
              <w:spacing w:after="160" w:line="259" w:lineRule="auto"/>
              <w:rPr>
                <w:rFonts w:ascii="Arial" w:hAnsi="Arial" w:cs="Arial"/>
                <w:sz w:val="20"/>
                <w:szCs w:val="20"/>
                <w:lang w:val="es-MX"/>
              </w:rPr>
            </w:pPr>
            <w:r w:rsidRPr="00C42DC1">
              <w:rPr>
                <w:rFonts w:ascii="Arial" w:hAnsi="Arial" w:cs="Arial"/>
                <w:sz w:val="20"/>
                <w:szCs w:val="20"/>
                <w:lang w:val="es-MX"/>
              </w:rPr>
              <w:t>Reducción de costos unitarios de producción, lo que puede traducirse en precios más bajos al consumidor.</w:t>
            </w:r>
          </w:p>
        </w:tc>
        <w:tc>
          <w:tcPr>
            <w:tcW w:w="4722" w:type="dxa"/>
            <w:shd w:val="clear" w:color="auto" w:fill="DBE5F1" w:themeFill="accent1" w:themeFillTint="33"/>
          </w:tcPr>
          <w:p w14:paraId="478A1EFE" w14:textId="64F255E6" w:rsidR="00882577" w:rsidRPr="00DD20CD" w:rsidRDefault="00B16C96" w:rsidP="006017C3">
            <w:pPr>
              <w:spacing w:after="160" w:line="259" w:lineRule="auto"/>
              <w:rPr>
                <w:rFonts w:ascii="Arial" w:hAnsi="Arial" w:cs="Arial"/>
                <w:sz w:val="20"/>
                <w:szCs w:val="20"/>
                <w:lang w:val="es-MX"/>
              </w:rPr>
            </w:pPr>
            <w:commentRangeStart w:id="9"/>
            <w:r w:rsidRPr="00B16C96">
              <w:rPr>
                <w:rFonts w:ascii="Arial" w:hAnsi="Arial" w:cs="Arial"/>
                <w:noProof/>
                <w:sz w:val="20"/>
                <w:szCs w:val="20"/>
                <w:lang w:val="es-MX"/>
              </w:rPr>
              <w:drawing>
                <wp:inline distT="0" distB="0" distL="0" distR="0" wp14:anchorId="3FD63F0F" wp14:editId="4F26DE91">
                  <wp:extent cx="2228052" cy="1707682"/>
                  <wp:effectExtent l="0" t="0" r="1270" b="6985"/>
                  <wp:docPr id="31434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40188" name=""/>
                          <pic:cNvPicPr/>
                        </pic:nvPicPr>
                        <pic:blipFill>
                          <a:blip r:embed="rId111"/>
                          <a:stretch>
                            <a:fillRect/>
                          </a:stretch>
                        </pic:blipFill>
                        <pic:spPr>
                          <a:xfrm>
                            <a:off x="0" y="0"/>
                            <a:ext cx="2232204" cy="1710864"/>
                          </a:xfrm>
                          <a:prstGeom prst="rect">
                            <a:avLst/>
                          </a:prstGeom>
                        </pic:spPr>
                      </pic:pic>
                    </a:graphicData>
                  </a:graphic>
                </wp:inline>
              </w:drawing>
            </w:r>
            <w:commentRangeEnd w:id="9"/>
            <w:r>
              <w:rPr>
                <w:rStyle w:val="CommentReference"/>
              </w:rPr>
              <w:commentReference w:id="9"/>
            </w:r>
          </w:p>
        </w:tc>
      </w:tr>
      <w:tr w:rsidR="006017C3" w:rsidRPr="00DD20CD" w14:paraId="3EB1D7BE" w14:textId="77777777" w:rsidTr="00BF5C46">
        <w:tc>
          <w:tcPr>
            <w:tcW w:w="4880" w:type="dxa"/>
            <w:shd w:val="clear" w:color="auto" w:fill="EAF1DD" w:themeFill="accent3" w:themeFillTint="33"/>
          </w:tcPr>
          <w:p w14:paraId="1F8CA614" w14:textId="19E5390F" w:rsidR="006017C3" w:rsidRPr="00DD20CD" w:rsidRDefault="00BF5C46" w:rsidP="006017C3">
            <w:pPr>
              <w:spacing w:after="160" w:line="259" w:lineRule="auto"/>
              <w:rPr>
                <w:rFonts w:ascii="Arial" w:hAnsi="Arial" w:cs="Arial"/>
                <w:sz w:val="20"/>
                <w:szCs w:val="20"/>
                <w:lang w:val="es-MX"/>
              </w:rPr>
            </w:pPr>
            <w:commentRangeStart w:id="10"/>
            <w:r w:rsidRPr="00BF5C46">
              <w:rPr>
                <w:rFonts w:ascii="Arial" w:hAnsi="Arial" w:cs="Arial"/>
                <w:noProof/>
                <w:sz w:val="20"/>
                <w:szCs w:val="20"/>
                <w:lang w:val="es-MX"/>
              </w:rPr>
              <w:lastRenderedPageBreak/>
              <w:drawing>
                <wp:inline distT="0" distB="0" distL="0" distR="0" wp14:anchorId="09CAA681" wp14:editId="50B10D6E">
                  <wp:extent cx="2622028" cy="1945758"/>
                  <wp:effectExtent l="0" t="0" r="6985" b="0"/>
                  <wp:docPr id="127090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08112" name=""/>
                          <pic:cNvPicPr/>
                        </pic:nvPicPr>
                        <pic:blipFill>
                          <a:blip r:embed="rId112"/>
                          <a:stretch>
                            <a:fillRect/>
                          </a:stretch>
                        </pic:blipFill>
                        <pic:spPr>
                          <a:xfrm>
                            <a:off x="0" y="0"/>
                            <a:ext cx="2631755" cy="1952976"/>
                          </a:xfrm>
                          <a:prstGeom prst="rect">
                            <a:avLst/>
                          </a:prstGeom>
                        </pic:spPr>
                      </pic:pic>
                    </a:graphicData>
                  </a:graphic>
                </wp:inline>
              </w:drawing>
            </w:r>
            <w:commentRangeEnd w:id="10"/>
            <w:r>
              <w:rPr>
                <w:rStyle w:val="CommentReference"/>
              </w:rPr>
              <w:commentReference w:id="10"/>
            </w:r>
          </w:p>
        </w:tc>
        <w:tc>
          <w:tcPr>
            <w:tcW w:w="4722" w:type="dxa"/>
            <w:shd w:val="clear" w:color="auto" w:fill="EAF1DD" w:themeFill="accent3" w:themeFillTint="33"/>
          </w:tcPr>
          <w:p w14:paraId="14E3FD41" w14:textId="77777777" w:rsidR="006017C3" w:rsidRPr="00C42DC1" w:rsidRDefault="006017C3" w:rsidP="006017C3">
            <w:pPr>
              <w:spacing w:after="160" w:line="259" w:lineRule="auto"/>
              <w:rPr>
                <w:rFonts w:ascii="Arial" w:hAnsi="Arial" w:cs="Arial"/>
                <w:sz w:val="20"/>
                <w:szCs w:val="20"/>
                <w:lang w:val="es-MX"/>
              </w:rPr>
            </w:pPr>
            <w:r w:rsidRPr="00DD20CD">
              <w:rPr>
                <w:rFonts w:ascii="Arial" w:hAnsi="Arial" w:cs="Arial"/>
                <w:sz w:val="20"/>
                <w:szCs w:val="20"/>
                <w:lang w:val="es-MX"/>
              </w:rPr>
              <w:t>Los i</w:t>
            </w:r>
            <w:r w:rsidRPr="00C42DC1">
              <w:rPr>
                <w:rFonts w:ascii="Arial" w:hAnsi="Arial" w:cs="Arial"/>
                <w:sz w:val="20"/>
                <w:szCs w:val="20"/>
                <w:lang w:val="es-MX"/>
              </w:rPr>
              <w:t>mpactos negativos asociados</w:t>
            </w:r>
            <w:r w:rsidRPr="00DD20CD">
              <w:rPr>
                <w:rFonts w:ascii="Arial" w:hAnsi="Arial" w:cs="Arial"/>
                <w:sz w:val="20"/>
                <w:szCs w:val="20"/>
                <w:lang w:val="es-MX"/>
              </w:rPr>
              <w:t xml:space="preserve"> son: </w:t>
            </w:r>
          </w:p>
          <w:p w14:paraId="09775898" w14:textId="77777777" w:rsidR="006017C3" w:rsidRPr="00C42DC1" w:rsidRDefault="006017C3" w:rsidP="006017C3">
            <w:pPr>
              <w:numPr>
                <w:ilvl w:val="0"/>
                <w:numId w:val="147"/>
              </w:numPr>
              <w:spacing w:after="160" w:line="259" w:lineRule="auto"/>
              <w:rPr>
                <w:rFonts w:ascii="Arial" w:hAnsi="Arial" w:cs="Arial"/>
                <w:sz w:val="20"/>
                <w:szCs w:val="20"/>
                <w:lang w:val="es-MX"/>
              </w:rPr>
            </w:pPr>
            <w:r w:rsidRPr="00C42DC1">
              <w:rPr>
                <w:rFonts w:ascii="Arial" w:hAnsi="Arial" w:cs="Arial"/>
                <w:sz w:val="20"/>
                <w:szCs w:val="20"/>
                <w:lang w:val="es-MX"/>
              </w:rPr>
              <w:t>Contaminación de suelos, aguas y aire.</w:t>
            </w:r>
          </w:p>
          <w:p w14:paraId="428E789D" w14:textId="77777777" w:rsidR="006017C3" w:rsidRPr="00C42DC1" w:rsidRDefault="006017C3" w:rsidP="006017C3">
            <w:pPr>
              <w:numPr>
                <w:ilvl w:val="0"/>
                <w:numId w:val="147"/>
              </w:numPr>
              <w:spacing w:after="160" w:line="259" w:lineRule="auto"/>
              <w:rPr>
                <w:rFonts w:ascii="Arial" w:hAnsi="Arial" w:cs="Arial"/>
                <w:sz w:val="20"/>
                <w:szCs w:val="20"/>
                <w:lang w:val="es-MX"/>
              </w:rPr>
            </w:pPr>
            <w:r w:rsidRPr="00C42DC1">
              <w:rPr>
                <w:rFonts w:ascii="Arial" w:hAnsi="Arial" w:cs="Arial"/>
                <w:sz w:val="20"/>
                <w:szCs w:val="20"/>
                <w:lang w:val="es-MX"/>
              </w:rPr>
              <w:t>Degradación de la fertilidad natural del suelo.</w:t>
            </w:r>
          </w:p>
          <w:p w14:paraId="6EB5FE1E" w14:textId="77777777" w:rsidR="006017C3" w:rsidRPr="00C42DC1" w:rsidRDefault="006017C3" w:rsidP="006017C3">
            <w:pPr>
              <w:numPr>
                <w:ilvl w:val="0"/>
                <w:numId w:val="147"/>
              </w:numPr>
              <w:spacing w:after="160" w:line="259" w:lineRule="auto"/>
              <w:rPr>
                <w:rFonts w:ascii="Arial" w:hAnsi="Arial" w:cs="Arial"/>
                <w:sz w:val="20"/>
                <w:szCs w:val="20"/>
                <w:lang w:val="es-MX"/>
              </w:rPr>
            </w:pPr>
            <w:r w:rsidRPr="00C42DC1">
              <w:rPr>
                <w:rFonts w:ascii="Arial" w:hAnsi="Arial" w:cs="Arial"/>
                <w:sz w:val="20"/>
                <w:szCs w:val="20"/>
                <w:lang w:val="es-MX"/>
              </w:rPr>
              <w:t>Pérdida de biodiversidad agrícola y silvestre.</w:t>
            </w:r>
          </w:p>
          <w:p w14:paraId="5D379B5B" w14:textId="77777777" w:rsidR="006017C3" w:rsidRPr="00DD20CD" w:rsidRDefault="006017C3" w:rsidP="006017C3">
            <w:pPr>
              <w:numPr>
                <w:ilvl w:val="0"/>
                <w:numId w:val="147"/>
              </w:numPr>
              <w:spacing w:after="160" w:line="259" w:lineRule="auto"/>
              <w:rPr>
                <w:rFonts w:ascii="Arial" w:hAnsi="Arial" w:cs="Arial"/>
                <w:sz w:val="20"/>
                <w:szCs w:val="20"/>
                <w:lang w:val="es-MX"/>
              </w:rPr>
            </w:pPr>
            <w:r w:rsidRPr="00C42DC1">
              <w:rPr>
                <w:rFonts w:ascii="Arial" w:hAnsi="Arial" w:cs="Arial"/>
                <w:sz w:val="20"/>
                <w:szCs w:val="20"/>
                <w:lang w:val="es-MX"/>
              </w:rPr>
              <w:t>Riesgos para la salud humana y animal por residuos químicos.</w:t>
            </w:r>
          </w:p>
          <w:p w14:paraId="71CC1E43" w14:textId="45AB71C0" w:rsidR="006017C3" w:rsidRPr="00DD20CD" w:rsidRDefault="006017C3" w:rsidP="006017C3">
            <w:pPr>
              <w:numPr>
                <w:ilvl w:val="0"/>
                <w:numId w:val="147"/>
              </w:numPr>
              <w:spacing w:after="160" w:line="259" w:lineRule="auto"/>
              <w:rPr>
                <w:rFonts w:ascii="Arial" w:hAnsi="Arial" w:cs="Arial"/>
                <w:sz w:val="20"/>
                <w:szCs w:val="20"/>
                <w:lang w:val="es-MX"/>
              </w:rPr>
            </w:pPr>
            <w:r w:rsidRPr="00C42DC1">
              <w:rPr>
                <w:rFonts w:ascii="Arial" w:hAnsi="Arial" w:cs="Arial"/>
                <w:sz w:val="20"/>
                <w:szCs w:val="20"/>
                <w:lang w:val="es-MX"/>
              </w:rPr>
              <w:t>Dependencia estructural de insumos externos (fertilizantes, pesticidas, semillas, maquinaria).</w:t>
            </w:r>
          </w:p>
        </w:tc>
      </w:tr>
    </w:tbl>
    <w:p w14:paraId="54CD8604" w14:textId="77777777" w:rsidR="006017C3" w:rsidRPr="00C42DC1" w:rsidRDefault="006017C3" w:rsidP="006017C3">
      <w:pPr>
        <w:spacing w:after="160" w:line="259" w:lineRule="auto"/>
        <w:ind w:left="360"/>
        <w:rPr>
          <w:rFonts w:ascii="Arial" w:hAnsi="Arial" w:cs="Arial"/>
          <w:sz w:val="20"/>
          <w:szCs w:val="20"/>
          <w:lang w:val="es-MX"/>
        </w:rPr>
      </w:pPr>
    </w:p>
    <w:p w14:paraId="55E860D8" w14:textId="124861A9" w:rsidR="006411E4" w:rsidRPr="00DD20CD" w:rsidRDefault="006411E4" w:rsidP="006411E4">
      <w:pPr>
        <w:spacing w:after="160" w:line="259" w:lineRule="auto"/>
        <w:rPr>
          <w:rFonts w:ascii="Arial" w:hAnsi="Arial" w:cs="Arial"/>
          <w:b/>
          <w:color w:val="388600"/>
          <w:sz w:val="20"/>
          <w:szCs w:val="20"/>
        </w:rPr>
      </w:pPr>
    </w:p>
    <w:p w14:paraId="78A17997" w14:textId="77777777" w:rsidR="006411E4" w:rsidRPr="006411E4" w:rsidRDefault="006411E4" w:rsidP="006411E4">
      <w:pPr>
        <w:spacing w:after="160" w:line="259" w:lineRule="auto"/>
        <w:ind w:left="360"/>
        <w:rPr>
          <w:rFonts w:ascii="Arial" w:hAnsi="Arial" w:cs="Arial"/>
          <w:b/>
          <w:bCs/>
          <w:sz w:val="20"/>
          <w:szCs w:val="20"/>
          <w:lang w:val="es-MX"/>
        </w:rPr>
      </w:pPr>
      <w:bookmarkStart w:id="11" w:name="_Hlk210320388"/>
      <w:r w:rsidRPr="006411E4">
        <w:rPr>
          <w:rFonts w:ascii="Arial" w:hAnsi="Arial" w:cs="Arial"/>
          <w:b/>
          <w:bCs/>
          <w:sz w:val="20"/>
          <w:szCs w:val="20"/>
          <w:lang w:val="es-MX"/>
        </w:rPr>
        <w:t>2. Actividad agropecuaria en Colombia y su impacto ambiental</w:t>
      </w:r>
      <w:bookmarkEnd w:id="11"/>
    </w:p>
    <w:p w14:paraId="65C2838C" w14:textId="77777777" w:rsidR="006411E4" w:rsidRPr="006411E4" w:rsidRDefault="006411E4" w:rsidP="006411E4">
      <w:pPr>
        <w:spacing w:after="160" w:line="259" w:lineRule="auto"/>
        <w:ind w:left="360"/>
        <w:rPr>
          <w:rFonts w:ascii="Arial" w:hAnsi="Arial" w:cs="Arial"/>
          <w:bCs/>
          <w:sz w:val="20"/>
          <w:szCs w:val="20"/>
          <w:lang w:val="es-MX"/>
        </w:rPr>
      </w:pPr>
      <w:r w:rsidRPr="006411E4">
        <w:rPr>
          <w:rFonts w:ascii="Arial" w:hAnsi="Arial" w:cs="Arial"/>
          <w:bCs/>
          <w:sz w:val="20"/>
          <w:szCs w:val="20"/>
          <w:lang w:val="es-MX"/>
        </w:rPr>
        <w:t>En Colombia, la actividad agropecuaria es una de las principales fuentes de sustento económico y empleo rural. No obstante, su crecimiento y modernización han generado múltiples efectos sobre el medio ambiente. Comprender estos impactos es fundamental para tomar decisiones más sostenibles en el uso del suelo, el agua y los recursos naturales.</w:t>
      </w:r>
    </w:p>
    <w:p w14:paraId="723D8F10" w14:textId="7DD75A45" w:rsidR="006411E4" w:rsidRPr="006411E4" w:rsidRDefault="006411E4" w:rsidP="006411E4">
      <w:pPr>
        <w:spacing w:after="160" w:line="259" w:lineRule="auto"/>
        <w:ind w:left="360"/>
        <w:rPr>
          <w:rFonts w:ascii="Arial" w:hAnsi="Arial" w:cs="Arial"/>
          <w:bCs/>
          <w:sz w:val="20"/>
          <w:szCs w:val="20"/>
          <w:lang w:val="es-MX"/>
        </w:rPr>
      </w:pPr>
    </w:p>
    <w:p w14:paraId="3EA646A8" w14:textId="77777777" w:rsidR="006411E4" w:rsidRPr="006411E4" w:rsidRDefault="006411E4" w:rsidP="006411E4">
      <w:pPr>
        <w:spacing w:after="160" w:line="259" w:lineRule="auto"/>
        <w:ind w:left="360"/>
        <w:rPr>
          <w:rFonts w:ascii="Arial" w:hAnsi="Arial" w:cs="Arial"/>
          <w:b/>
          <w:bCs/>
          <w:sz w:val="20"/>
          <w:szCs w:val="20"/>
          <w:lang w:val="es-MX"/>
        </w:rPr>
      </w:pPr>
      <w:bookmarkStart w:id="12" w:name="_Hlk210320404"/>
      <w:r w:rsidRPr="006411E4">
        <w:rPr>
          <w:rFonts w:ascii="Arial" w:hAnsi="Arial" w:cs="Arial"/>
          <w:b/>
          <w:bCs/>
          <w:sz w:val="20"/>
          <w:szCs w:val="20"/>
          <w:lang w:val="es-MX"/>
        </w:rPr>
        <w:t>2.1. ¿Qué es el impacto ambiental?</w:t>
      </w:r>
      <w:bookmarkEnd w:id="12"/>
    </w:p>
    <w:p w14:paraId="4AC6CD8B" w14:textId="1A32DFB9" w:rsidR="006411E4" w:rsidRPr="006411E4" w:rsidRDefault="006411E4" w:rsidP="006017C3">
      <w:pPr>
        <w:spacing w:after="160" w:line="259" w:lineRule="auto"/>
        <w:ind w:left="360"/>
        <w:rPr>
          <w:rFonts w:ascii="Arial" w:hAnsi="Arial" w:cs="Arial"/>
          <w:bCs/>
          <w:sz w:val="20"/>
          <w:szCs w:val="20"/>
          <w:lang w:val="es-MX"/>
        </w:rPr>
      </w:pPr>
      <w:r w:rsidRPr="006411E4">
        <w:rPr>
          <w:rFonts w:ascii="Arial" w:hAnsi="Arial" w:cs="Arial"/>
          <w:bCs/>
          <w:sz w:val="20"/>
          <w:szCs w:val="20"/>
          <w:lang w:val="es-MX"/>
        </w:rPr>
        <w:t xml:space="preserve">Antes de analizar los efectos específicos de la producción agropecuaria, es importante entender el concepto de </w:t>
      </w:r>
      <w:r w:rsidRPr="006411E4">
        <w:rPr>
          <w:rFonts w:ascii="Arial" w:hAnsi="Arial" w:cs="Arial"/>
          <w:b/>
          <w:bCs/>
          <w:sz w:val="20"/>
          <w:szCs w:val="20"/>
          <w:lang w:val="es-MX"/>
        </w:rPr>
        <w:t>impacto ambiental</w:t>
      </w:r>
      <w:r w:rsidRPr="006411E4">
        <w:rPr>
          <w:rFonts w:ascii="Arial" w:hAnsi="Arial" w:cs="Arial"/>
          <w:bCs/>
          <w:sz w:val="20"/>
          <w:szCs w:val="20"/>
          <w:lang w:val="es-MX"/>
        </w:rPr>
        <w:t>. Este término se refiere a cualquier alteración en el entorno natural generada por actividades humanas o fenómenos naturales.</w:t>
      </w:r>
      <w:r w:rsidR="006017C3" w:rsidRPr="00DD20CD">
        <w:rPr>
          <w:rFonts w:ascii="Arial" w:hAnsi="Arial" w:cs="Arial"/>
          <w:bCs/>
          <w:sz w:val="20"/>
          <w:szCs w:val="20"/>
          <w:lang w:val="es-MX"/>
        </w:rPr>
        <w:t xml:space="preserve"> </w:t>
      </w:r>
      <w:r w:rsidRPr="006411E4">
        <w:rPr>
          <w:rFonts w:ascii="Arial" w:hAnsi="Arial" w:cs="Arial"/>
          <w:bCs/>
          <w:sz w:val="20"/>
          <w:szCs w:val="20"/>
          <w:lang w:val="es-MX"/>
        </w:rPr>
        <w:t>En otras palabras, se trata de los efectos positivos o negativos que nuestras acciones provocan en el agua, el aire, el suelo, la flora, la fauna y el clima.</w:t>
      </w:r>
    </w:p>
    <w:p w14:paraId="47C82AC8" w14:textId="49AF0D04" w:rsidR="006411E4" w:rsidRPr="006411E4" w:rsidRDefault="006411E4" w:rsidP="006411E4">
      <w:pPr>
        <w:spacing w:after="160" w:line="259" w:lineRule="auto"/>
        <w:ind w:left="360"/>
        <w:rPr>
          <w:rFonts w:ascii="Arial" w:hAnsi="Arial" w:cs="Arial"/>
          <w:bCs/>
          <w:sz w:val="20"/>
          <w:szCs w:val="20"/>
          <w:lang w:val="es-MX"/>
        </w:rPr>
      </w:pPr>
    </w:p>
    <w:p w14:paraId="651E19F7" w14:textId="2FBE4B53" w:rsidR="006411E4" w:rsidRPr="006411E4" w:rsidRDefault="007953D3" w:rsidP="006411E4">
      <w:pPr>
        <w:spacing w:after="160" w:line="259" w:lineRule="auto"/>
        <w:ind w:left="360"/>
        <w:rPr>
          <w:rFonts w:ascii="Arial" w:hAnsi="Arial" w:cs="Arial"/>
          <w:b/>
          <w:bCs/>
          <w:sz w:val="20"/>
          <w:szCs w:val="20"/>
          <w:lang w:val="es-MX"/>
        </w:rPr>
      </w:pPr>
      <w:r w:rsidRPr="006411E4">
        <w:rPr>
          <w:rFonts w:ascii="Arial" w:hAnsi="Arial" w:cs="Arial"/>
          <w:b/>
          <w:bCs/>
          <w:sz w:val="20"/>
          <w:szCs w:val="20"/>
          <w:lang w:val="es-MX"/>
        </w:rPr>
        <w:t>2.1.</w:t>
      </w:r>
      <w:r w:rsidRPr="00DD20CD">
        <w:rPr>
          <w:rFonts w:ascii="Arial" w:hAnsi="Arial" w:cs="Arial"/>
          <w:b/>
          <w:bCs/>
          <w:sz w:val="20"/>
          <w:szCs w:val="20"/>
          <w:lang w:val="es-MX"/>
        </w:rPr>
        <w:t xml:space="preserve">1. </w:t>
      </w:r>
      <w:r w:rsidR="006411E4" w:rsidRPr="006411E4">
        <w:rPr>
          <w:rFonts w:ascii="Arial" w:hAnsi="Arial" w:cs="Arial"/>
          <w:b/>
          <w:bCs/>
          <w:sz w:val="20"/>
          <w:szCs w:val="20"/>
          <w:lang w:val="es-MX"/>
        </w:rPr>
        <w:t>¿Cómo puede manifestarse un impacto ambiental?</w:t>
      </w:r>
    </w:p>
    <w:p w14:paraId="4ED6F45E" w14:textId="77777777" w:rsidR="006411E4" w:rsidRPr="006411E4" w:rsidRDefault="006411E4" w:rsidP="006411E4">
      <w:pPr>
        <w:spacing w:after="160" w:line="259" w:lineRule="auto"/>
        <w:ind w:left="360"/>
        <w:rPr>
          <w:rFonts w:ascii="Arial" w:hAnsi="Arial" w:cs="Arial"/>
          <w:bCs/>
          <w:sz w:val="20"/>
          <w:szCs w:val="20"/>
          <w:lang w:val="es-MX"/>
        </w:rPr>
      </w:pPr>
      <w:r w:rsidRPr="006411E4">
        <w:rPr>
          <w:rFonts w:ascii="Arial" w:hAnsi="Arial" w:cs="Arial"/>
          <w:bCs/>
          <w:sz w:val="20"/>
          <w:szCs w:val="20"/>
          <w:lang w:val="es-MX"/>
        </w:rPr>
        <w:t xml:space="preserve">Los impactos pueden clasificarse según su efecto en el entorno. A continuación, se presenta una comparación entre los impactos </w:t>
      </w:r>
      <w:r w:rsidRPr="006411E4">
        <w:rPr>
          <w:rFonts w:ascii="Arial" w:hAnsi="Arial" w:cs="Arial"/>
          <w:b/>
          <w:bCs/>
          <w:sz w:val="20"/>
          <w:szCs w:val="20"/>
          <w:lang w:val="es-MX"/>
        </w:rPr>
        <w:t>negativos</w:t>
      </w:r>
      <w:r w:rsidRPr="006411E4">
        <w:rPr>
          <w:rFonts w:ascii="Arial" w:hAnsi="Arial" w:cs="Arial"/>
          <w:bCs/>
          <w:sz w:val="20"/>
          <w:szCs w:val="20"/>
          <w:lang w:val="es-MX"/>
        </w:rPr>
        <w:t xml:space="preserve"> y </w:t>
      </w:r>
      <w:r w:rsidRPr="006411E4">
        <w:rPr>
          <w:rFonts w:ascii="Arial" w:hAnsi="Arial" w:cs="Arial"/>
          <w:b/>
          <w:bCs/>
          <w:sz w:val="20"/>
          <w:szCs w:val="20"/>
          <w:lang w:val="es-MX"/>
        </w:rPr>
        <w:t>positivos</w:t>
      </w:r>
      <w:r w:rsidRPr="006411E4">
        <w:rPr>
          <w:rFonts w:ascii="Arial" w:hAnsi="Arial" w:cs="Arial"/>
          <w:bCs/>
          <w:sz w:val="20"/>
          <w:szCs w:val="20"/>
          <w:lang w:val="es-MX"/>
        </w:rPr>
        <w:t xml:space="preserve"> más comunes:</w:t>
      </w:r>
    </w:p>
    <w:tbl>
      <w:tblPr>
        <w:tblStyle w:val="TableGrid"/>
        <w:tblW w:w="0" w:type="auto"/>
        <w:tblLook w:val="04A0" w:firstRow="1" w:lastRow="0" w:firstColumn="1" w:lastColumn="0" w:noHBand="0" w:noVBand="1"/>
      </w:tblPr>
      <w:tblGrid>
        <w:gridCol w:w="1061"/>
        <w:gridCol w:w="8433"/>
      </w:tblGrid>
      <w:tr w:rsidR="00FC3B62" w:rsidRPr="00DD20CD" w14:paraId="5981CAC8" w14:textId="77777777" w:rsidTr="00F87539">
        <w:tc>
          <w:tcPr>
            <w:tcW w:w="9494" w:type="dxa"/>
            <w:gridSpan w:val="2"/>
            <w:shd w:val="clear" w:color="auto" w:fill="9BBB59" w:themeFill="accent3"/>
          </w:tcPr>
          <w:p w14:paraId="6E0539A8" w14:textId="0B5F8ABB" w:rsidR="00FC3B62" w:rsidRPr="007953D3" w:rsidRDefault="00FC3B62" w:rsidP="00FC3B62">
            <w:pPr>
              <w:spacing w:after="160" w:line="259" w:lineRule="auto"/>
              <w:ind w:left="360"/>
              <w:jc w:val="center"/>
              <w:rPr>
                <w:rFonts w:ascii="Arial" w:hAnsi="Arial" w:cs="Arial"/>
                <w:b/>
                <w:bCs/>
                <w:sz w:val="20"/>
                <w:szCs w:val="20"/>
                <w:lang w:val="es-MX"/>
              </w:rPr>
            </w:pPr>
            <w:r w:rsidRPr="00DD20CD">
              <w:rPr>
                <w:rFonts w:ascii="Arial" w:hAnsi="Arial" w:cs="Arial"/>
                <w:b/>
                <w:bCs/>
                <w:sz w:val="20"/>
                <w:szCs w:val="20"/>
                <w:lang w:val="es-MX"/>
              </w:rPr>
              <w:t>ACORDEÓN</w:t>
            </w:r>
          </w:p>
        </w:tc>
      </w:tr>
      <w:tr w:rsidR="007953D3" w:rsidRPr="00DD20CD" w14:paraId="2A284B17" w14:textId="77777777" w:rsidTr="007953D3">
        <w:tc>
          <w:tcPr>
            <w:tcW w:w="0" w:type="auto"/>
            <w:hideMark/>
          </w:tcPr>
          <w:p w14:paraId="634D3219" w14:textId="1FFF885E" w:rsidR="007953D3" w:rsidRPr="007953D3" w:rsidRDefault="007953D3" w:rsidP="007953D3">
            <w:pPr>
              <w:spacing w:after="160" w:line="259" w:lineRule="auto"/>
              <w:rPr>
                <w:rFonts w:ascii="Arial" w:hAnsi="Arial" w:cs="Arial"/>
                <w:bCs/>
                <w:sz w:val="20"/>
                <w:szCs w:val="20"/>
                <w:lang w:val="es-MX"/>
              </w:rPr>
            </w:pPr>
            <w:r w:rsidRPr="007953D3">
              <w:rPr>
                <w:rFonts w:ascii="Arial" w:hAnsi="Arial" w:cs="Arial"/>
                <w:b/>
                <w:bCs/>
                <w:sz w:val="20"/>
                <w:szCs w:val="20"/>
                <w:lang w:val="es-MX"/>
              </w:rPr>
              <w:t>Negativo</w:t>
            </w:r>
          </w:p>
        </w:tc>
        <w:tc>
          <w:tcPr>
            <w:tcW w:w="8433" w:type="dxa"/>
            <w:hideMark/>
          </w:tcPr>
          <w:p w14:paraId="4BC310F2" w14:textId="291F47BB" w:rsidR="007953D3" w:rsidRPr="00DD20CD" w:rsidRDefault="007953D3" w:rsidP="007953D3">
            <w:pPr>
              <w:spacing w:after="160" w:line="259" w:lineRule="auto"/>
              <w:rPr>
                <w:rFonts w:ascii="Arial" w:hAnsi="Arial" w:cs="Arial"/>
                <w:bCs/>
                <w:sz w:val="20"/>
                <w:szCs w:val="20"/>
                <w:lang w:val="es-MX"/>
              </w:rPr>
            </w:pPr>
            <w:r w:rsidRPr="007953D3">
              <w:rPr>
                <w:rFonts w:ascii="Arial" w:hAnsi="Arial" w:cs="Arial"/>
                <w:bCs/>
                <w:sz w:val="20"/>
                <w:szCs w:val="20"/>
                <w:lang w:val="es-MX"/>
              </w:rPr>
              <w:t>Efectos que deterioran los ecosistemas y afectan la calidad de vida.</w:t>
            </w:r>
          </w:p>
          <w:p w14:paraId="26BF740E" w14:textId="5AF18BEA" w:rsidR="007953D3" w:rsidRPr="00DD20CD" w:rsidRDefault="007953D3" w:rsidP="007953D3">
            <w:pPr>
              <w:spacing w:after="160" w:line="259" w:lineRule="auto"/>
              <w:rPr>
                <w:rFonts w:ascii="Arial" w:hAnsi="Arial" w:cs="Arial"/>
                <w:bCs/>
                <w:sz w:val="20"/>
                <w:szCs w:val="20"/>
                <w:lang w:val="es-MX"/>
              </w:rPr>
            </w:pPr>
            <w:r w:rsidRPr="007953D3">
              <w:rPr>
                <w:rFonts w:ascii="Arial" w:hAnsi="Arial" w:cs="Arial"/>
                <w:b/>
                <w:bCs/>
                <w:sz w:val="20"/>
                <w:szCs w:val="20"/>
                <w:lang w:val="es-MX"/>
              </w:rPr>
              <w:t>Ejemplos</w:t>
            </w:r>
            <w:r w:rsidRPr="00DD20CD">
              <w:rPr>
                <w:rFonts w:ascii="Arial" w:hAnsi="Arial" w:cs="Arial"/>
                <w:b/>
                <w:bCs/>
                <w:sz w:val="20"/>
                <w:szCs w:val="20"/>
                <w:lang w:val="es-MX"/>
              </w:rPr>
              <w:t xml:space="preserve">: </w:t>
            </w:r>
          </w:p>
          <w:p w14:paraId="6C5F2B5A" w14:textId="1A0EFB15" w:rsidR="007953D3" w:rsidRPr="00DD20CD" w:rsidRDefault="007953D3" w:rsidP="007953D3">
            <w:pPr>
              <w:spacing w:after="160" w:line="259" w:lineRule="auto"/>
              <w:ind w:left="360"/>
              <w:rPr>
                <w:rFonts w:ascii="Arial" w:hAnsi="Arial" w:cs="Arial"/>
                <w:bCs/>
                <w:sz w:val="20"/>
                <w:szCs w:val="20"/>
                <w:lang w:val="es-MX"/>
              </w:rPr>
            </w:pPr>
            <w:r w:rsidRPr="007953D3">
              <w:rPr>
                <w:rFonts w:ascii="Arial" w:hAnsi="Arial" w:cs="Arial"/>
                <w:bCs/>
                <w:sz w:val="20"/>
                <w:szCs w:val="20"/>
                <w:lang w:val="es-MX"/>
              </w:rPr>
              <w:t>- Deforestación de bosques.</w:t>
            </w:r>
          </w:p>
          <w:p w14:paraId="24D30BC2" w14:textId="24445435" w:rsidR="007953D3" w:rsidRPr="00DD20CD" w:rsidRDefault="007953D3" w:rsidP="007953D3">
            <w:pPr>
              <w:spacing w:after="160" w:line="259" w:lineRule="auto"/>
              <w:ind w:left="360"/>
              <w:rPr>
                <w:rFonts w:ascii="Arial" w:hAnsi="Arial" w:cs="Arial"/>
                <w:bCs/>
                <w:sz w:val="20"/>
                <w:szCs w:val="20"/>
                <w:lang w:val="es-MX"/>
              </w:rPr>
            </w:pPr>
            <w:r w:rsidRPr="007953D3">
              <w:rPr>
                <w:rFonts w:ascii="Arial" w:hAnsi="Arial" w:cs="Arial"/>
                <w:bCs/>
                <w:sz w:val="20"/>
                <w:szCs w:val="20"/>
                <w:lang w:val="es-MX"/>
              </w:rPr>
              <w:t>- Contaminación del agua, aire o suelo.</w:t>
            </w:r>
          </w:p>
          <w:p w14:paraId="1930B462" w14:textId="77777777" w:rsidR="007953D3" w:rsidRPr="00DD20CD" w:rsidRDefault="007953D3" w:rsidP="007953D3">
            <w:pPr>
              <w:spacing w:after="160" w:line="259" w:lineRule="auto"/>
              <w:ind w:left="360"/>
              <w:rPr>
                <w:rFonts w:ascii="Arial" w:hAnsi="Arial" w:cs="Arial"/>
                <w:bCs/>
                <w:sz w:val="20"/>
                <w:szCs w:val="20"/>
                <w:lang w:val="es-MX"/>
              </w:rPr>
            </w:pPr>
            <w:r w:rsidRPr="007953D3">
              <w:rPr>
                <w:rFonts w:ascii="Arial" w:hAnsi="Arial" w:cs="Arial"/>
                <w:bCs/>
                <w:sz w:val="20"/>
                <w:szCs w:val="20"/>
                <w:lang w:val="es-MX"/>
              </w:rPr>
              <w:t>- Pérdida de biodiversidad.</w:t>
            </w:r>
          </w:p>
          <w:p w14:paraId="2387C1F3" w14:textId="6919ADE2" w:rsidR="007953D3" w:rsidRPr="007953D3" w:rsidRDefault="007953D3" w:rsidP="007953D3">
            <w:pPr>
              <w:spacing w:after="160" w:line="259" w:lineRule="auto"/>
              <w:ind w:left="360"/>
              <w:rPr>
                <w:rFonts w:ascii="Arial" w:hAnsi="Arial" w:cs="Arial"/>
                <w:bCs/>
                <w:sz w:val="20"/>
                <w:szCs w:val="20"/>
                <w:lang w:val="es-MX"/>
              </w:rPr>
            </w:pPr>
            <w:r w:rsidRPr="007953D3">
              <w:rPr>
                <w:rFonts w:ascii="Arial" w:hAnsi="Arial" w:cs="Arial"/>
                <w:bCs/>
                <w:sz w:val="20"/>
                <w:szCs w:val="20"/>
                <w:lang w:val="es-MX"/>
              </w:rPr>
              <w:t>- Cambio climático.</w:t>
            </w:r>
          </w:p>
        </w:tc>
      </w:tr>
      <w:tr w:rsidR="007953D3" w:rsidRPr="00DD20CD" w14:paraId="5EEC7592" w14:textId="77777777" w:rsidTr="007953D3">
        <w:tc>
          <w:tcPr>
            <w:tcW w:w="0" w:type="auto"/>
            <w:hideMark/>
          </w:tcPr>
          <w:p w14:paraId="66D57397" w14:textId="3E16BF3F" w:rsidR="007953D3" w:rsidRPr="007953D3" w:rsidRDefault="007953D3" w:rsidP="007953D3">
            <w:pPr>
              <w:spacing w:after="160" w:line="259" w:lineRule="auto"/>
              <w:rPr>
                <w:rFonts w:ascii="Arial" w:hAnsi="Arial" w:cs="Arial"/>
                <w:bCs/>
                <w:sz w:val="20"/>
                <w:szCs w:val="20"/>
                <w:lang w:val="es-MX"/>
              </w:rPr>
            </w:pPr>
            <w:r w:rsidRPr="007953D3">
              <w:rPr>
                <w:rFonts w:ascii="Arial" w:hAnsi="Arial" w:cs="Arial"/>
                <w:b/>
                <w:bCs/>
                <w:sz w:val="20"/>
                <w:szCs w:val="20"/>
                <w:lang w:val="es-MX"/>
              </w:rPr>
              <w:t>Positivo</w:t>
            </w:r>
          </w:p>
        </w:tc>
        <w:tc>
          <w:tcPr>
            <w:tcW w:w="8433" w:type="dxa"/>
            <w:hideMark/>
          </w:tcPr>
          <w:p w14:paraId="4BA9BAED" w14:textId="4974EA04" w:rsidR="007953D3" w:rsidRPr="00DD20CD" w:rsidRDefault="007953D3" w:rsidP="007953D3">
            <w:pPr>
              <w:spacing w:after="160" w:line="259" w:lineRule="auto"/>
              <w:rPr>
                <w:rFonts w:ascii="Arial" w:hAnsi="Arial" w:cs="Arial"/>
                <w:b/>
                <w:bCs/>
                <w:sz w:val="20"/>
                <w:szCs w:val="20"/>
                <w:lang w:val="es-MX"/>
              </w:rPr>
            </w:pPr>
            <w:r w:rsidRPr="007953D3">
              <w:rPr>
                <w:rFonts w:ascii="Arial" w:hAnsi="Arial" w:cs="Arial"/>
                <w:bCs/>
                <w:sz w:val="20"/>
                <w:szCs w:val="20"/>
                <w:lang w:val="es-MX"/>
              </w:rPr>
              <w:t>Efectos que contribuyen a restaurar, proteger o mejorar el ambiente.</w:t>
            </w:r>
          </w:p>
          <w:p w14:paraId="02AB36A6" w14:textId="09B3A410" w:rsidR="007953D3" w:rsidRPr="00DD20CD" w:rsidRDefault="007953D3" w:rsidP="007953D3">
            <w:pPr>
              <w:spacing w:after="160" w:line="259" w:lineRule="auto"/>
              <w:rPr>
                <w:rFonts w:ascii="Arial" w:hAnsi="Arial" w:cs="Arial"/>
                <w:bCs/>
                <w:sz w:val="20"/>
                <w:szCs w:val="20"/>
                <w:lang w:val="es-MX"/>
              </w:rPr>
            </w:pPr>
            <w:r w:rsidRPr="007953D3">
              <w:rPr>
                <w:rFonts w:ascii="Arial" w:hAnsi="Arial" w:cs="Arial"/>
                <w:b/>
                <w:bCs/>
                <w:sz w:val="20"/>
                <w:szCs w:val="20"/>
                <w:lang w:val="es-MX"/>
              </w:rPr>
              <w:lastRenderedPageBreak/>
              <w:t>Ejemplos</w:t>
            </w:r>
            <w:r w:rsidRPr="00DD20CD">
              <w:rPr>
                <w:rFonts w:ascii="Arial" w:hAnsi="Arial" w:cs="Arial"/>
                <w:b/>
                <w:bCs/>
                <w:sz w:val="20"/>
                <w:szCs w:val="20"/>
                <w:lang w:val="es-MX"/>
              </w:rPr>
              <w:t>:</w:t>
            </w:r>
          </w:p>
          <w:p w14:paraId="6F5B870F" w14:textId="77777777" w:rsidR="007953D3" w:rsidRPr="00DD20CD" w:rsidRDefault="007953D3" w:rsidP="007953D3">
            <w:pPr>
              <w:spacing w:after="160" w:line="259" w:lineRule="auto"/>
              <w:ind w:left="360"/>
              <w:rPr>
                <w:rFonts w:ascii="Arial" w:hAnsi="Arial" w:cs="Arial"/>
                <w:bCs/>
                <w:sz w:val="20"/>
                <w:szCs w:val="20"/>
                <w:lang w:val="es-MX"/>
              </w:rPr>
            </w:pPr>
            <w:r w:rsidRPr="007953D3">
              <w:rPr>
                <w:rFonts w:ascii="Arial" w:hAnsi="Arial" w:cs="Arial"/>
                <w:bCs/>
                <w:sz w:val="20"/>
                <w:szCs w:val="20"/>
                <w:lang w:val="es-MX"/>
              </w:rPr>
              <w:t>- Reforestación con especies nativas.</w:t>
            </w:r>
          </w:p>
          <w:p w14:paraId="41EAFFD0" w14:textId="2295FEC5" w:rsidR="007953D3" w:rsidRPr="00DD20CD" w:rsidRDefault="007953D3" w:rsidP="007953D3">
            <w:pPr>
              <w:spacing w:after="160" w:line="259" w:lineRule="auto"/>
              <w:ind w:left="360"/>
              <w:rPr>
                <w:rFonts w:ascii="Arial" w:hAnsi="Arial" w:cs="Arial"/>
                <w:bCs/>
                <w:sz w:val="20"/>
                <w:szCs w:val="20"/>
                <w:lang w:val="es-MX"/>
              </w:rPr>
            </w:pPr>
            <w:r w:rsidRPr="007953D3">
              <w:rPr>
                <w:rFonts w:ascii="Arial" w:hAnsi="Arial" w:cs="Arial"/>
                <w:bCs/>
                <w:sz w:val="20"/>
                <w:szCs w:val="20"/>
                <w:lang w:val="es-MX"/>
              </w:rPr>
              <w:t>- Restauración de ecosistemas degradados.</w:t>
            </w:r>
          </w:p>
          <w:p w14:paraId="25C05793" w14:textId="6595E124" w:rsidR="007953D3" w:rsidRPr="007953D3" w:rsidRDefault="007953D3" w:rsidP="007953D3">
            <w:pPr>
              <w:spacing w:after="160" w:line="259" w:lineRule="auto"/>
              <w:ind w:left="360"/>
              <w:rPr>
                <w:rFonts w:ascii="Arial" w:hAnsi="Arial" w:cs="Arial"/>
                <w:bCs/>
                <w:sz w:val="20"/>
                <w:szCs w:val="20"/>
                <w:lang w:val="es-MX"/>
              </w:rPr>
            </w:pPr>
            <w:r w:rsidRPr="007953D3">
              <w:rPr>
                <w:rFonts w:ascii="Arial" w:hAnsi="Arial" w:cs="Arial"/>
                <w:bCs/>
                <w:sz w:val="20"/>
                <w:szCs w:val="20"/>
                <w:lang w:val="es-MX"/>
              </w:rPr>
              <w:t>- Conservación de la biodiversidad.</w:t>
            </w:r>
          </w:p>
        </w:tc>
      </w:tr>
    </w:tbl>
    <w:p w14:paraId="684B5992" w14:textId="7B981627" w:rsidR="006411E4" w:rsidRPr="00DD20CD" w:rsidRDefault="006411E4" w:rsidP="006411E4">
      <w:pPr>
        <w:spacing w:after="160" w:line="259" w:lineRule="auto"/>
        <w:ind w:left="360"/>
        <w:rPr>
          <w:rFonts w:ascii="Arial" w:hAnsi="Arial" w:cs="Arial"/>
          <w:bCs/>
          <w:sz w:val="20"/>
          <w:szCs w:val="20"/>
          <w:lang w:val="es-MX"/>
        </w:rPr>
      </w:pPr>
    </w:p>
    <w:p w14:paraId="2D5E0C97" w14:textId="77777777" w:rsidR="007953D3" w:rsidRPr="006411E4" w:rsidRDefault="007953D3" w:rsidP="00FD05E7">
      <w:pPr>
        <w:spacing w:after="160" w:line="259" w:lineRule="auto"/>
        <w:rPr>
          <w:rFonts w:ascii="Arial" w:hAnsi="Arial" w:cs="Arial"/>
          <w:bCs/>
          <w:sz w:val="20"/>
          <w:szCs w:val="20"/>
          <w:lang w:val="es-MX"/>
        </w:rPr>
      </w:pPr>
    </w:p>
    <w:p w14:paraId="2DB8131A" w14:textId="012DB57D" w:rsidR="006411E4" w:rsidRPr="006411E4" w:rsidRDefault="007953D3" w:rsidP="006411E4">
      <w:pPr>
        <w:spacing w:after="160" w:line="259" w:lineRule="auto"/>
        <w:rPr>
          <w:rFonts w:ascii="Arial" w:hAnsi="Arial" w:cs="Arial"/>
          <w:b/>
          <w:bCs/>
          <w:sz w:val="20"/>
          <w:szCs w:val="20"/>
          <w:lang w:val="es-MX"/>
        </w:rPr>
      </w:pPr>
      <w:r w:rsidRPr="006411E4">
        <w:rPr>
          <w:rFonts w:ascii="Arial" w:hAnsi="Arial" w:cs="Arial"/>
          <w:b/>
          <w:bCs/>
          <w:sz w:val="20"/>
          <w:szCs w:val="20"/>
          <w:lang w:val="es-MX"/>
        </w:rPr>
        <w:t>2.1.</w:t>
      </w:r>
      <w:r w:rsidRPr="00DD20CD">
        <w:rPr>
          <w:rFonts w:ascii="Arial" w:hAnsi="Arial" w:cs="Arial"/>
          <w:b/>
          <w:bCs/>
          <w:sz w:val="20"/>
          <w:szCs w:val="20"/>
          <w:lang w:val="es-MX"/>
        </w:rPr>
        <w:t xml:space="preserve">2. </w:t>
      </w:r>
      <w:r w:rsidRPr="006411E4">
        <w:rPr>
          <w:rFonts w:ascii="Arial" w:hAnsi="Arial" w:cs="Arial"/>
          <w:b/>
          <w:bCs/>
          <w:sz w:val="20"/>
          <w:szCs w:val="20"/>
          <w:lang w:val="es-MX"/>
        </w:rPr>
        <w:t xml:space="preserve"> </w:t>
      </w:r>
      <w:r w:rsidR="006411E4" w:rsidRPr="006411E4">
        <w:rPr>
          <w:rFonts w:ascii="Arial" w:hAnsi="Arial" w:cs="Arial"/>
          <w:b/>
          <w:bCs/>
          <w:sz w:val="20"/>
          <w:szCs w:val="20"/>
          <w:lang w:val="es-MX"/>
        </w:rPr>
        <w:t>Ejemplos concretos de impacto ambiental</w:t>
      </w:r>
    </w:p>
    <w:p w14:paraId="09C196DA" w14:textId="77777777" w:rsidR="006411E4" w:rsidRPr="006411E4" w:rsidRDefault="006411E4" w:rsidP="006411E4">
      <w:pPr>
        <w:spacing w:after="160" w:line="259" w:lineRule="auto"/>
        <w:rPr>
          <w:rFonts w:ascii="Arial" w:hAnsi="Arial" w:cs="Arial"/>
          <w:bCs/>
          <w:sz w:val="20"/>
          <w:szCs w:val="20"/>
          <w:lang w:val="es-MX"/>
        </w:rPr>
      </w:pPr>
      <w:r w:rsidRPr="006411E4">
        <w:rPr>
          <w:rFonts w:ascii="Arial" w:hAnsi="Arial" w:cs="Arial"/>
          <w:bCs/>
          <w:sz w:val="20"/>
          <w:szCs w:val="20"/>
          <w:lang w:val="es-MX"/>
        </w:rPr>
        <w:t>Para entender mejor cómo se manifiestan estos impactos, observa los siguientes ejemplos reales que pueden presentarse en zonas rurales o urbanas:</w:t>
      </w:r>
    </w:p>
    <w:p w14:paraId="00EC10B4" w14:textId="6D3F7E05" w:rsidR="00FD05E7" w:rsidRPr="00DD20CD" w:rsidRDefault="00FD05E7" w:rsidP="006411E4">
      <w:pPr>
        <w:spacing w:after="160" w:line="259" w:lineRule="auto"/>
        <w:rPr>
          <w:rFonts w:ascii="Arial" w:hAnsi="Arial" w:cs="Arial"/>
          <w:b/>
          <w:bCs/>
          <w:sz w:val="20"/>
          <w:szCs w:val="20"/>
          <w:lang w:val="es-MX"/>
        </w:rPr>
      </w:pPr>
      <w:r w:rsidRPr="00DD20CD">
        <w:rPr>
          <w:rFonts w:ascii="Arial" w:hAnsi="Arial" w:cs="Arial"/>
          <w:b/>
          <w:bCs/>
          <w:noProof/>
          <w:sz w:val="20"/>
          <w:szCs w:val="20"/>
        </w:rPr>
        <w:drawing>
          <wp:inline distT="0" distB="0" distL="0" distR="0" wp14:anchorId="27FB38E0" wp14:editId="232075C0">
            <wp:extent cx="6332220" cy="1711842"/>
            <wp:effectExtent l="19050" t="0" r="30480" b="0"/>
            <wp:docPr id="1639661966" name="Diagram 1">
              <a:extLst xmlns:a="http://schemas.openxmlformats.org/drawingml/2006/main">
                <a:ext uri="{FF2B5EF4-FFF2-40B4-BE49-F238E27FC236}">
                  <a16:creationId xmlns:a16="http://schemas.microsoft.com/office/drawing/2014/main" id="{2A862BBD-A56C-9AEE-8FE7-4458C1C4CF1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3" r:lo="rId114" r:qs="rId115" r:cs="rId116"/>
              </a:graphicData>
            </a:graphic>
          </wp:inline>
        </w:drawing>
      </w:r>
    </w:p>
    <w:p w14:paraId="2123E994" w14:textId="1E55EEA4" w:rsidR="006411E4" w:rsidRPr="006411E4" w:rsidRDefault="006411E4" w:rsidP="006411E4">
      <w:pPr>
        <w:spacing w:after="160" w:line="259" w:lineRule="auto"/>
        <w:rPr>
          <w:rFonts w:ascii="Arial" w:hAnsi="Arial" w:cs="Arial"/>
          <w:bCs/>
          <w:sz w:val="20"/>
          <w:szCs w:val="20"/>
          <w:lang w:val="es-MX"/>
        </w:rPr>
      </w:pPr>
      <w:r w:rsidRPr="006411E4">
        <w:rPr>
          <w:rFonts w:ascii="Arial" w:hAnsi="Arial" w:cs="Arial"/>
          <w:b/>
          <w:bCs/>
          <w:sz w:val="20"/>
          <w:szCs w:val="20"/>
          <w:lang w:val="es-MX"/>
        </w:rPr>
        <w:t>Nota</w:t>
      </w:r>
      <w:r w:rsidR="00FD05E7" w:rsidRPr="00DD20CD">
        <w:rPr>
          <w:rFonts w:ascii="Arial" w:hAnsi="Arial" w:cs="Arial"/>
          <w:b/>
          <w:bCs/>
          <w:sz w:val="20"/>
          <w:szCs w:val="20"/>
          <w:lang w:val="es-MX"/>
        </w:rPr>
        <w:t>.</w:t>
      </w:r>
      <w:r w:rsidRPr="006411E4">
        <w:rPr>
          <w:rFonts w:ascii="Arial" w:hAnsi="Arial" w:cs="Arial"/>
          <w:bCs/>
          <w:sz w:val="20"/>
          <w:szCs w:val="20"/>
          <w:lang w:val="es-MX"/>
        </w:rPr>
        <w:t xml:space="preserve"> Un hábitat es el lugar natural donde vive un ser vivo. Este espacio le proporciona todo lo necesario para su supervivencia: alimento, agua, refugio y condiciones ambientales adecuadas (temperatura, luz, humedad, etc.).</w:t>
      </w:r>
    </w:p>
    <w:p w14:paraId="174D6910" w14:textId="77777777" w:rsidR="00FD05E7" w:rsidRPr="006411E4" w:rsidRDefault="00FD05E7" w:rsidP="00A8009B">
      <w:pPr>
        <w:spacing w:after="160" w:line="259" w:lineRule="auto"/>
        <w:rPr>
          <w:rFonts w:ascii="Arial" w:hAnsi="Arial" w:cs="Arial"/>
          <w:bCs/>
          <w:sz w:val="20"/>
          <w:szCs w:val="20"/>
          <w:lang w:val="es-MX"/>
        </w:rPr>
      </w:pPr>
    </w:p>
    <w:p w14:paraId="04531F35" w14:textId="467895FF" w:rsidR="006411E4" w:rsidRPr="006411E4" w:rsidRDefault="007953D3" w:rsidP="006411E4">
      <w:pPr>
        <w:spacing w:after="160" w:line="259" w:lineRule="auto"/>
        <w:rPr>
          <w:rFonts w:ascii="Arial" w:hAnsi="Arial" w:cs="Arial"/>
          <w:b/>
          <w:bCs/>
          <w:sz w:val="20"/>
          <w:szCs w:val="20"/>
          <w:lang w:val="es-MX"/>
        </w:rPr>
      </w:pPr>
      <w:r w:rsidRPr="006411E4">
        <w:rPr>
          <w:rFonts w:ascii="Arial" w:hAnsi="Arial" w:cs="Arial"/>
          <w:b/>
          <w:bCs/>
          <w:sz w:val="20"/>
          <w:szCs w:val="20"/>
          <w:lang w:val="es-MX"/>
        </w:rPr>
        <w:t>2.1.</w:t>
      </w:r>
      <w:r w:rsidRPr="00DD20CD">
        <w:rPr>
          <w:rFonts w:ascii="Arial" w:hAnsi="Arial" w:cs="Arial"/>
          <w:b/>
          <w:bCs/>
          <w:sz w:val="20"/>
          <w:szCs w:val="20"/>
          <w:lang w:val="es-MX"/>
        </w:rPr>
        <w:t xml:space="preserve">3. </w:t>
      </w:r>
      <w:r w:rsidR="006411E4" w:rsidRPr="006411E4">
        <w:rPr>
          <w:rFonts w:ascii="Arial" w:hAnsi="Arial" w:cs="Arial"/>
          <w:b/>
          <w:bCs/>
          <w:sz w:val="20"/>
          <w:szCs w:val="20"/>
          <w:lang w:val="es-MX"/>
        </w:rPr>
        <w:t>¿Qué es una Evaluación de Impacto Ambiental (EIA)?</w:t>
      </w:r>
    </w:p>
    <w:p w14:paraId="3E3D5F7E" w14:textId="75DB96F5" w:rsidR="006411E4" w:rsidRPr="00DD20CD" w:rsidRDefault="006411E4" w:rsidP="006411E4">
      <w:pPr>
        <w:spacing w:after="160" w:line="259" w:lineRule="auto"/>
        <w:rPr>
          <w:rFonts w:ascii="Arial" w:hAnsi="Arial" w:cs="Arial"/>
          <w:bCs/>
          <w:sz w:val="20"/>
          <w:szCs w:val="20"/>
          <w:lang w:val="es-MX"/>
        </w:rPr>
      </w:pPr>
      <w:r w:rsidRPr="006411E4">
        <w:rPr>
          <w:rFonts w:ascii="Arial" w:hAnsi="Arial" w:cs="Arial"/>
          <w:bCs/>
          <w:sz w:val="20"/>
          <w:szCs w:val="20"/>
          <w:lang w:val="es-MX"/>
        </w:rPr>
        <w:t xml:space="preserve">Toda intervención humana sobre el entorno debería prever sus posibles consecuencias. Para ello existe la </w:t>
      </w:r>
      <w:r w:rsidRPr="006411E4">
        <w:rPr>
          <w:rFonts w:ascii="Arial" w:hAnsi="Arial" w:cs="Arial"/>
          <w:b/>
          <w:bCs/>
          <w:sz w:val="20"/>
          <w:szCs w:val="20"/>
          <w:lang w:val="es-MX"/>
        </w:rPr>
        <w:t>Evaluación de Impacto Ambiental (EIA)</w:t>
      </w:r>
      <w:r w:rsidRPr="006411E4">
        <w:rPr>
          <w:rFonts w:ascii="Arial" w:hAnsi="Arial" w:cs="Arial"/>
          <w:bCs/>
          <w:sz w:val="20"/>
          <w:szCs w:val="20"/>
          <w:lang w:val="es-MX"/>
        </w:rPr>
        <w:t>, un estudio previo que permite analizar los efectos de un proyecto antes de su ejecución.</w:t>
      </w:r>
      <w:r w:rsidR="00FD05E7" w:rsidRPr="00DD20CD">
        <w:rPr>
          <w:rFonts w:ascii="Arial" w:hAnsi="Arial" w:cs="Arial"/>
          <w:bCs/>
          <w:sz w:val="20"/>
          <w:szCs w:val="20"/>
          <w:lang w:val="es-MX"/>
        </w:rPr>
        <w:t xml:space="preserve"> </w:t>
      </w:r>
      <w:r w:rsidRPr="006411E4">
        <w:rPr>
          <w:rFonts w:ascii="Arial" w:hAnsi="Arial" w:cs="Arial"/>
          <w:bCs/>
          <w:sz w:val="20"/>
          <w:szCs w:val="20"/>
          <w:lang w:val="es-MX"/>
        </w:rPr>
        <w:t xml:space="preserve">Este procedimiento es clave para tomar decisiones responsables que </w:t>
      </w:r>
      <w:r w:rsidRPr="006411E4">
        <w:rPr>
          <w:rFonts w:ascii="Arial" w:hAnsi="Arial" w:cs="Arial"/>
          <w:b/>
          <w:bCs/>
          <w:sz w:val="20"/>
          <w:szCs w:val="20"/>
          <w:lang w:val="es-MX"/>
        </w:rPr>
        <w:t>reduzcan, mitiguen o compensen</w:t>
      </w:r>
      <w:r w:rsidRPr="006411E4">
        <w:rPr>
          <w:rFonts w:ascii="Arial" w:hAnsi="Arial" w:cs="Arial"/>
          <w:bCs/>
          <w:sz w:val="20"/>
          <w:szCs w:val="20"/>
          <w:lang w:val="es-MX"/>
        </w:rPr>
        <w:t xml:space="preserve"> los daños potenciales al medio ambiente.</w:t>
      </w:r>
    </w:p>
    <w:p w14:paraId="52BF73BD" w14:textId="77777777" w:rsidR="00DE13B8" w:rsidRPr="00DD20CD" w:rsidRDefault="00DE13B8" w:rsidP="00DE13B8">
      <w:pPr>
        <w:pStyle w:val="ListParagraph"/>
        <w:spacing w:after="160" w:line="259" w:lineRule="auto"/>
        <w:jc w:val="both"/>
        <w:rPr>
          <w:rFonts w:ascii="Arial" w:hAnsi="Arial" w:cs="Arial"/>
          <w:bCs/>
          <w:sz w:val="20"/>
          <w:szCs w:val="20"/>
        </w:rPr>
      </w:pPr>
    </w:p>
    <w:p w14:paraId="17E1B13A" w14:textId="3CC4D86B" w:rsidR="009D7007" w:rsidRPr="00DD20CD" w:rsidRDefault="00F91072" w:rsidP="00DD20CD">
      <w:pPr>
        <w:pStyle w:val="ListParagraph"/>
        <w:numPr>
          <w:ilvl w:val="1"/>
          <w:numId w:val="190"/>
        </w:numPr>
        <w:spacing w:after="160" w:line="259" w:lineRule="auto"/>
        <w:jc w:val="both"/>
        <w:rPr>
          <w:rFonts w:ascii="Arial" w:hAnsi="Arial" w:cs="Arial"/>
          <w:b/>
          <w:color w:val="388600"/>
          <w:sz w:val="20"/>
          <w:szCs w:val="20"/>
        </w:rPr>
      </w:pPr>
      <w:bookmarkStart w:id="13" w:name="_Hlk210320420"/>
      <w:r w:rsidRPr="00DD20CD">
        <w:rPr>
          <w:rFonts w:ascii="Arial" w:hAnsi="Arial" w:cs="Arial"/>
          <w:b/>
          <w:color w:val="000000" w:themeColor="text1"/>
          <w:sz w:val="20"/>
          <w:szCs w:val="20"/>
        </w:rPr>
        <w:t>Normatividad</w:t>
      </w:r>
      <w:r w:rsidR="00B4689E" w:rsidRPr="00DD20CD">
        <w:rPr>
          <w:rFonts w:ascii="Arial" w:hAnsi="Arial" w:cs="Arial"/>
          <w:b/>
          <w:color w:val="000000" w:themeColor="text1"/>
          <w:sz w:val="20"/>
          <w:szCs w:val="20"/>
        </w:rPr>
        <w:t xml:space="preserve"> a cerca del </w:t>
      </w:r>
      <w:r w:rsidR="008137AF" w:rsidRPr="00DD20CD">
        <w:rPr>
          <w:rFonts w:ascii="Arial" w:hAnsi="Arial" w:cs="Arial"/>
          <w:b/>
          <w:color w:val="000000" w:themeColor="text1"/>
          <w:sz w:val="20"/>
          <w:szCs w:val="20"/>
        </w:rPr>
        <w:t xml:space="preserve">medio ambiente y el </w:t>
      </w:r>
      <w:r w:rsidR="00B4689E" w:rsidRPr="00DD20CD">
        <w:rPr>
          <w:rFonts w:ascii="Arial" w:hAnsi="Arial" w:cs="Arial"/>
          <w:b/>
          <w:color w:val="000000" w:themeColor="text1"/>
          <w:sz w:val="20"/>
          <w:szCs w:val="20"/>
        </w:rPr>
        <w:t>impacto ambiental</w:t>
      </w:r>
      <w:bookmarkEnd w:id="13"/>
    </w:p>
    <w:p w14:paraId="1102C28B" w14:textId="2BB5AECC" w:rsidR="009D7007" w:rsidRPr="00DD20CD" w:rsidRDefault="009D7007" w:rsidP="009D7007">
      <w:pPr>
        <w:pStyle w:val="NormalWeb"/>
        <w:rPr>
          <w:rFonts w:ascii="Arial" w:hAnsi="Arial" w:cs="Arial"/>
          <w:sz w:val="20"/>
          <w:szCs w:val="20"/>
        </w:rPr>
      </w:pPr>
      <w:r w:rsidRPr="00DD20CD">
        <w:rPr>
          <w:rFonts w:ascii="Arial" w:hAnsi="Arial" w:cs="Arial"/>
          <w:sz w:val="20"/>
          <w:szCs w:val="20"/>
        </w:rPr>
        <w:t xml:space="preserve">La protección del medio ambiente no solo depende de buenas prácticas individuales o empresariales, sino también del cumplimiento de normas claras que orienten las acciones humanas hacia un desarrollo sostenible. En este contexto, existen tanto </w:t>
      </w:r>
      <w:r w:rsidRPr="00DD20CD">
        <w:rPr>
          <w:rStyle w:val="Strong"/>
          <w:rFonts w:ascii="Arial" w:hAnsi="Arial" w:cs="Arial"/>
          <w:sz w:val="20"/>
          <w:szCs w:val="20"/>
        </w:rPr>
        <w:t>normas internacionales</w:t>
      </w:r>
      <w:r w:rsidRPr="00DD20CD">
        <w:rPr>
          <w:rFonts w:ascii="Arial" w:hAnsi="Arial" w:cs="Arial"/>
          <w:sz w:val="20"/>
          <w:szCs w:val="20"/>
        </w:rPr>
        <w:t xml:space="preserve"> como legislaciones nacionales que buscan prevenir, mitigar o corregir los impactos ambientales derivados de actividades productivas o de infraestructura.</w:t>
      </w:r>
    </w:p>
    <w:p w14:paraId="31EE05CB" w14:textId="69BCE137" w:rsidR="009D7007" w:rsidRPr="00DD20CD" w:rsidRDefault="009D7007" w:rsidP="00DD20CD">
      <w:pPr>
        <w:pStyle w:val="Heading3"/>
        <w:numPr>
          <w:ilvl w:val="2"/>
          <w:numId w:val="190"/>
        </w:numPr>
        <w:rPr>
          <w:rFonts w:ascii="Arial" w:hAnsi="Arial" w:cs="Arial"/>
          <w:b/>
          <w:bCs/>
          <w:sz w:val="20"/>
          <w:szCs w:val="20"/>
        </w:rPr>
      </w:pPr>
      <w:r w:rsidRPr="00DD20CD">
        <w:rPr>
          <w:rFonts w:ascii="Arial" w:hAnsi="Arial" w:cs="Arial"/>
          <w:b/>
          <w:bCs/>
          <w:color w:val="000000" w:themeColor="text1"/>
          <w:sz w:val="20"/>
          <w:szCs w:val="20"/>
        </w:rPr>
        <w:t>Normativa ambiental internacional</w:t>
      </w:r>
    </w:p>
    <w:p w14:paraId="0EF706CE" w14:textId="4A606144" w:rsidR="009D7007" w:rsidRPr="00DD20CD" w:rsidRDefault="009D7007" w:rsidP="009D7007">
      <w:pPr>
        <w:pStyle w:val="NormalWeb"/>
        <w:rPr>
          <w:rFonts w:ascii="Arial" w:hAnsi="Arial" w:cs="Arial"/>
          <w:sz w:val="20"/>
          <w:szCs w:val="20"/>
        </w:rPr>
      </w:pPr>
      <w:r w:rsidRPr="00DD20CD">
        <w:rPr>
          <w:rFonts w:ascii="Arial" w:hAnsi="Arial" w:cs="Arial"/>
          <w:sz w:val="20"/>
          <w:szCs w:val="20"/>
        </w:rPr>
        <w:t xml:space="preserve">Las </w:t>
      </w:r>
      <w:r w:rsidRPr="00DD20CD">
        <w:rPr>
          <w:rStyle w:val="Strong"/>
          <w:rFonts w:ascii="Arial" w:hAnsi="Arial" w:cs="Arial"/>
          <w:sz w:val="20"/>
          <w:szCs w:val="20"/>
        </w:rPr>
        <w:t>normas ambientales internacionales</w:t>
      </w:r>
      <w:r w:rsidRPr="00DD20CD">
        <w:rPr>
          <w:rFonts w:ascii="Arial" w:hAnsi="Arial" w:cs="Arial"/>
          <w:sz w:val="20"/>
          <w:szCs w:val="20"/>
        </w:rPr>
        <w:t xml:space="preserve"> son acuerdos, convenios y directrices establecidos por organizaciones multilaterales con el fin de proteger los ecosistemas, frenar el cambio climático y promover la sostenibilidad a escala global. Aunque algunos no tienen carácter obligatorio, muchos países los integran en su legislación interna como compromiso con la comunidad internacional.</w:t>
      </w:r>
      <w:r w:rsidR="00DD20CD">
        <w:rPr>
          <w:rFonts w:ascii="Arial" w:hAnsi="Arial" w:cs="Arial"/>
          <w:sz w:val="20"/>
          <w:szCs w:val="20"/>
        </w:rPr>
        <w:t xml:space="preserve"> </w:t>
      </w:r>
      <w:r w:rsidRPr="00DD20CD">
        <w:rPr>
          <w:rFonts w:ascii="Arial" w:hAnsi="Arial" w:cs="Arial"/>
          <w:sz w:val="20"/>
          <w:szCs w:val="20"/>
        </w:rPr>
        <w:t>A continuación, se presentan los principales instrumentos normativos internacionales relacionados con el impacto ambiental:</w:t>
      </w:r>
    </w:p>
    <w:tbl>
      <w:tblPr>
        <w:tblStyle w:val="TableGrid"/>
        <w:tblW w:w="0" w:type="auto"/>
        <w:tblLook w:val="04A0" w:firstRow="1" w:lastRow="0" w:firstColumn="1" w:lastColumn="0" w:noHBand="0" w:noVBand="1"/>
      </w:tblPr>
      <w:tblGrid>
        <w:gridCol w:w="3886"/>
        <w:gridCol w:w="6076"/>
      </w:tblGrid>
      <w:tr w:rsidR="00DD20CD" w:rsidRPr="00DD20CD" w14:paraId="5CC3F8C0" w14:textId="77777777" w:rsidTr="00F978AA">
        <w:tc>
          <w:tcPr>
            <w:tcW w:w="0" w:type="auto"/>
            <w:gridSpan w:val="2"/>
            <w:shd w:val="clear" w:color="auto" w:fill="9BBB59" w:themeFill="accent3"/>
          </w:tcPr>
          <w:p w14:paraId="0C1A01CE" w14:textId="1C62E34E" w:rsidR="00DD20CD" w:rsidRPr="00DD20CD" w:rsidRDefault="00DD20CD">
            <w:pPr>
              <w:jc w:val="center"/>
              <w:rPr>
                <w:rFonts w:ascii="Arial" w:hAnsi="Arial" w:cs="Arial"/>
                <w:b/>
                <w:bCs/>
                <w:sz w:val="20"/>
                <w:szCs w:val="20"/>
              </w:rPr>
            </w:pPr>
            <w:r>
              <w:rPr>
                <w:rFonts w:ascii="Arial" w:hAnsi="Arial" w:cs="Arial"/>
                <w:b/>
                <w:bCs/>
                <w:sz w:val="20"/>
                <w:szCs w:val="20"/>
              </w:rPr>
              <w:lastRenderedPageBreak/>
              <w:t xml:space="preserve">ACORDEÓN </w:t>
            </w:r>
          </w:p>
        </w:tc>
      </w:tr>
      <w:tr w:rsidR="009D7007" w:rsidRPr="00DD20CD" w14:paraId="5776E1B6" w14:textId="77777777" w:rsidTr="009D7007">
        <w:tc>
          <w:tcPr>
            <w:tcW w:w="0" w:type="auto"/>
            <w:hideMark/>
          </w:tcPr>
          <w:p w14:paraId="652AD170" w14:textId="77777777" w:rsidR="009D7007" w:rsidRPr="00DD20CD" w:rsidRDefault="009D7007">
            <w:pPr>
              <w:rPr>
                <w:rFonts w:ascii="Arial" w:hAnsi="Arial" w:cs="Arial"/>
                <w:sz w:val="20"/>
                <w:szCs w:val="20"/>
              </w:rPr>
            </w:pPr>
            <w:r w:rsidRPr="00DD20CD">
              <w:rPr>
                <w:rStyle w:val="Strong"/>
                <w:rFonts w:ascii="Arial" w:hAnsi="Arial" w:cs="Arial"/>
                <w:sz w:val="20"/>
                <w:szCs w:val="20"/>
              </w:rPr>
              <w:t>Convenio sobre la Diversidad Biológica (CDB) – 1992</w:t>
            </w:r>
          </w:p>
        </w:tc>
        <w:tc>
          <w:tcPr>
            <w:tcW w:w="0" w:type="auto"/>
            <w:hideMark/>
          </w:tcPr>
          <w:p w14:paraId="36B1A0E9" w14:textId="77777777" w:rsidR="009D7007" w:rsidRPr="00DD20CD" w:rsidRDefault="009D7007">
            <w:pPr>
              <w:rPr>
                <w:rFonts w:ascii="Arial" w:hAnsi="Arial" w:cs="Arial"/>
                <w:sz w:val="20"/>
                <w:szCs w:val="20"/>
              </w:rPr>
            </w:pPr>
            <w:r w:rsidRPr="00DD20CD">
              <w:rPr>
                <w:rFonts w:ascii="Arial" w:hAnsi="Arial" w:cs="Arial"/>
                <w:sz w:val="20"/>
                <w:szCs w:val="20"/>
              </w:rPr>
              <w:t xml:space="preserve">Adoptado en la Cumbre de la Tierra (Río de Janeiro). </w:t>
            </w:r>
            <w:r w:rsidRPr="00DD20CD">
              <w:rPr>
                <w:rFonts w:ascii="Arial" w:hAnsi="Arial" w:cs="Arial"/>
                <w:sz w:val="20"/>
                <w:szCs w:val="20"/>
              </w:rPr>
              <w:br/>
              <w:t xml:space="preserve">Objetivos: </w:t>
            </w:r>
            <w:r w:rsidRPr="00DD20CD">
              <w:rPr>
                <w:rFonts w:ascii="Arial" w:hAnsi="Arial" w:cs="Arial"/>
                <w:sz w:val="20"/>
                <w:szCs w:val="20"/>
              </w:rPr>
              <w:br/>
              <w:t xml:space="preserve">- Conservar la biodiversidad. </w:t>
            </w:r>
            <w:r w:rsidRPr="00DD20CD">
              <w:rPr>
                <w:rFonts w:ascii="Arial" w:hAnsi="Arial" w:cs="Arial"/>
                <w:sz w:val="20"/>
                <w:szCs w:val="20"/>
              </w:rPr>
              <w:br/>
              <w:t xml:space="preserve">- Uso sostenible de los recursos. </w:t>
            </w:r>
            <w:r w:rsidRPr="00DD20CD">
              <w:rPr>
                <w:rFonts w:ascii="Arial" w:hAnsi="Arial" w:cs="Arial"/>
                <w:sz w:val="20"/>
                <w:szCs w:val="20"/>
              </w:rPr>
              <w:br/>
              <w:t xml:space="preserve">- Participación justa en los beneficios derivados del uso de recursos genéticos. </w:t>
            </w:r>
            <w:r w:rsidRPr="00DD20CD">
              <w:rPr>
                <w:rFonts w:ascii="Arial" w:hAnsi="Arial" w:cs="Arial"/>
                <w:sz w:val="20"/>
                <w:szCs w:val="20"/>
              </w:rPr>
              <w:br/>
              <w:t>Requiere evaluaciones de impacto ambiental (EIA) para proyectos que afecten la biodiversidad.</w:t>
            </w:r>
          </w:p>
        </w:tc>
      </w:tr>
      <w:tr w:rsidR="009D7007" w:rsidRPr="00DD20CD" w14:paraId="162CFA86" w14:textId="77777777" w:rsidTr="009D7007">
        <w:tc>
          <w:tcPr>
            <w:tcW w:w="0" w:type="auto"/>
            <w:hideMark/>
          </w:tcPr>
          <w:p w14:paraId="06BDDF82" w14:textId="77777777" w:rsidR="009D7007" w:rsidRPr="00DD20CD" w:rsidRDefault="009D7007">
            <w:pPr>
              <w:rPr>
                <w:rFonts w:ascii="Arial" w:hAnsi="Arial" w:cs="Arial"/>
                <w:sz w:val="20"/>
                <w:szCs w:val="20"/>
              </w:rPr>
            </w:pPr>
            <w:r w:rsidRPr="00DD20CD">
              <w:rPr>
                <w:rStyle w:val="Strong"/>
                <w:rFonts w:ascii="Arial" w:hAnsi="Arial" w:cs="Arial"/>
                <w:sz w:val="20"/>
                <w:szCs w:val="20"/>
              </w:rPr>
              <w:t>Protocolo de Kioto (1997)</w:t>
            </w:r>
          </w:p>
        </w:tc>
        <w:tc>
          <w:tcPr>
            <w:tcW w:w="0" w:type="auto"/>
            <w:hideMark/>
          </w:tcPr>
          <w:p w14:paraId="3D343047" w14:textId="77777777" w:rsidR="009D7007" w:rsidRPr="00DD20CD" w:rsidRDefault="009D7007">
            <w:pPr>
              <w:rPr>
                <w:rFonts w:ascii="Arial" w:hAnsi="Arial" w:cs="Arial"/>
                <w:sz w:val="20"/>
                <w:szCs w:val="20"/>
              </w:rPr>
            </w:pPr>
            <w:r w:rsidRPr="00DD20CD">
              <w:rPr>
                <w:rFonts w:ascii="Arial" w:hAnsi="Arial" w:cs="Arial"/>
                <w:sz w:val="20"/>
                <w:szCs w:val="20"/>
              </w:rPr>
              <w:t xml:space="preserve">Acuerdo internacional centrado en la reducción de emisiones de gases de efecto invernadero (GEI). Entró en vigor en 2005. </w:t>
            </w:r>
            <w:r w:rsidRPr="00DD20CD">
              <w:rPr>
                <w:rFonts w:ascii="Arial" w:hAnsi="Arial" w:cs="Arial"/>
                <w:sz w:val="20"/>
                <w:szCs w:val="20"/>
              </w:rPr>
              <w:br/>
              <w:t>Fue el primer paso hacia compromisos globales en la lucha contra el cambio climático.</w:t>
            </w:r>
          </w:p>
        </w:tc>
      </w:tr>
      <w:tr w:rsidR="009D7007" w:rsidRPr="00DD20CD" w14:paraId="0A8052A5" w14:textId="77777777" w:rsidTr="009D7007">
        <w:tc>
          <w:tcPr>
            <w:tcW w:w="0" w:type="auto"/>
            <w:hideMark/>
          </w:tcPr>
          <w:p w14:paraId="56939B47" w14:textId="77777777" w:rsidR="009D7007" w:rsidRPr="00DD20CD" w:rsidRDefault="009D7007">
            <w:pPr>
              <w:rPr>
                <w:rFonts w:ascii="Arial" w:hAnsi="Arial" w:cs="Arial"/>
                <w:sz w:val="20"/>
                <w:szCs w:val="20"/>
              </w:rPr>
            </w:pPr>
            <w:r w:rsidRPr="00DD20CD">
              <w:rPr>
                <w:rStyle w:val="Strong"/>
                <w:rFonts w:ascii="Arial" w:hAnsi="Arial" w:cs="Arial"/>
                <w:sz w:val="20"/>
                <w:szCs w:val="20"/>
              </w:rPr>
              <w:t>Acuerdo de París (2015)</w:t>
            </w:r>
          </w:p>
        </w:tc>
        <w:tc>
          <w:tcPr>
            <w:tcW w:w="0" w:type="auto"/>
            <w:hideMark/>
          </w:tcPr>
          <w:p w14:paraId="77B8E043" w14:textId="77777777" w:rsidR="009D7007" w:rsidRPr="00DD20CD" w:rsidRDefault="009D7007">
            <w:pPr>
              <w:rPr>
                <w:rFonts w:ascii="Arial" w:hAnsi="Arial" w:cs="Arial"/>
                <w:sz w:val="20"/>
                <w:szCs w:val="20"/>
              </w:rPr>
            </w:pPr>
            <w:r w:rsidRPr="00DD20CD">
              <w:rPr>
                <w:rFonts w:ascii="Arial" w:hAnsi="Arial" w:cs="Arial"/>
                <w:sz w:val="20"/>
                <w:szCs w:val="20"/>
              </w:rPr>
              <w:t xml:space="preserve">Reemplaza al Protocolo de Kioto. </w:t>
            </w:r>
            <w:r w:rsidRPr="00DD20CD">
              <w:rPr>
                <w:rFonts w:ascii="Arial" w:hAnsi="Arial" w:cs="Arial"/>
                <w:sz w:val="20"/>
                <w:szCs w:val="20"/>
              </w:rPr>
              <w:br/>
              <w:t xml:space="preserve">Objetivos: </w:t>
            </w:r>
            <w:r w:rsidRPr="00DD20CD">
              <w:rPr>
                <w:rFonts w:ascii="Arial" w:hAnsi="Arial" w:cs="Arial"/>
                <w:sz w:val="20"/>
                <w:szCs w:val="20"/>
              </w:rPr>
              <w:br/>
              <w:t xml:space="preserve">- Limitar el calentamiento global a menos de 2 °C. </w:t>
            </w:r>
            <w:r w:rsidRPr="00DD20CD">
              <w:rPr>
                <w:rFonts w:ascii="Arial" w:hAnsi="Arial" w:cs="Arial"/>
                <w:sz w:val="20"/>
                <w:szCs w:val="20"/>
              </w:rPr>
              <w:br/>
              <w:t xml:space="preserve">- Reducir emisiones de GEI. </w:t>
            </w:r>
            <w:r w:rsidRPr="00DD20CD">
              <w:rPr>
                <w:rFonts w:ascii="Arial" w:hAnsi="Arial" w:cs="Arial"/>
                <w:sz w:val="20"/>
                <w:szCs w:val="20"/>
              </w:rPr>
              <w:br/>
              <w:t>- Fomentar proyectos sostenibles con bajo impacto ambiental.</w:t>
            </w:r>
          </w:p>
        </w:tc>
      </w:tr>
      <w:tr w:rsidR="009D7007" w:rsidRPr="00DD20CD" w14:paraId="1664F7C9" w14:textId="77777777" w:rsidTr="009D7007">
        <w:tc>
          <w:tcPr>
            <w:tcW w:w="0" w:type="auto"/>
            <w:hideMark/>
          </w:tcPr>
          <w:p w14:paraId="77EF316B" w14:textId="77777777" w:rsidR="009D7007" w:rsidRPr="00DD20CD" w:rsidRDefault="009D7007">
            <w:pPr>
              <w:rPr>
                <w:rFonts w:ascii="Arial" w:hAnsi="Arial" w:cs="Arial"/>
                <w:sz w:val="20"/>
                <w:szCs w:val="20"/>
              </w:rPr>
            </w:pPr>
            <w:r w:rsidRPr="00DD20CD">
              <w:rPr>
                <w:rStyle w:val="Strong"/>
                <w:rFonts w:ascii="Arial" w:hAnsi="Arial" w:cs="Arial"/>
                <w:sz w:val="20"/>
                <w:szCs w:val="20"/>
              </w:rPr>
              <w:t>Convenio de Basilea (1989)</w:t>
            </w:r>
          </w:p>
        </w:tc>
        <w:tc>
          <w:tcPr>
            <w:tcW w:w="0" w:type="auto"/>
            <w:hideMark/>
          </w:tcPr>
          <w:p w14:paraId="2E47DFE4" w14:textId="77777777" w:rsidR="009D7007" w:rsidRPr="00DD20CD" w:rsidRDefault="009D7007">
            <w:pPr>
              <w:rPr>
                <w:rFonts w:ascii="Arial" w:hAnsi="Arial" w:cs="Arial"/>
                <w:sz w:val="20"/>
                <w:szCs w:val="20"/>
              </w:rPr>
            </w:pPr>
            <w:r w:rsidRPr="00DD20CD">
              <w:rPr>
                <w:rFonts w:ascii="Arial" w:hAnsi="Arial" w:cs="Arial"/>
                <w:sz w:val="20"/>
                <w:szCs w:val="20"/>
              </w:rPr>
              <w:t xml:space="preserve">Regula el movimiento transfronterizo de residuos peligrosos. </w:t>
            </w:r>
            <w:r w:rsidRPr="00DD20CD">
              <w:rPr>
                <w:rFonts w:ascii="Arial" w:hAnsi="Arial" w:cs="Arial"/>
                <w:sz w:val="20"/>
                <w:szCs w:val="20"/>
              </w:rPr>
              <w:br/>
              <w:t>Busca evitar que países industrializados trasladen desechos contaminantes a países en desarrollo.</w:t>
            </w:r>
          </w:p>
        </w:tc>
      </w:tr>
      <w:tr w:rsidR="009D7007" w:rsidRPr="00DD20CD" w14:paraId="4EE28EF4" w14:textId="77777777" w:rsidTr="009D7007">
        <w:tc>
          <w:tcPr>
            <w:tcW w:w="0" w:type="auto"/>
            <w:hideMark/>
          </w:tcPr>
          <w:p w14:paraId="3A829836" w14:textId="77777777" w:rsidR="009D7007" w:rsidRPr="00DD20CD" w:rsidRDefault="009D7007">
            <w:pPr>
              <w:rPr>
                <w:rFonts w:ascii="Arial" w:hAnsi="Arial" w:cs="Arial"/>
                <w:sz w:val="20"/>
                <w:szCs w:val="20"/>
              </w:rPr>
            </w:pPr>
            <w:r w:rsidRPr="00DD20CD">
              <w:rPr>
                <w:rStyle w:val="Strong"/>
                <w:rFonts w:ascii="Arial" w:hAnsi="Arial" w:cs="Arial"/>
                <w:sz w:val="20"/>
                <w:szCs w:val="20"/>
              </w:rPr>
              <w:t>Convenio de Estocolmo (2001)</w:t>
            </w:r>
          </w:p>
        </w:tc>
        <w:tc>
          <w:tcPr>
            <w:tcW w:w="0" w:type="auto"/>
            <w:hideMark/>
          </w:tcPr>
          <w:p w14:paraId="3F162051" w14:textId="77777777" w:rsidR="009D7007" w:rsidRPr="00DD20CD" w:rsidRDefault="009D7007">
            <w:pPr>
              <w:rPr>
                <w:rFonts w:ascii="Arial" w:hAnsi="Arial" w:cs="Arial"/>
                <w:sz w:val="20"/>
                <w:szCs w:val="20"/>
              </w:rPr>
            </w:pPr>
            <w:r w:rsidRPr="00DD20CD">
              <w:rPr>
                <w:rFonts w:ascii="Arial" w:hAnsi="Arial" w:cs="Arial"/>
                <w:sz w:val="20"/>
                <w:szCs w:val="20"/>
              </w:rPr>
              <w:t>Trata sobre los contaminantes orgánicos persistentes (</w:t>
            </w:r>
            <w:proofErr w:type="spellStart"/>
            <w:r w:rsidRPr="00DD20CD">
              <w:rPr>
                <w:rFonts w:ascii="Arial" w:hAnsi="Arial" w:cs="Arial"/>
                <w:sz w:val="20"/>
                <w:szCs w:val="20"/>
              </w:rPr>
              <w:t>COPs</w:t>
            </w:r>
            <w:proofErr w:type="spellEnd"/>
            <w:r w:rsidRPr="00DD20CD">
              <w:rPr>
                <w:rFonts w:ascii="Arial" w:hAnsi="Arial" w:cs="Arial"/>
                <w:sz w:val="20"/>
                <w:szCs w:val="20"/>
              </w:rPr>
              <w:t xml:space="preserve">). </w:t>
            </w:r>
            <w:r w:rsidRPr="00DD20CD">
              <w:rPr>
                <w:rFonts w:ascii="Arial" w:hAnsi="Arial" w:cs="Arial"/>
                <w:sz w:val="20"/>
                <w:szCs w:val="20"/>
              </w:rPr>
              <w:br/>
              <w:t>Prohíbe o restringe sustancias químicas peligrosas como ciertos pesticidas.</w:t>
            </w:r>
          </w:p>
        </w:tc>
      </w:tr>
      <w:tr w:rsidR="009D7007" w:rsidRPr="00DD20CD" w14:paraId="44939733" w14:textId="77777777" w:rsidTr="009D7007">
        <w:tc>
          <w:tcPr>
            <w:tcW w:w="0" w:type="auto"/>
            <w:hideMark/>
          </w:tcPr>
          <w:p w14:paraId="64930413" w14:textId="77777777" w:rsidR="009D7007" w:rsidRPr="00DD20CD" w:rsidRDefault="009D7007">
            <w:pPr>
              <w:rPr>
                <w:rFonts w:ascii="Arial" w:hAnsi="Arial" w:cs="Arial"/>
                <w:sz w:val="20"/>
                <w:szCs w:val="20"/>
              </w:rPr>
            </w:pPr>
            <w:r w:rsidRPr="00DD20CD">
              <w:rPr>
                <w:rStyle w:val="Strong"/>
                <w:rFonts w:ascii="Arial" w:hAnsi="Arial" w:cs="Arial"/>
                <w:sz w:val="20"/>
                <w:szCs w:val="20"/>
              </w:rPr>
              <w:t>Directrices de desempeño ambiental y social del IFC (Banco Mundial)</w:t>
            </w:r>
          </w:p>
        </w:tc>
        <w:tc>
          <w:tcPr>
            <w:tcW w:w="0" w:type="auto"/>
            <w:hideMark/>
          </w:tcPr>
          <w:p w14:paraId="77103A25" w14:textId="77777777" w:rsidR="009D7007" w:rsidRPr="00DD20CD" w:rsidRDefault="009D7007">
            <w:pPr>
              <w:rPr>
                <w:rFonts w:ascii="Arial" w:hAnsi="Arial" w:cs="Arial"/>
                <w:sz w:val="20"/>
                <w:szCs w:val="20"/>
              </w:rPr>
            </w:pPr>
            <w:r w:rsidRPr="00DD20CD">
              <w:rPr>
                <w:rFonts w:ascii="Arial" w:hAnsi="Arial" w:cs="Arial"/>
                <w:sz w:val="20"/>
                <w:szCs w:val="20"/>
              </w:rPr>
              <w:t xml:space="preserve">Establecen requisitos para proyectos financiados por instituciones como el Banco Mundial, IFC o BID. </w:t>
            </w:r>
            <w:r w:rsidRPr="00DD20CD">
              <w:rPr>
                <w:rFonts w:ascii="Arial" w:hAnsi="Arial" w:cs="Arial"/>
                <w:sz w:val="20"/>
                <w:szCs w:val="20"/>
              </w:rPr>
              <w:br/>
              <w:t xml:space="preserve">Exigen: </w:t>
            </w:r>
            <w:r w:rsidRPr="00DD20CD">
              <w:rPr>
                <w:rFonts w:ascii="Arial" w:hAnsi="Arial" w:cs="Arial"/>
                <w:sz w:val="20"/>
                <w:szCs w:val="20"/>
              </w:rPr>
              <w:br/>
              <w:t xml:space="preserve">- Evaluaciones de impacto ambiental y social. </w:t>
            </w:r>
            <w:r w:rsidRPr="00DD20CD">
              <w:rPr>
                <w:rFonts w:ascii="Arial" w:hAnsi="Arial" w:cs="Arial"/>
                <w:sz w:val="20"/>
                <w:szCs w:val="20"/>
              </w:rPr>
              <w:br/>
              <w:t xml:space="preserve">- Planes de manejo ambiental. </w:t>
            </w:r>
            <w:r w:rsidRPr="00DD20CD">
              <w:rPr>
                <w:rFonts w:ascii="Arial" w:hAnsi="Arial" w:cs="Arial"/>
                <w:sz w:val="20"/>
                <w:szCs w:val="20"/>
              </w:rPr>
              <w:br/>
              <w:t>- Consulta con comunidades afectadas.</w:t>
            </w:r>
          </w:p>
        </w:tc>
      </w:tr>
      <w:tr w:rsidR="009D7007" w:rsidRPr="00DD20CD" w14:paraId="7DDAB046" w14:textId="77777777" w:rsidTr="009D7007">
        <w:tc>
          <w:tcPr>
            <w:tcW w:w="0" w:type="auto"/>
            <w:hideMark/>
          </w:tcPr>
          <w:p w14:paraId="6D1C5FCF" w14:textId="77777777" w:rsidR="009D7007" w:rsidRPr="00DD20CD" w:rsidRDefault="009D7007">
            <w:pPr>
              <w:rPr>
                <w:rFonts w:ascii="Arial" w:hAnsi="Arial" w:cs="Arial"/>
                <w:sz w:val="20"/>
                <w:szCs w:val="20"/>
              </w:rPr>
            </w:pPr>
            <w:r w:rsidRPr="00DD20CD">
              <w:rPr>
                <w:rStyle w:val="Strong"/>
                <w:rFonts w:ascii="Arial" w:hAnsi="Arial" w:cs="Arial"/>
                <w:sz w:val="20"/>
                <w:szCs w:val="20"/>
              </w:rPr>
              <w:t>ISO 14001 – Sistema de Gestión Ambiental (SGA)</w:t>
            </w:r>
          </w:p>
        </w:tc>
        <w:tc>
          <w:tcPr>
            <w:tcW w:w="0" w:type="auto"/>
            <w:hideMark/>
          </w:tcPr>
          <w:p w14:paraId="749471B2" w14:textId="77777777" w:rsidR="009D7007" w:rsidRPr="00DD20CD" w:rsidRDefault="009D7007">
            <w:pPr>
              <w:rPr>
                <w:rFonts w:ascii="Arial" w:hAnsi="Arial" w:cs="Arial"/>
                <w:sz w:val="20"/>
                <w:szCs w:val="20"/>
              </w:rPr>
            </w:pPr>
            <w:r w:rsidRPr="00DD20CD">
              <w:rPr>
                <w:rFonts w:ascii="Arial" w:hAnsi="Arial" w:cs="Arial"/>
                <w:sz w:val="20"/>
                <w:szCs w:val="20"/>
              </w:rPr>
              <w:t xml:space="preserve">No es un tratado internacional, sino una norma voluntaria adoptada globalmente por empresas. </w:t>
            </w:r>
            <w:r w:rsidRPr="00DD20CD">
              <w:rPr>
                <w:rFonts w:ascii="Arial" w:hAnsi="Arial" w:cs="Arial"/>
                <w:sz w:val="20"/>
                <w:szCs w:val="20"/>
              </w:rPr>
              <w:br/>
              <w:t>Establece lineamientos para mejorar el desempeño ambiental y reducir impactos negativos.</w:t>
            </w:r>
          </w:p>
        </w:tc>
      </w:tr>
    </w:tbl>
    <w:p w14:paraId="5455ABF5" w14:textId="77777777" w:rsidR="00A8009B" w:rsidRPr="00DD20CD" w:rsidRDefault="00A8009B" w:rsidP="009D7007">
      <w:pPr>
        <w:spacing w:after="160" w:line="259" w:lineRule="auto"/>
        <w:jc w:val="both"/>
        <w:rPr>
          <w:rFonts w:ascii="Arial" w:hAnsi="Arial" w:cs="Arial"/>
          <w:bCs/>
          <w:sz w:val="20"/>
          <w:szCs w:val="20"/>
        </w:rPr>
      </w:pPr>
    </w:p>
    <w:p w14:paraId="5F76A88D" w14:textId="450B7E81" w:rsidR="004F7271" w:rsidRPr="00DD20CD" w:rsidRDefault="004F7271" w:rsidP="00DD20CD">
      <w:pPr>
        <w:pStyle w:val="ListParagraph"/>
        <w:numPr>
          <w:ilvl w:val="2"/>
          <w:numId w:val="190"/>
        </w:numPr>
        <w:spacing w:after="160" w:line="259" w:lineRule="auto"/>
        <w:jc w:val="both"/>
        <w:rPr>
          <w:rFonts w:ascii="Arial" w:hAnsi="Arial" w:cs="Arial"/>
          <w:b/>
          <w:bCs/>
          <w:sz w:val="20"/>
          <w:szCs w:val="20"/>
          <w:lang w:val="es-MX"/>
        </w:rPr>
      </w:pPr>
      <w:r w:rsidRPr="00DD20CD">
        <w:rPr>
          <w:rFonts w:ascii="Arial" w:hAnsi="Arial" w:cs="Arial"/>
          <w:b/>
          <w:bCs/>
          <w:sz w:val="20"/>
          <w:szCs w:val="20"/>
          <w:lang w:val="es-MX"/>
        </w:rPr>
        <w:t xml:space="preserve"> Ley 99 de 1993 – Base de la normativa ambiental en Colombia</w:t>
      </w:r>
    </w:p>
    <w:p w14:paraId="662CFF9D" w14:textId="77777777" w:rsidR="004F7271" w:rsidRPr="004F7271" w:rsidRDefault="004F7271" w:rsidP="004F7271">
      <w:pPr>
        <w:spacing w:after="160" w:line="259" w:lineRule="auto"/>
        <w:jc w:val="both"/>
        <w:rPr>
          <w:rFonts w:ascii="Arial" w:hAnsi="Arial" w:cs="Arial"/>
          <w:bCs/>
          <w:sz w:val="20"/>
          <w:szCs w:val="20"/>
          <w:lang w:val="es-MX"/>
        </w:rPr>
      </w:pPr>
      <w:r w:rsidRPr="004F7271">
        <w:rPr>
          <w:rFonts w:ascii="Arial" w:hAnsi="Arial" w:cs="Arial"/>
          <w:bCs/>
          <w:sz w:val="20"/>
          <w:szCs w:val="20"/>
          <w:lang w:val="es-MX"/>
        </w:rPr>
        <w:t xml:space="preserve">En Colombia, la protección del medio ambiente se consolidó legalmente a través de la </w:t>
      </w:r>
      <w:r w:rsidRPr="004F7271">
        <w:rPr>
          <w:rFonts w:ascii="Arial" w:hAnsi="Arial" w:cs="Arial"/>
          <w:b/>
          <w:bCs/>
          <w:sz w:val="20"/>
          <w:szCs w:val="20"/>
          <w:lang w:val="es-MX"/>
        </w:rPr>
        <w:t>Ley 99 de 1993</w:t>
      </w:r>
      <w:r w:rsidRPr="004F7271">
        <w:rPr>
          <w:rFonts w:ascii="Arial" w:hAnsi="Arial" w:cs="Arial"/>
          <w:bCs/>
          <w:sz w:val="20"/>
          <w:szCs w:val="20"/>
          <w:lang w:val="es-MX"/>
        </w:rPr>
        <w:t>, considerada la piedra angular de la legislación ambiental del país. Esta norma sentó las bases institucionales y jurídicas para una gestión ambiental estructurada, participativa y sostenible.</w:t>
      </w:r>
    </w:p>
    <w:p w14:paraId="6757146E" w14:textId="66680870" w:rsidR="004F7271" w:rsidRDefault="004F7271" w:rsidP="004F7271">
      <w:pPr>
        <w:spacing w:after="160" w:line="259" w:lineRule="auto"/>
        <w:jc w:val="both"/>
        <w:rPr>
          <w:rFonts w:ascii="Arial" w:hAnsi="Arial" w:cs="Arial"/>
          <w:bCs/>
          <w:sz w:val="20"/>
          <w:szCs w:val="20"/>
          <w:lang w:val="es-MX"/>
        </w:rPr>
      </w:pPr>
    </w:p>
    <w:tbl>
      <w:tblPr>
        <w:tblStyle w:val="TableGrid"/>
        <w:tblW w:w="0" w:type="auto"/>
        <w:tblLook w:val="04A0" w:firstRow="1" w:lastRow="0" w:firstColumn="1" w:lastColumn="0" w:noHBand="0" w:noVBand="1"/>
      </w:tblPr>
      <w:tblGrid>
        <w:gridCol w:w="3114"/>
        <w:gridCol w:w="6848"/>
      </w:tblGrid>
      <w:tr w:rsidR="00DD20CD" w14:paraId="45F5E65D" w14:textId="77777777" w:rsidTr="008C77F1">
        <w:tc>
          <w:tcPr>
            <w:tcW w:w="3114" w:type="dxa"/>
            <w:shd w:val="clear" w:color="auto" w:fill="DBE5F1" w:themeFill="accent1" w:themeFillTint="33"/>
          </w:tcPr>
          <w:p w14:paraId="632CC8EB" w14:textId="2762DFB7" w:rsidR="00DD20CD" w:rsidRDefault="008C77F1" w:rsidP="004F7271">
            <w:pPr>
              <w:spacing w:after="160" w:line="259" w:lineRule="auto"/>
              <w:jc w:val="both"/>
              <w:rPr>
                <w:rFonts w:ascii="Arial" w:hAnsi="Arial" w:cs="Arial"/>
                <w:bCs/>
                <w:sz w:val="20"/>
                <w:szCs w:val="20"/>
                <w:lang w:val="es-MX"/>
              </w:rPr>
            </w:pPr>
            <w:commentRangeStart w:id="14"/>
            <w:r w:rsidRPr="008C77F1">
              <w:rPr>
                <w:rFonts w:ascii="Arial" w:hAnsi="Arial" w:cs="Arial"/>
                <w:bCs/>
                <w:noProof/>
                <w:sz w:val="20"/>
                <w:szCs w:val="20"/>
                <w:lang w:val="es-MX"/>
              </w:rPr>
              <w:drawing>
                <wp:inline distT="0" distB="0" distL="0" distR="0" wp14:anchorId="172D4A72" wp14:editId="5A1A5BD5">
                  <wp:extent cx="1722475" cy="1512832"/>
                  <wp:effectExtent l="0" t="0" r="0" b="0"/>
                  <wp:docPr id="307386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86204" name=""/>
                          <pic:cNvPicPr/>
                        </pic:nvPicPr>
                        <pic:blipFill>
                          <a:blip r:embed="rId118"/>
                          <a:stretch>
                            <a:fillRect/>
                          </a:stretch>
                        </pic:blipFill>
                        <pic:spPr>
                          <a:xfrm>
                            <a:off x="0" y="0"/>
                            <a:ext cx="1729070" cy="1518625"/>
                          </a:xfrm>
                          <a:prstGeom prst="rect">
                            <a:avLst/>
                          </a:prstGeom>
                        </pic:spPr>
                      </pic:pic>
                    </a:graphicData>
                  </a:graphic>
                </wp:inline>
              </w:drawing>
            </w:r>
            <w:commentRangeEnd w:id="14"/>
            <w:r>
              <w:rPr>
                <w:rStyle w:val="CommentReference"/>
              </w:rPr>
              <w:commentReference w:id="14"/>
            </w:r>
          </w:p>
        </w:tc>
        <w:tc>
          <w:tcPr>
            <w:tcW w:w="6848" w:type="dxa"/>
            <w:shd w:val="clear" w:color="auto" w:fill="DBE5F1" w:themeFill="accent1" w:themeFillTint="33"/>
          </w:tcPr>
          <w:p w14:paraId="3D37C9DF" w14:textId="77777777" w:rsidR="00DD20CD" w:rsidRPr="004F7271" w:rsidRDefault="00DD20CD" w:rsidP="00DD20CD">
            <w:pPr>
              <w:spacing w:after="160" w:line="259" w:lineRule="auto"/>
              <w:jc w:val="both"/>
              <w:rPr>
                <w:rFonts w:ascii="Arial" w:hAnsi="Arial" w:cs="Arial"/>
                <w:b/>
                <w:bCs/>
                <w:sz w:val="20"/>
                <w:szCs w:val="20"/>
                <w:lang w:val="es-MX"/>
              </w:rPr>
            </w:pPr>
            <w:r w:rsidRPr="004F7271">
              <w:rPr>
                <w:rFonts w:ascii="Arial" w:hAnsi="Arial" w:cs="Arial"/>
                <w:b/>
                <w:bCs/>
                <w:sz w:val="20"/>
                <w:szCs w:val="20"/>
                <w:lang w:val="es-MX"/>
              </w:rPr>
              <w:t>Objetivo principal</w:t>
            </w:r>
          </w:p>
          <w:p w14:paraId="4824C712" w14:textId="20485278" w:rsidR="00DD20CD" w:rsidRDefault="00DD20CD" w:rsidP="00DD20CD">
            <w:pPr>
              <w:spacing w:after="160" w:line="259" w:lineRule="auto"/>
              <w:jc w:val="both"/>
              <w:rPr>
                <w:rFonts w:ascii="Arial" w:hAnsi="Arial" w:cs="Arial"/>
                <w:bCs/>
                <w:sz w:val="20"/>
                <w:szCs w:val="20"/>
                <w:lang w:val="es-MX"/>
              </w:rPr>
            </w:pPr>
            <w:r w:rsidRPr="004F7271">
              <w:rPr>
                <w:rFonts w:ascii="Arial" w:hAnsi="Arial" w:cs="Arial"/>
                <w:bCs/>
                <w:sz w:val="20"/>
                <w:szCs w:val="20"/>
                <w:lang w:val="es-MX"/>
              </w:rPr>
              <w:t xml:space="preserve">La ley fue creada con el propósito de </w:t>
            </w:r>
            <w:r w:rsidRPr="004F7271">
              <w:rPr>
                <w:rFonts w:ascii="Arial" w:hAnsi="Arial" w:cs="Arial"/>
                <w:b/>
                <w:bCs/>
                <w:sz w:val="20"/>
                <w:szCs w:val="20"/>
                <w:lang w:val="es-MX"/>
              </w:rPr>
              <w:t>establecer un marco legal e institucional que garantice la protección del medio ambiente y los recursos naturales</w:t>
            </w:r>
            <w:r w:rsidRPr="004F7271">
              <w:rPr>
                <w:rFonts w:ascii="Arial" w:hAnsi="Arial" w:cs="Arial"/>
                <w:bCs/>
                <w:sz w:val="20"/>
                <w:szCs w:val="20"/>
                <w:lang w:val="es-MX"/>
              </w:rPr>
              <w:t>, integrando criterios de desarrollo sostenible en todas las actividades económicas del país.</w:t>
            </w:r>
          </w:p>
        </w:tc>
      </w:tr>
    </w:tbl>
    <w:p w14:paraId="60688BC9" w14:textId="0F056CF9" w:rsidR="004F7271" w:rsidRPr="004F7271" w:rsidRDefault="004F7271" w:rsidP="004F7271">
      <w:pPr>
        <w:spacing w:after="160" w:line="259" w:lineRule="auto"/>
        <w:jc w:val="both"/>
        <w:rPr>
          <w:rFonts w:ascii="Arial" w:hAnsi="Arial" w:cs="Arial"/>
          <w:bCs/>
          <w:sz w:val="20"/>
          <w:szCs w:val="20"/>
          <w:lang w:val="es-MX"/>
        </w:rPr>
      </w:pPr>
    </w:p>
    <w:p w14:paraId="25C7851F" w14:textId="7C018C42" w:rsidR="004F7271" w:rsidRPr="00DD20CD" w:rsidRDefault="004F7271" w:rsidP="00DD20CD">
      <w:pPr>
        <w:pStyle w:val="ListParagraph"/>
        <w:numPr>
          <w:ilvl w:val="3"/>
          <w:numId w:val="190"/>
        </w:numPr>
        <w:spacing w:after="160" w:line="259" w:lineRule="auto"/>
        <w:jc w:val="both"/>
        <w:rPr>
          <w:rFonts w:ascii="Arial" w:hAnsi="Arial" w:cs="Arial"/>
          <w:b/>
          <w:bCs/>
          <w:sz w:val="20"/>
          <w:szCs w:val="20"/>
          <w:lang w:val="es-MX"/>
        </w:rPr>
      </w:pPr>
      <w:r w:rsidRPr="00DD20CD">
        <w:rPr>
          <w:rFonts w:ascii="Arial" w:hAnsi="Arial" w:cs="Arial"/>
          <w:b/>
          <w:bCs/>
          <w:sz w:val="20"/>
          <w:szCs w:val="20"/>
          <w:lang w:val="es-MX"/>
        </w:rPr>
        <w:lastRenderedPageBreak/>
        <w:t>¿Cuáles fueron sus principales aportes?</w:t>
      </w:r>
    </w:p>
    <w:p w14:paraId="724ACDB3" w14:textId="77777777" w:rsidR="004F7271" w:rsidRPr="004F7271" w:rsidRDefault="004F7271" w:rsidP="004F7271">
      <w:pPr>
        <w:spacing w:after="160" w:line="259" w:lineRule="auto"/>
        <w:jc w:val="both"/>
        <w:rPr>
          <w:rFonts w:ascii="Arial" w:hAnsi="Arial" w:cs="Arial"/>
          <w:bCs/>
          <w:sz w:val="20"/>
          <w:szCs w:val="20"/>
          <w:lang w:val="es-MX"/>
        </w:rPr>
      </w:pPr>
      <w:r w:rsidRPr="004F7271">
        <w:rPr>
          <w:rFonts w:ascii="Arial" w:hAnsi="Arial" w:cs="Arial"/>
          <w:bCs/>
          <w:sz w:val="20"/>
          <w:szCs w:val="20"/>
          <w:lang w:val="es-MX"/>
        </w:rPr>
        <w:t xml:space="preserve">La Ley 99 de 1993 introdujo profundas transformaciones en la manera como se gestiona el ambiente en Colombia. A continuación, se destacan sus </w:t>
      </w:r>
      <w:r w:rsidRPr="004F7271">
        <w:rPr>
          <w:rFonts w:ascii="Arial" w:hAnsi="Arial" w:cs="Arial"/>
          <w:b/>
          <w:bCs/>
          <w:sz w:val="20"/>
          <w:szCs w:val="20"/>
          <w:lang w:val="es-MX"/>
        </w:rPr>
        <w:t>principales contribuciones institucionales, técnicas y sociales</w:t>
      </w:r>
      <w:r w:rsidRPr="004F7271">
        <w:rPr>
          <w:rFonts w:ascii="Arial" w:hAnsi="Arial" w:cs="Arial"/>
          <w:bCs/>
          <w:sz w:val="20"/>
          <w:szCs w:val="20"/>
          <w:lang w:val="es-MX"/>
        </w:rPr>
        <w:t>:</w:t>
      </w:r>
    </w:p>
    <w:tbl>
      <w:tblPr>
        <w:tblStyle w:val="TableGrid"/>
        <w:tblW w:w="0" w:type="auto"/>
        <w:tblLayout w:type="fixed"/>
        <w:tblLook w:val="04A0" w:firstRow="1" w:lastRow="0" w:firstColumn="1" w:lastColumn="0" w:noHBand="0" w:noVBand="1"/>
      </w:tblPr>
      <w:tblGrid>
        <w:gridCol w:w="1744"/>
        <w:gridCol w:w="4422"/>
        <w:gridCol w:w="3796"/>
      </w:tblGrid>
      <w:tr w:rsidR="00DD20CD" w:rsidRPr="004F7271" w14:paraId="5821555C" w14:textId="3E519926" w:rsidTr="008C77F1">
        <w:tc>
          <w:tcPr>
            <w:tcW w:w="9962" w:type="dxa"/>
            <w:gridSpan w:val="3"/>
            <w:shd w:val="clear" w:color="auto" w:fill="9BBB59" w:themeFill="accent3"/>
          </w:tcPr>
          <w:p w14:paraId="5B6D1E18" w14:textId="56EDB0AD" w:rsidR="00DD20CD" w:rsidRPr="004F7271" w:rsidRDefault="00DD20CD" w:rsidP="00DD20CD">
            <w:pPr>
              <w:spacing w:after="160" w:line="259" w:lineRule="auto"/>
              <w:jc w:val="center"/>
              <w:rPr>
                <w:rFonts w:ascii="Arial" w:hAnsi="Arial" w:cs="Arial"/>
                <w:b/>
                <w:bCs/>
                <w:sz w:val="20"/>
                <w:szCs w:val="20"/>
                <w:lang w:val="es-MX"/>
              </w:rPr>
            </w:pPr>
            <w:r>
              <w:rPr>
                <w:rFonts w:ascii="Arial" w:hAnsi="Arial" w:cs="Arial"/>
                <w:b/>
                <w:bCs/>
                <w:sz w:val="20"/>
                <w:szCs w:val="20"/>
                <w:lang w:val="es-MX"/>
              </w:rPr>
              <w:t>SLIDE</w:t>
            </w:r>
          </w:p>
        </w:tc>
      </w:tr>
      <w:tr w:rsidR="00DD20CD" w:rsidRPr="004F7271" w14:paraId="1E622495" w14:textId="04287004" w:rsidTr="008C77F1">
        <w:tc>
          <w:tcPr>
            <w:tcW w:w="1744" w:type="dxa"/>
            <w:hideMark/>
          </w:tcPr>
          <w:p w14:paraId="11D491E7" w14:textId="77777777" w:rsidR="00DD20CD" w:rsidRPr="004F7271" w:rsidRDefault="00DD20CD" w:rsidP="004F7271">
            <w:pPr>
              <w:spacing w:after="160" w:line="259" w:lineRule="auto"/>
              <w:jc w:val="both"/>
              <w:rPr>
                <w:rFonts w:ascii="Arial" w:hAnsi="Arial" w:cs="Arial"/>
                <w:bCs/>
                <w:sz w:val="20"/>
                <w:szCs w:val="20"/>
                <w:lang w:val="es-MX"/>
              </w:rPr>
            </w:pPr>
            <w:r w:rsidRPr="004F7271">
              <w:rPr>
                <w:rFonts w:ascii="Arial" w:hAnsi="Arial" w:cs="Arial"/>
                <w:b/>
                <w:bCs/>
                <w:sz w:val="20"/>
                <w:szCs w:val="20"/>
                <w:lang w:val="es-MX"/>
              </w:rPr>
              <w:t>Creación del Ministerio del Medio Ambiente</w:t>
            </w:r>
          </w:p>
        </w:tc>
        <w:tc>
          <w:tcPr>
            <w:tcW w:w="4422" w:type="dxa"/>
            <w:hideMark/>
          </w:tcPr>
          <w:p w14:paraId="22EDF87A" w14:textId="77777777" w:rsidR="00DD20CD" w:rsidRPr="004F7271" w:rsidRDefault="00DD20CD" w:rsidP="004F7271">
            <w:pPr>
              <w:spacing w:after="160" w:line="259" w:lineRule="auto"/>
              <w:jc w:val="both"/>
              <w:rPr>
                <w:rFonts w:ascii="Arial" w:hAnsi="Arial" w:cs="Arial"/>
                <w:bCs/>
                <w:sz w:val="20"/>
                <w:szCs w:val="20"/>
                <w:lang w:val="es-MX"/>
              </w:rPr>
            </w:pPr>
            <w:r w:rsidRPr="004F7271">
              <w:rPr>
                <w:rFonts w:ascii="Arial" w:hAnsi="Arial" w:cs="Arial"/>
                <w:bCs/>
                <w:sz w:val="20"/>
                <w:szCs w:val="20"/>
                <w:lang w:val="es-MX"/>
              </w:rPr>
              <w:t xml:space="preserve">Estableció una entidad estatal encargada de dirigir la política ambiental del país. Actualmente se conoce como </w:t>
            </w:r>
            <w:r w:rsidRPr="004F7271">
              <w:rPr>
                <w:rFonts w:ascii="Arial" w:hAnsi="Arial" w:cs="Arial"/>
                <w:b/>
                <w:bCs/>
                <w:sz w:val="20"/>
                <w:szCs w:val="20"/>
                <w:lang w:val="es-MX"/>
              </w:rPr>
              <w:t>Ministerio de Ambiente y Desarrollo Sostenible</w:t>
            </w:r>
            <w:r w:rsidRPr="004F7271">
              <w:rPr>
                <w:rFonts w:ascii="Arial" w:hAnsi="Arial" w:cs="Arial"/>
                <w:bCs/>
                <w:sz w:val="20"/>
                <w:szCs w:val="20"/>
                <w:lang w:val="es-MX"/>
              </w:rPr>
              <w:t>.</w:t>
            </w:r>
          </w:p>
        </w:tc>
        <w:tc>
          <w:tcPr>
            <w:tcW w:w="3796" w:type="dxa"/>
          </w:tcPr>
          <w:p w14:paraId="4E7722CB" w14:textId="77777777" w:rsidR="00DD20CD" w:rsidRDefault="008C77F1" w:rsidP="004F7271">
            <w:pPr>
              <w:spacing w:after="160" w:line="259" w:lineRule="auto"/>
              <w:jc w:val="both"/>
              <w:rPr>
                <w:rFonts w:ascii="Arial" w:hAnsi="Arial" w:cs="Arial"/>
                <w:bCs/>
                <w:sz w:val="20"/>
                <w:szCs w:val="20"/>
                <w:lang w:val="es-MX"/>
              </w:rPr>
            </w:pPr>
            <w:r>
              <w:rPr>
                <w:noProof/>
              </w:rPr>
              <w:drawing>
                <wp:inline distT="0" distB="0" distL="0" distR="0" wp14:anchorId="01587EC8" wp14:editId="4F92A602">
                  <wp:extent cx="1265275" cy="1341024"/>
                  <wp:effectExtent l="0" t="0" r="0" b="0"/>
                  <wp:docPr id="59091965" name="Picture 6" descr="ministerio de ambiente | Manuel Rodriguez Becer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inisterio de ambiente | Manuel Rodriguez Becerra"/>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273284" cy="1349512"/>
                          </a:xfrm>
                          <a:prstGeom prst="rect">
                            <a:avLst/>
                          </a:prstGeom>
                          <a:noFill/>
                          <a:ln>
                            <a:noFill/>
                          </a:ln>
                        </pic:spPr>
                      </pic:pic>
                    </a:graphicData>
                  </a:graphic>
                </wp:inline>
              </w:drawing>
            </w:r>
          </w:p>
          <w:p w14:paraId="1E5DEF25" w14:textId="1E9ED10E" w:rsidR="008C77F1" w:rsidRPr="004F7271" w:rsidRDefault="008C77F1" w:rsidP="004F7271">
            <w:pPr>
              <w:spacing w:after="160" w:line="259" w:lineRule="auto"/>
              <w:jc w:val="both"/>
              <w:rPr>
                <w:rFonts w:ascii="Arial" w:hAnsi="Arial" w:cs="Arial"/>
                <w:bCs/>
                <w:sz w:val="20"/>
                <w:szCs w:val="20"/>
                <w:lang w:val="es-MX"/>
              </w:rPr>
            </w:pPr>
            <w:hyperlink r:id="rId120" w:history="1">
              <w:r w:rsidRPr="00765756">
                <w:rPr>
                  <w:rStyle w:val="Hyperlink"/>
                  <w:rFonts w:ascii="Arial" w:hAnsi="Arial" w:cs="Arial"/>
                  <w:bCs/>
                  <w:sz w:val="20"/>
                  <w:szCs w:val="20"/>
                  <w:lang w:val="es-MX"/>
                </w:rPr>
                <w:t>https://manuelrodriguezbecerra.com/wp-content/uploads/2022/05/Logos-Pagina-Manuel-03.png</w:t>
              </w:r>
            </w:hyperlink>
            <w:r>
              <w:rPr>
                <w:rFonts w:ascii="Arial" w:hAnsi="Arial" w:cs="Arial"/>
                <w:bCs/>
                <w:sz w:val="20"/>
                <w:szCs w:val="20"/>
                <w:lang w:val="es-MX"/>
              </w:rPr>
              <w:t xml:space="preserve"> </w:t>
            </w:r>
          </w:p>
        </w:tc>
      </w:tr>
      <w:tr w:rsidR="00DD20CD" w:rsidRPr="004F7271" w14:paraId="51792C01" w14:textId="14AC1FEF" w:rsidTr="008C77F1">
        <w:tc>
          <w:tcPr>
            <w:tcW w:w="1744" w:type="dxa"/>
            <w:hideMark/>
          </w:tcPr>
          <w:p w14:paraId="36222DD0" w14:textId="77777777" w:rsidR="00DD20CD" w:rsidRPr="004F7271" w:rsidRDefault="00DD20CD" w:rsidP="004F7271">
            <w:pPr>
              <w:spacing w:after="160" w:line="259" w:lineRule="auto"/>
              <w:jc w:val="both"/>
              <w:rPr>
                <w:rFonts w:ascii="Arial" w:hAnsi="Arial" w:cs="Arial"/>
                <w:bCs/>
                <w:sz w:val="20"/>
                <w:szCs w:val="20"/>
                <w:lang w:val="es-MX"/>
              </w:rPr>
            </w:pPr>
            <w:r w:rsidRPr="004F7271">
              <w:rPr>
                <w:rFonts w:ascii="Arial" w:hAnsi="Arial" w:cs="Arial"/>
                <w:b/>
                <w:bCs/>
                <w:sz w:val="20"/>
                <w:szCs w:val="20"/>
                <w:lang w:val="es-MX"/>
              </w:rPr>
              <w:t>Creación del Sistema Nacional Ambiental (SINA)</w:t>
            </w:r>
          </w:p>
        </w:tc>
        <w:tc>
          <w:tcPr>
            <w:tcW w:w="4422" w:type="dxa"/>
            <w:hideMark/>
          </w:tcPr>
          <w:p w14:paraId="58445B8E" w14:textId="77777777" w:rsidR="00DD20CD" w:rsidRPr="004F7271" w:rsidRDefault="00DD20CD" w:rsidP="004F7271">
            <w:pPr>
              <w:spacing w:after="160" w:line="259" w:lineRule="auto"/>
              <w:jc w:val="both"/>
              <w:rPr>
                <w:rFonts w:ascii="Arial" w:hAnsi="Arial" w:cs="Arial"/>
                <w:bCs/>
                <w:sz w:val="20"/>
                <w:szCs w:val="20"/>
                <w:lang w:val="es-MX"/>
              </w:rPr>
            </w:pPr>
            <w:r w:rsidRPr="004F7271">
              <w:rPr>
                <w:rFonts w:ascii="Arial" w:hAnsi="Arial" w:cs="Arial"/>
                <w:bCs/>
                <w:sz w:val="20"/>
                <w:szCs w:val="20"/>
                <w:lang w:val="es-MX"/>
              </w:rPr>
              <w:t xml:space="preserve">Conformó un sistema articulado de entidades públicas, privadas, ONG y comunidades, encargado de la </w:t>
            </w:r>
            <w:r w:rsidRPr="004F7271">
              <w:rPr>
                <w:rFonts w:ascii="Arial" w:hAnsi="Arial" w:cs="Arial"/>
                <w:b/>
                <w:bCs/>
                <w:sz w:val="20"/>
                <w:szCs w:val="20"/>
                <w:lang w:val="es-MX"/>
              </w:rPr>
              <w:t>planificación, ejecución y control</w:t>
            </w:r>
            <w:r w:rsidRPr="004F7271">
              <w:rPr>
                <w:rFonts w:ascii="Arial" w:hAnsi="Arial" w:cs="Arial"/>
                <w:bCs/>
                <w:sz w:val="20"/>
                <w:szCs w:val="20"/>
                <w:lang w:val="es-MX"/>
              </w:rPr>
              <w:t xml:space="preserve"> de la gestión ambiental.</w:t>
            </w:r>
          </w:p>
        </w:tc>
        <w:tc>
          <w:tcPr>
            <w:tcW w:w="3796" w:type="dxa"/>
          </w:tcPr>
          <w:p w14:paraId="456AD9CA" w14:textId="77777777" w:rsidR="00DD20CD" w:rsidRDefault="00BE7B34" w:rsidP="004F7271">
            <w:pPr>
              <w:spacing w:after="160" w:line="259" w:lineRule="auto"/>
              <w:jc w:val="both"/>
              <w:rPr>
                <w:rFonts w:ascii="Arial" w:hAnsi="Arial" w:cs="Arial"/>
                <w:bCs/>
                <w:sz w:val="20"/>
                <w:szCs w:val="20"/>
                <w:lang w:val="es-MX"/>
              </w:rPr>
            </w:pPr>
            <w:r>
              <w:rPr>
                <w:noProof/>
              </w:rPr>
              <w:drawing>
                <wp:inline distT="0" distB="0" distL="0" distR="0" wp14:anchorId="1C215B44" wp14:editId="31AE1F8E">
                  <wp:extent cx="2273300" cy="1278255"/>
                  <wp:effectExtent l="0" t="0" r="0" b="0"/>
                  <wp:docPr id="2070971675" name="Picture 7" descr="Ordenamiento Ambiental Territorial y Sistema Nacional Ambiental - SIN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rdenamiento Ambiental Territorial y Sistema Nacional Ambiental - SINA -"/>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273300" cy="1278255"/>
                          </a:xfrm>
                          <a:prstGeom prst="rect">
                            <a:avLst/>
                          </a:prstGeom>
                          <a:noFill/>
                          <a:ln>
                            <a:noFill/>
                          </a:ln>
                        </pic:spPr>
                      </pic:pic>
                    </a:graphicData>
                  </a:graphic>
                </wp:inline>
              </w:drawing>
            </w:r>
          </w:p>
          <w:p w14:paraId="2A51BDDC" w14:textId="603B68B7" w:rsidR="00BE7B34" w:rsidRPr="004F7271" w:rsidRDefault="00BE7B34" w:rsidP="004F7271">
            <w:pPr>
              <w:spacing w:after="160" w:line="259" w:lineRule="auto"/>
              <w:jc w:val="both"/>
              <w:rPr>
                <w:rFonts w:ascii="Arial" w:hAnsi="Arial" w:cs="Arial"/>
                <w:bCs/>
                <w:sz w:val="20"/>
                <w:szCs w:val="20"/>
                <w:lang w:val="es-MX"/>
              </w:rPr>
            </w:pPr>
            <w:hyperlink r:id="rId122" w:history="1">
              <w:r w:rsidRPr="00765756">
                <w:rPr>
                  <w:rStyle w:val="Hyperlink"/>
                  <w:rFonts w:ascii="Arial" w:hAnsi="Arial" w:cs="Arial"/>
                  <w:bCs/>
                  <w:sz w:val="20"/>
                  <w:szCs w:val="20"/>
                  <w:lang w:val="es-MX"/>
                </w:rPr>
                <w:t>https://i.ytimg.com/vi/GkZlYDxp_WE/maxresdefault.jpg</w:t>
              </w:r>
            </w:hyperlink>
            <w:r>
              <w:rPr>
                <w:rFonts w:ascii="Arial" w:hAnsi="Arial" w:cs="Arial"/>
                <w:bCs/>
                <w:sz w:val="20"/>
                <w:szCs w:val="20"/>
                <w:lang w:val="es-MX"/>
              </w:rPr>
              <w:t xml:space="preserve"> </w:t>
            </w:r>
          </w:p>
        </w:tc>
      </w:tr>
      <w:tr w:rsidR="00DD20CD" w:rsidRPr="004F7271" w14:paraId="5EA0D9C4" w14:textId="1CED76F1" w:rsidTr="008C77F1">
        <w:tc>
          <w:tcPr>
            <w:tcW w:w="1744" w:type="dxa"/>
            <w:hideMark/>
          </w:tcPr>
          <w:p w14:paraId="3099FEE7" w14:textId="77777777" w:rsidR="00DD20CD" w:rsidRPr="004F7271" w:rsidRDefault="00DD20CD" w:rsidP="004F7271">
            <w:pPr>
              <w:spacing w:after="160" w:line="259" w:lineRule="auto"/>
              <w:jc w:val="both"/>
              <w:rPr>
                <w:rFonts w:ascii="Arial" w:hAnsi="Arial" w:cs="Arial"/>
                <w:bCs/>
                <w:sz w:val="20"/>
                <w:szCs w:val="20"/>
                <w:lang w:val="es-MX"/>
              </w:rPr>
            </w:pPr>
            <w:r w:rsidRPr="004F7271">
              <w:rPr>
                <w:rFonts w:ascii="Arial" w:hAnsi="Arial" w:cs="Arial"/>
                <w:b/>
                <w:bCs/>
                <w:sz w:val="20"/>
                <w:szCs w:val="20"/>
                <w:lang w:val="es-MX"/>
              </w:rPr>
              <w:t>Autoridades Ambientales Regionales</w:t>
            </w:r>
          </w:p>
        </w:tc>
        <w:tc>
          <w:tcPr>
            <w:tcW w:w="4422" w:type="dxa"/>
            <w:hideMark/>
          </w:tcPr>
          <w:p w14:paraId="1ED4A3E9" w14:textId="77777777" w:rsidR="00DD20CD" w:rsidRPr="004F7271" w:rsidRDefault="00DD20CD" w:rsidP="004F7271">
            <w:pPr>
              <w:spacing w:after="160" w:line="259" w:lineRule="auto"/>
              <w:jc w:val="both"/>
              <w:rPr>
                <w:rFonts w:ascii="Arial" w:hAnsi="Arial" w:cs="Arial"/>
                <w:bCs/>
                <w:sz w:val="20"/>
                <w:szCs w:val="20"/>
                <w:lang w:val="es-MX"/>
              </w:rPr>
            </w:pPr>
            <w:r w:rsidRPr="004F7271">
              <w:rPr>
                <w:rFonts w:ascii="Arial" w:hAnsi="Arial" w:cs="Arial"/>
                <w:bCs/>
                <w:sz w:val="20"/>
                <w:szCs w:val="20"/>
                <w:lang w:val="es-MX"/>
              </w:rPr>
              <w:t xml:space="preserve">Instituyó las </w:t>
            </w:r>
            <w:r w:rsidRPr="004F7271">
              <w:rPr>
                <w:rFonts w:ascii="Arial" w:hAnsi="Arial" w:cs="Arial"/>
                <w:b/>
                <w:bCs/>
                <w:sz w:val="20"/>
                <w:szCs w:val="20"/>
                <w:lang w:val="es-MX"/>
              </w:rPr>
              <w:t>Corporaciones Autónomas Regionales (CAR)</w:t>
            </w:r>
            <w:r w:rsidRPr="004F7271">
              <w:rPr>
                <w:rFonts w:ascii="Arial" w:hAnsi="Arial" w:cs="Arial"/>
                <w:bCs/>
                <w:sz w:val="20"/>
                <w:szCs w:val="20"/>
                <w:lang w:val="es-MX"/>
              </w:rPr>
              <w:t xml:space="preserve"> como responsables de aplicar la normativa ambiental en sus respectivas jurisdicciones.</w:t>
            </w:r>
          </w:p>
        </w:tc>
        <w:tc>
          <w:tcPr>
            <w:tcW w:w="3796" w:type="dxa"/>
          </w:tcPr>
          <w:p w14:paraId="31E8FB44" w14:textId="77777777" w:rsidR="00DD20CD" w:rsidRDefault="00F73723" w:rsidP="004F7271">
            <w:pPr>
              <w:spacing w:after="160" w:line="259" w:lineRule="auto"/>
              <w:jc w:val="both"/>
              <w:rPr>
                <w:rFonts w:ascii="Arial" w:hAnsi="Arial" w:cs="Arial"/>
                <w:bCs/>
                <w:sz w:val="20"/>
                <w:szCs w:val="20"/>
                <w:lang w:val="es-MX"/>
              </w:rPr>
            </w:pPr>
            <w:r w:rsidRPr="00F73723">
              <w:rPr>
                <w:rFonts w:ascii="Arial" w:hAnsi="Arial" w:cs="Arial"/>
                <w:bCs/>
                <w:noProof/>
                <w:sz w:val="20"/>
                <w:szCs w:val="20"/>
                <w:lang w:val="es-MX"/>
              </w:rPr>
              <w:drawing>
                <wp:inline distT="0" distB="0" distL="0" distR="0" wp14:anchorId="66FDED4D" wp14:editId="09231BFB">
                  <wp:extent cx="1669312" cy="1237063"/>
                  <wp:effectExtent l="0" t="0" r="7620" b="1270"/>
                  <wp:docPr id="1247732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32482" name=""/>
                          <pic:cNvPicPr/>
                        </pic:nvPicPr>
                        <pic:blipFill>
                          <a:blip r:embed="rId123"/>
                          <a:stretch>
                            <a:fillRect/>
                          </a:stretch>
                        </pic:blipFill>
                        <pic:spPr>
                          <a:xfrm>
                            <a:off x="0" y="0"/>
                            <a:ext cx="1675898" cy="1241944"/>
                          </a:xfrm>
                          <a:prstGeom prst="rect">
                            <a:avLst/>
                          </a:prstGeom>
                        </pic:spPr>
                      </pic:pic>
                    </a:graphicData>
                  </a:graphic>
                </wp:inline>
              </w:drawing>
            </w:r>
          </w:p>
          <w:p w14:paraId="5CF8C31B" w14:textId="4375AB2A" w:rsidR="00F73723" w:rsidRPr="004F7271" w:rsidRDefault="00F73723" w:rsidP="004F7271">
            <w:pPr>
              <w:spacing w:after="160" w:line="259" w:lineRule="auto"/>
              <w:jc w:val="both"/>
              <w:rPr>
                <w:rFonts w:ascii="Arial" w:hAnsi="Arial" w:cs="Arial"/>
                <w:bCs/>
                <w:sz w:val="20"/>
                <w:szCs w:val="20"/>
                <w:lang w:val="es-MX"/>
              </w:rPr>
            </w:pPr>
            <w:hyperlink r:id="rId124" w:history="1">
              <w:r w:rsidRPr="00765756">
                <w:rPr>
                  <w:rStyle w:val="Hyperlink"/>
                  <w:rFonts w:ascii="Arial" w:hAnsi="Arial" w:cs="Arial"/>
                  <w:bCs/>
                  <w:sz w:val="20"/>
                  <w:szCs w:val="20"/>
                  <w:lang w:val="es-MX"/>
                </w:rPr>
                <w:t>https://www.las2orillas.co/wp-content/uploads/2015/01/car.jpg</w:t>
              </w:r>
            </w:hyperlink>
            <w:r>
              <w:rPr>
                <w:rFonts w:ascii="Arial" w:hAnsi="Arial" w:cs="Arial"/>
                <w:bCs/>
                <w:sz w:val="20"/>
                <w:szCs w:val="20"/>
                <w:lang w:val="es-MX"/>
              </w:rPr>
              <w:t xml:space="preserve"> </w:t>
            </w:r>
          </w:p>
        </w:tc>
      </w:tr>
      <w:tr w:rsidR="00DD20CD" w:rsidRPr="004F7271" w14:paraId="3EDA09C7" w14:textId="4E61CE8E" w:rsidTr="008C77F1">
        <w:tc>
          <w:tcPr>
            <w:tcW w:w="1744" w:type="dxa"/>
            <w:hideMark/>
          </w:tcPr>
          <w:p w14:paraId="5BCF0FEA" w14:textId="77777777" w:rsidR="00DD20CD" w:rsidRPr="004F7271" w:rsidRDefault="00DD20CD" w:rsidP="004F7271">
            <w:pPr>
              <w:spacing w:after="160" w:line="259" w:lineRule="auto"/>
              <w:jc w:val="both"/>
              <w:rPr>
                <w:rFonts w:ascii="Arial" w:hAnsi="Arial" w:cs="Arial"/>
                <w:bCs/>
                <w:sz w:val="20"/>
                <w:szCs w:val="20"/>
                <w:lang w:val="es-MX"/>
              </w:rPr>
            </w:pPr>
            <w:r w:rsidRPr="004F7271">
              <w:rPr>
                <w:rFonts w:ascii="Arial" w:hAnsi="Arial" w:cs="Arial"/>
                <w:b/>
                <w:bCs/>
                <w:sz w:val="20"/>
                <w:szCs w:val="20"/>
                <w:lang w:val="es-MX"/>
              </w:rPr>
              <w:t>Evaluación de Impacto Ambiental (EIA)</w:t>
            </w:r>
          </w:p>
        </w:tc>
        <w:tc>
          <w:tcPr>
            <w:tcW w:w="4422" w:type="dxa"/>
            <w:hideMark/>
          </w:tcPr>
          <w:p w14:paraId="31A26A70" w14:textId="77777777" w:rsidR="00DD20CD" w:rsidRPr="004F7271" w:rsidRDefault="00DD20CD" w:rsidP="004F7271">
            <w:pPr>
              <w:spacing w:after="160" w:line="259" w:lineRule="auto"/>
              <w:jc w:val="both"/>
              <w:rPr>
                <w:rFonts w:ascii="Arial" w:hAnsi="Arial" w:cs="Arial"/>
                <w:bCs/>
                <w:sz w:val="20"/>
                <w:szCs w:val="20"/>
                <w:lang w:val="es-MX"/>
              </w:rPr>
            </w:pPr>
            <w:r w:rsidRPr="004F7271">
              <w:rPr>
                <w:rFonts w:ascii="Arial" w:hAnsi="Arial" w:cs="Arial"/>
                <w:bCs/>
                <w:sz w:val="20"/>
                <w:szCs w:val="20"/>
                <w:lang w:val="es-MX"/>
              </w:rPr>
              <w:t xml:space="preserve">Estableció la obligatoriedad de presentar estudios de impacto ambiental y obtener </w:t>
            </w:r>
            <w:r w:rsidRPr="004F7271">
              <w:rPr>
                <w:rFonts w:ascii="Arial" w:hAnsi="Arial" w:cs="Arial"/>
                <w:b/>
                <w:bCs/>
                <w:sz w:val="20"/>
                <w:szCs w:val="20"/>
                <w:lang w:val="es-MX"/>
              </w:rPr>
              <w:t>licencias ambientales</w:t>
            </w:r>
            <w:r w:rsidRPr="004F7271">
              <w:rPr>
                <w:rFonts w:ascii="Arial" w:hAnsi="Arial" w:cs="Arial"/>
                <w:bCs/>
                <w:sz w:val="20"/>
                <w:szCs w:val="20"/>
                <w:lang w:val="es-MX"/>
              </w:rPr>
              <w:t xml:space="preserve"> para proyectos con potencial afectación ecológica.</w:t>
            </w:r>
          </w:p>
        </w:tc>
        <w:tc>
          <w:tcPr>
            <w:tcW w:w="3796" w:type="dxa"/>
          </w:tcPr>
          <w:p w14:paraId="35098342" w14:textId="77777777" w:rsidR="00DD20CD" w:rsidRPr="00C24C1A" w:rsidRDefault="00F73723" w:rsidP="004F7271">
            <w:pPr>
              <w:spacing w:after="160" w:line="259" w:lineRule="auto"/>
              <w:jc w:val="both"/>
              <w:rPr>
                <w:rFonts w:ascii="Arial" w:hAnsi="Arial" w:cs="Arial"/>
                <w:bCs/>
                <w:sz w:val="10"/>
                <w:szCs w:val="10"/>
                <w:lang w:val="es-MX"/>
              </w:rPr>
            </w:pPr>
            <w:r w:rsidRPr="00C24C1A">
              <w:rPr>
                <w:rFonts w:ascii="Arial" w:hAnsi="Arial" w:cs="Arial"/>
                <w:bCs/>
                <w:noProof/>
                <w:sz w:val="10"/>
                <w:szCs w:val="10"/>
                <w:lang w:val="es-MX"/>
              </w:rPr>
              <w:drawing>
                <wp:inline distT="0" distB="0" distL="0" distR="0" wp14:anchorId="0E67CD06" wp14:editId="4C3A7867">
                  <wp:extent cx="1722475" cy="1400112"/>
                  <wp:effectExtent l="0" t="0" r="0" b="0"/>
                  <wp:docPr id="577673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73741" name=""/>
                          <pic:cNvPicPr/>
                        </pic:nvPicPr>
                        <pic:blipFill>
                          <a:blip r:embed="rId125"/>
                          <a:stretch>
                            <a:fillRect/>
                          </a:stretch>
                        </pic:blipFill>
                        <pic:spPr>
                          <a:xfrm>
                            <a:off x="0" y="0"/>
                            <a:ext cx="1726241" cy="1403173"/>
                          </a:xfrm>
                          <a:prstGeom prst="rect">
                            <a:avLst/>
                          </a:prstGeom>
                        </pic:spPr>
                      </pic:pic>
                    </a:graphicData>
                  </a:graphic>
                </wp:inline>
              </w:drawing>
            </w:r>
          </w:p>
          <w:p w14:paraId="193DFF12" w14:textId="16BED5BD" w:rsidR="00F73723" w:rsidRPr="00C24C1A" w:rsidRDefault="00F73723" w:rsidP="004F7271">
            <w:pPr>
              <w:spacing w:after="160" w:line="259" w:lineRule="auto"/>
              <w:jc w:val="both"/>
              <w:rPr>
                <w:rFonts w:ascii="Arial" w:hAnsi="Arial" w:cs="Arial"/>
                <w:bCs/>
                <w:sz w:val="10"/>
                <w:szCs w:val="10"/>
                <w:lang w:val="es-MX"/>
              </w:rPr>
            </w:pPr>
            <w:hyperlink r:id="rId126" w:anchor="fromView=search&amp;page=1&amp;position=2&amp;uuid=8ee4f4f5-e628-46d2-8051-bb2ecd14bf21&amp;query=leyEvaluaci%C3%B3n+de+Impacto+Ambiental+%28EIA" w:history="1">
              <w:r w:rsidRPr="00C24C1A">
                <w:rPr>
                  <w:rStyle w:val="Hyperlink"/>
                  <w:rFonts w:ascii="Arial" w:hAnsi="Arial" w:cs="Arial"/>
                  <w:bCs/>
                  <w:sz w:val="10"/>
                  <w:szCs w:val="10"/>
                  <w:lang w:val="es-MX"/>
                </w:rPr>
                <w:t>https://www.freepik.es/vector-gratis/salva-concepto-planeta-personas-que-analizan-</w:t>
              </w:r>
              <w:r w:rsidRPr="00C24C1A">
                <w:rPr>
                  <w:rStyle w:val="Hyperlink"/>
                  <w:rFonts w:ascii="Arial" w:hAnsi="Arial" w:cs="Arial"/>
                  <w:bCs/>
                  <w:sz w:val="10"/>
                  <w:szCs w:val="10"/>
                  <w:lang w:val="es-MX"/>
                </w:rPr>
                <w:lastRenderedPageBreak/>
                <w:t>tierra_7967680.htm#fromView=search&amp;page=1&amp;position=2&amp;uuid=8ee4f4f5-e628-46d2-8051-bb2ecd14bf21&amp;query=leyEvaluaci%C3%B3n+de+Impacto+Ambiental+%28EIA</w:t>
              </w:r>
            </w:hyperlink>
            <w:r w:rsidRPr="00C24C1A">
              <w:rPr>
                <w:rFonts w:ascii="Arial" w:hAnsi="Arial" w:cs="Arial"/>
                <w:bCs/>
                <w:sz w:val="10"/>
                <w:szCs w:val="10"/>
                <w:lang w:val="es-MX"/>
              </w:rPr>
              <w:t xml:space="preserve"> </w:t>
            </w:r>
          </w:p>
        </w:tc>
      </w:tr>
      <w:tr w:rsidR="00DD20CD" w:rsidRPr="004F7271" w14:paraId="52D291D9" w14:textId="7A6F1513" w:rsidTr="008C77F1">
        <w:tc>
          <w:tcPr>
            <w:tcW w:w="1744" w:type="dxa"/>
            <w:hideMark/>
          </w:tcPr>
          <w:p w14:paraId="4DB5EEE2" w14:textId="77777777" w:rsidR="00DD20CD" w:rsidRPr="004F7271" w:rsidRDefault="00DD20CD" w:rsidP="004F7271">
            <w:pPr>
              <w:spacing w:after="160" w:line="259" w:lineRule="auto"/>
              <w:jc w:val="both"/>
              <w:rPr>
                <w:rFonts w:ascii="Arial" w:hAnsi="Arial" w:cs="Arial"/>
                <w:bCs/>
                <w:sz w:val="20"/>
                <w:szCs w:val="20"/>
                <w:lang w:val="es-MX"/>
              </w:rPr>
            </w:pPr>
            <w:r w:rsidRPr="004F7271">
              <w:rPr>
                <w:rFonts w:ascii="Arial" w:hAnsi="Arial" w:cs="Arial"/>
                <w:b/>
                <w:bCs/>
                <w:sz w:val="20"/>
                <w:szCs w:val="20"/>
                <w:lang w:val="es-MX"/>
              </w:rPr>
              <w:lastRenderedPageBreak/>
              <w:t>Participación ciudadana</w:t>
            </w:r>
          </w:p>
        </w:tc>
        <w:tc>
          <w:tcPr>
            <w:tcW w:w="4422" w:type="dxa"/>
            <w:hideMark/>
          </w:tcPr>
          <w:p w14:paraId="579A3AE7" w14:textId="77777777" w:rsidR="00DD20CD" w:rsidRPr="004F7271" w:rsidRDefault="00DD20CD" w:rsidP="004F7271">
            <w:pPr>
              <w:spacing w:after="160" w:line="259" w:lineRule="auto"/>
              <w:jc w:val="both"/>
              <w:rPr>
                <w:rFonts w:ascii="Arial" w:hAnsi="Arial" w:cs="Arial"/>
                <w:bCs/>
                <w:sz w:val="20"/>
                <w:szCs w:val="20"/>
                <w:lang w:val="es-MX"/>
              </w:rPr>
            </w:pPr>
            <w:r w:rsidRPr="004F7271">
              <w:rPr>
                <w:rFonts w:ascii="Arial" w:hAnsi="Arial" w:cs="Arial"/>
                <w:bCs/>
                <w:sz w:val="20"/>
                <w:szCs w:val="20"/>
                <w:lang w:val="es-MX"/>
              </w:rPr>
              <w:t xml:space="preserve">Reconoció el derecho de la ciudadanía a involucrarse en los asuntos ambientales mediante </w:t>
            </w:r>
            <w:r w:rsidRPr="004F7271">
              <w:rPr>
                <w:rFonts w:ascii="Arial" w:hAnsi="Arial" w:cs="Arial"/>
                <w:b/>
                <w:bCs/>
                <w:sz w:val="20"/>
                <w:szCs w:val="20"/>
                <w:lang w:val="es-MX"/>
              </w:rPr>
              <w:t>mecanismos legales</w:t>
            </w:r>
            <w:r w:rsidRPr="004F7271">
              <w:rPr>
                <w:rFonts w:ascii="Arial" w:hAnsi="Arial" w:cs="Arial"/>
                <w:bCs/>
                <w:sz w:val="20"/>
                <w:szCs w:val="20"/>
                <w:lang w:val="es-MX"/>
              </w:rPr>
              <w:t xml:space="preserve">, como la </w:t>
            </w:r>
            <w:r w:rsidRPr="004F7271">
              <w:rPr>
                <w:rFonts w:ascii="Arial" w:hAnsi="Arial" w:cs="Arial"/>
                <w:b/>
                <w:bCs/>
                <w:sz w:val="20"/>
                <w:szCs w:val="20"/>
                <w:lang w:val="es-MX"/>
              </w:rPr>
              <w:t>acción popular</w:t>
            </w:r>
            <w:r w:rsidRPr="004F7271">
              <w:rPr>
                <w:rFonts w:ascii="Arial" w:hAnsi="Arial" w:cs="Arial"/>
                <w:bCs/>
                <w:sz w:val="20"/>
                <w:szCs w:val="20"/>
                <w:lang w:val="es-MX"/>
              </w:rPr>
              <w:t>.</w:t>
            </w:r>
          </w:p>
        </w:tc>
        <w:tc>
          <w:tcPr>
            <w:tcW w:w="3796" w:type="dxa"/>
          </w:tcPr>
          <w:p w14:paraId="3C2906E2" w14:textId="77777777" w:rsidR="00DD20CD" w:rsidRPr="00C24C1A" w:rsidRDefault="00C24C1A" w:rsidP="004F7271">
            <w:pPr>
              <w:spacing w:after="160" w:line="259" w:lineRule="auto"/>
              <w:jc w:val="both"/>
              <w:rPr>
                <w:rFonts w:ascii="Arial" w:hAnsi="Arial" w:cs="Arial"/>
                <w:bCs/>
                <w:sz w:val="10"/>
                <w:szCs w:val="10"/>
                <w:lang w:val="es-MX"/>
              </w:rPr>
            </w:pPr>
            <w:r w:rsidRPr="00C24C1A">
              <w:rPr>
                <w:rFonts w:ascii="Arial" w:hAnsi="Arial" w:cs="Arial"/>
                <w:bCs/>
                <w:noProof/>
                <w:sz w:val="10"/>
                <w:szCs w:val="10"/>
                <w:lang w:val="es-MX"/>
              </w:rPr>
              <w:drawing>
                <wp:inline distT="0" distB="0" distL="0" distR="0" wp14:anchorId="080F54E1" wp14:editId="4F37E7CC">
                  <wp:extent cx="2273300" cy="1527175"/>
                  <wp:effectExtent l="0" t="0" r="0" b="0"/>
                  <wp:docPr id="1222480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80131" name=""/>
                          <pic:cNvPicPr/>
                        </pic:nvPicPr>
                        <pic:blipFill>
                          <a:blip r:embed="rId127"/>
                          <a:stretch>
                            <a:fillRect/>
                          </a:stretch>
                        </pic:blipFill>
                        <pic:spPr>
                          <a:xfrm>
                            <a:off x="0" y="0"/>
                            <a:ext cx="2273300" cy="1527175"/>
                          </a:xfrm>
                          <a:prstGeom prst="rect">
                            <a:avLst/>
                          </a:prstGeom>
                        </pic:spPr>
                      </pic:pic>
                    </a:graphicData>
                  </a:graphic>
                </wp:inline>
              </w:drawing>
            </w:r>
          </w:p>
          <w:p w14:paraId="12887B4E" w14:textId="62BE71DA" w:rsidR="00C24C1A" w:rsidRPr="00C24C1A" w:rsidRDefault="00C24C1A" w:rsidP="004F7271">
            <w:pPr>
              <w:spacing w:after="160" w:line="259" w:lineRule="auto"/>
              <w:jc w:val="both"/>
              <w:rPr>
                <w:rFonts w:ascii="Arial" w:hAnsi="Arial" w:cs="Arial"/>
                <w:bCs/>
                <w:sz w:val="10"/>
                <w:szCs w:val="10"/>
                <w:lang w:val="es-MX"/>
              </w:rPr>
            </w:pPr>
            <w:hyperlink r:id="rId128" w:anchor="fromView=search&amp;page=1&amp;position=5&amp;uuid=46550323-8c1c-459d-a7c7-7e3b0916b020&amp;query=Participaci%C3%B3n+ciudadana" w:history="1">
              <w:r w:rsidRPr="00C24C1A">
                <w:rPr>
                  <w:rStyle w:val="Hyperlink"/>
                  <w:rFonts w:ascii="Arial" w:hAnsi="Arial" w:cs="Arial"/>
                  <w:bCs/>
                  <w:sz w:val="10"/>
                  <w:szCs w:val="10"/>
                  <w:lang w:val="es-MX"/>
                </w:rPr>
                <w:t>https://www.freepik.es/vector-premium/dibujos-animados-amigos-jovenes_5296980.htm#fromView=search&amp;page=1&amp;position=5&amp;uuid=46550323-8c1c-459d-a7c7-7e3b0916b020&amp;query=Participaci%C3%B3n+ciudadana</w:t>
              </w:r>
            </w:hyperlink>
            <w:r w:rsidRPr="00C24C1A">
              <w:rPr>
                <w:rFonts w:ascii="Arial" w:hAnsi="Arial" w:cs="Arial"/>
                <w:bCs/>
                <w:sz w:val="10"/>
                <w:szCs w:val="10"/>
                <w:lang w:val="es-MX"/>
              </w:rPr>
              <w:t xml:space="preserve"> </w:t>
            </w:r>
          </w:p>
        </w:tc>
      </w:tr>
      <w:tr w:rsidR="00DD20CD" w:rsidRPr="004F7271" w14:paraId="7701525C" w14:textId="18EF2D7D" w:rsidTr="008C77F1">
        <w:tc>
          <w:tcPr>
            <w:tcW w:w="1744" w:type="dxa"/>
            <w:hideMark/>
          </w:tcPr>
          <w:p w14:paraId="73321B2E" w14:textId="77777777" w:rsidR="00DD20CD" w:rsidRPr="004F7271" w:rsidRDefault="00DD20CD" w:rsidP="004F7271">
            <w:pPr>
              <w:spacing w:after="160" w:line="259" w:lineRule="auto"/>
              <w:jc w:val="both"/>
              <w:rPr>
                <w:rFonts w:ascii="Arial" w:hAnsi="Arial" w:cs="Arial"/>
                <w:bCs/>
                <w:sz w:val="20"/>
                <w:szCs w:val="20"/>
                <w:lang w:val="es-MX"/>
              </w:rPr>
            </w:pPr>
            <w:r w:rsidRPr="004F7271">
              <w:rPr>
                <w:rFonts w:ascii="Arial" w:hAnsi="Arial" w:cs="Arial"/>
                <w:b/>
                <w:bCs/>
                <w:sz w:val="20"/>
                <w:szCs w:val="20"/>
                <w:lang w:val="es-MX"/>
              </w:rPr>
              <w:t>Principio de desarrollo sostenible</w:t>
            </w:r>
          </w:p>
        </w:tc>
        <w:tc>
          <w:tcPr>
            <w:tcW w:w="4422" w:type="dxa"/>
            <w:hideMark/>
          </w:tcPr>
          <w:p w14:paraId="64499C62" w14:textId="77777777" w:rsidR="00DD20CD" w:rsidRPr="004F7271" w:rsidRDefault="00DD20CD" w:rsidP="004F7271">
            <w:pPr>
              <w:spacing w:after="160" w:line="259" w:lineRule="auto"/>
              <w:jc w:val="both"/>
              <w:rPr>
                <w:rFonts w:ascii="Arial" w:hAnsi="Arial" w:cs="Arial"/>
                <w:bCs/>
                <w:sz w:val="20"/>
                <w:szCs w:val="20"/>
                <w:lang w:val="es-MX"/>
              </w:rPr>
            </w:pPr>
            <w:r w:rsidRPr="004F7271">
              <w:rPr>
                <w:rFonts w:ascii="Arial" w:hAnsi="Arial" w:cs="Arial"/>
                <w:bCs/>
                <w:sz w:val="20"/>
                <w:szCs w:val="20"/>
                <w:lang w:val="es-MX"/>
              </w:rPr>
              <w:t xml:space="preserve">Introdujo el concepto de que el desarrollo debe garantizar el bienestar presente </w:t>
            </w:r>
            <w:r w:rsidRPr="004F7271">
              <w:rPr>
                <w:rFonts w:ascii="Arial" w:hAnsi="Arial" w:cs="Arial"/>
                <w:b/>
                <w:bCs/>
                <w:sz w:val="20"/>
                <w:szCs w:val="20"/>
                <w:lang w:val="es-MX"/>
              </w:rPr>
              <w:t>sin comprometer las necesidades de las generaciones futuras</w:t>
            </w:r>
            <w:r w:rsidRPr="004F7271">
              <w:rPr>
                <w:rFonts w:ascii="Arial" w:hAnsi="Arial" w:cs="Arial"/>
                <w:bCs/>
                <w:sz w:val="20"/>
                <w:szCs w:val="20"/>
                <w:lang w:val="es-MX"/>
              </w:rPr>
              <w:t>.</w:t>
            </w:r>
          </w:p>
        </w:tc>
        <w:tc>
          <w:tcPr>
            <w:tcW w:w="3796" w:type="dxa"/>
          </w:tcPr>
          <w:p w14:paraId="7EC29E81" w14:textId="77777777" w:rsidR="00DD20CD" w:rsidRPr="00C24C1A" w:rsidRDefault="00C24C1A" w:rsidP="004F7271">
            <w:pPr>
              <w:spacing w:after="160" w:line="259" w:lineRule="auto"/>
              <w:jc w:val="both"/>
              <w:rPr>
                <w:rFonts w:ascii="Arial" w:hAnsi="Arial" w:cs="Arial"/>
                <w:bCs/>
                <w:sz w:val="10"/>
                <w:szCs w:val="10"/>
                <w:lang w:val="es-MX"/>
              </w:rPr>
            </w:pPr>
            <w:r w:rsidRPr="00C24C1A">
              <w:rPr>
                <w:rFonts w:ascii="Arial" w:hAnsi="Arial" w:cs="Arial"/>
                <w:bCs/>
                <w:noProof/>
                <w:sz w:val="10"/>
                <w:szCs w:val="10"/>
                <w:lang w:val="es-MX"/>
              </w:rPr>
              <w:drawing>
                <wp:inline distT="0" distB="0" distL="0" distR="0" wp14:anchorId="54784BF1" wp14:editId="4BD8492B">
                  <wp:extent cx="1414130" cy="1475751"/>
                  <wp:effectExtent l="0" t="0" r="0" b="0"/>
                  <wp:docPr id="196725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56815" name=""/>
                          <pic:cNvPicPr/>
                        </pic:nvPicPr>
                        <pic:blipFill>
                          <a:blip r:embed="rId129"/>
                          <a:stretch>
                            <a:fillRect/>
                          </a:stretch>
                        </pic:blipFill>
                        <pic:spPr>
                          <a:xfrm>
                            <a:off x="0" y="0"/>
                            <a:ext cx="1418833" cy="1480659"/>
                          </a:xfrm>
                          <a:prstGeom prst="rect">
                            <a:avLst/>
                          </a:prstGeom>
                        </pic:spPr>
                      </pic:pic>
                    </a:graphicData>
                  </a:graphic>
                </wp:inline>
              </w:drawing>
            </w:r>
          </w:p>
          <w:p w14:paraId="2AB0D932" w14:textId="4C933BD2" w:rsidR="00C24C1A" w:rsidRPr="00C24C1A" w:rsidRDefault="00C24C1A" w:rsidP="004F7271">
            <w:pPr>
              <w:spacing w:after="160" w:line="259" w:lineRule="auto"/>
              <w:jc w:val="both"/>
              <w:rPr>
                <w:rFonts w:ascii="Arial" w:hAnsi="Arial" w:cs="Arial"/>
                <w:bCs/>
                <w:sz w:val="10"/>
                <w:szCs w:val="10"/>
                <w:lang w:val="es-MX"/>
              </w:rPr>
            </w:pPr>
            <w:hyperlink r:id="rId130" w:anchor="fromView=search&amp;page=1&amp;position=13&amp;uuid=0de6c181-cd50-430d-90f2-6b326788ee68&amp;query=desarrollo+sostenible" w:history="1">
              <w:r w:rsidRPr="00C24C1A">
                <w:rPr>
                  <w:rStyle w:val="Hyperlink"/>
                  <w:rFonts w:ascii="Arial" w:hAnsi="Arial" w:cs="Arial"/>
                  <w:bCs/>
                  <w:sz w:val="10"/>
                  <w:szCs w:val="10"/>
                  <w:lang w:val="es-MX"/>
                </w:rPr>
                <w:t>https://www.freepik.es/vector-premium/dia-mundial-medio-ambiente-gente-celebra-dia-medio-ambiente-cuidando-ilustracion-tierra_45318330.htm#fromView=search&amp;page=1&amp;position=13&amp;uuid=0de6c181-cd50-430d-90f2-6b326788ee68&amp;query=desarrollo+sostenible</w:t>
              </w:r>
            </w:hyperlink>
            <w:r w:rsidRPr="00C24C1A">
              <w:rPr>
                <w:rFonts w:ascii="Arial" w:hAnsi="Arial" w:cs="Arial"/>
                <w:bCs/>
                <w:sz w:val="10"/>
                <w:szCs w:val="10"/>
                <w:lang w:val="es-MX"/>
              </w:rPr>
              <w:t xml:space="preserve"> </w:t>
            </w:r>
          </w:p>
        </w:tc>
      </w:tr>
    </w:tbl>
    <w:p w14:paraId="08C18FCE" w14:textId="254B5C95" w:rsidR="004F7271" w:rsidRPr="004F7271" w:rsidRDefault="004F7271" w:rsidP="004F7271">
      <w:pPr>
        <w:spacing w:after="160" w:line="259" w:lineRule="auto"/>
        <w:jc w:val="both"/>
        <w:rPr>
          <w:rFonts w:ascii="Arial" w:hAnsi="Arial" w:cs="Arial"/>
          <w:bCs/>
          <w:sz w:val="20"/>
          <w:szCs w:val="20"/>
          <w:lang w:val="es-MX"/>
        </w:rPr>
      </w:pPr>
    </w:p>
    <w:p w14:paraId="04B69965" w14:textId="7EB610E4" w:rsidR="004F7271" w:rsidRPr="004F7271" w:rsidRDefault="00DD20CD" w:rsidP="004F7271">
      <w:pPr>
        <w:spacing w:after="160" w:line="259" w:lineRule="auto"/>
        <w:jc w:val="both"/>
        <w:rPr>
          <w:rFonts w:ascii="Arial" w:hAnsi="Arial" w:cs="Arial"/>
          <w:b/>
          <w:bCs/>
          <w:sz w:val="20"/>
          <w:szCs w:val="20"/>
          <w:lang w:val="es-MX"/>
        </w:rPr>
      </w:pPr>
      <w:r>
        <w:rPr>
          <w:rFonts w:ascii="Arial" w:hAnsi="Arial" w:cs="Arial"/>
          <w:b/>
          <w:bCs/>
          <w:sz w:val="20"/>
          <w:szCs w:val="20"/>
          <w:lang w:val="es-MX"/>
        </w:rPr>
        <w:t xml:space="preserve">2.2.2.1. </w:t>
      </w:r>
      <w:r w:rsidR="004F7271" w:rsidRPr="004F7271">
        <w:rPr>
          <w:rFonts w:ascii="Arial" w:hAnsi="Arial" w:cs="Arial"/>
          <w:b/>
          <w:bCs/>
          <w:sz w:val="20"/>
          <w:szCs w:val="20"/>
          <w:lang w:val="es-MX"/>
        </w:rPr>
        <w:t>¿Por qué es importante esta ley?</w:t>
      </w:r>
    </w:p>
    <w:p w14:paraId="6C277D13" w14:textId="77777777" w:rsidR="004F7271" w:rsidRDefault="004F7271" w:rsidP="004F7271">
      <w:pPr>
        <w:spacing w:after="160" w:line="259" w:lineRule="auto"/>
        <w:jc w:val="both"/>
        <w:rPr>
          <w:rFonts w:ascii="Arial" w:hAnsi="Arial" w:cs="Arial"/>
          <w:bCs/>
          <w:sz w:val="20"/>
          <w:szCs w:val="20"/>
          <w:lang w:val="es-MX"/>
        </w:rPr>
      </w:pPr>
      <w:r w:rsidRPr="004F7271">
        <w:rPr>
          <w:rFonts w:ascii="Arial" w:hAnsi="Arial" w:cs="Arial"/>
          <w:bCs/>
          <w:sz w:val="20"/>
          <w:szCs w:val="20"/>
          <w:lang w:val="es-MX"/>
        </w:rPr>
        <w:t xml:space="preserve">La Ley 99 de 1993 es fundamental porque </w:t>
      </w:r>
      <w:r w:rsidRPr="004F7271">
        <w:rPr>
          <w:rFonts w:ascii="Arial" w:hAnsi="Arial" w:cs="Arial"/>
          <w:b/>
          <w:bCs/>
          <w:sz w:val="20"/>
          <w:szCs w:val="20"/>
          <w:lang w:val="es-MX"/>
        </w:rPr>
        <w:t>marcó un antes y un después en la política ambiental colombiana</w:t>
      </w:r>
      <w:r w:rsidRPr="004F7271">
        <w:rPr>
          <w:rFonts w:ascii="Arial" w:hAnsi="Arial" w:cs="Arial"/>
          <w:bCs/>
          <w:sz w:val="20"/>
          <w:szCs w:val="20"/>
          <w:lang w:val="es-MX"/>
        </w:rPr>
        <w:t>. Entre sus principales impactos se destacan:</w:t>
      </w:r>
    </w:p>
    <w:tbl>
      <w:tblPr>
        <w:tblStyle w:val="TableGrid"/>
        <w:tblW w:w="0" w:type="auto"/>
        <w:tblLook w:val="04A0" w:firstRow="1" w:lastRow="0" w:firstColumn="1" w:lastColumn="0" w:noHBand="0" w:noVBand="1"/>
      </w:tblPr>
      <w:tblGrid>
        <w:gridCol w:w="3397"/>
        <w:gridCol w:w="6565"/>
      </w:tblGrid>
      <w:tr w:rsidR="00DD20CD" w14:paraId="6F7D92F7" w14:textId="77777777" w:rsidTr="006174A7">
        <w:tc>
          <w:tcPr>
            <w:tcW w:w="3397" w:type="dxa"/>
            <w:shd w:val="clear" w:color="auto" w:fill="DBE5F1" w:themeFill="accent1" w:themeFillTint="33"/>
          </w:tcPr>
          <w:p w14:paraId="30B9E991" w14:textId="6DBB4293" w:rsidR="00DD20CD" w:rsidRPr="00DD20CD" w:rsidRDefault="006174A7" w:rsidP="004F7271">
            <w:pPr>
              <w:spacing w:after="160" w:line="259" w:lineRule="auto"/>
              <w:jc w:val="both"/>
              <w:rPr>
                <w:rFonts w:ascii="Arial" w:hAnsi="Arial" w:cs="Arial"/>
                <w:bCs/>
                <w:sz w:val="20"/>
                <w:szCs w:val="20"/>
                <w:lang w:val="es-MX"/>
              </w:rPr>
            </w:pPr>
            <w:commentRangeStart w:id="15"/>
            <w:r w:rsidRPr="006174A7">
              <w:rPr>
                <w:rFonts w:ascii="Arial" w:hAnsi="Arial" w:cs="Arial"/>
                <w:bCs/>
                <w:noProof/>
                <w:sz w:val="20"/>
                <w:szCs w:val="20"/>
                <w:lang w:val="es-MX"/>
              </w:rPr>
              <w:drawing>
                <wp:inline distT="0" distB="0" distL="0" distR="0" wp14:anchorId="43F5F398" wp14:editId="6A42434A">
                  <wp:extent cx="1329070" cy="1448986"/>
                  <wp:effectExtent l="0" t="0" r="4445" b="0"/>
                  <wp:docPr id="582794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94945" name=""/>
                          <pic:cNvPicPr/>
                        </pic:nvPicPr>
                        <pic:blipFill>
                          <a:blip r:embed="rId131"/>
                          <a:stretch>
                            <a:fillRect/>
                          </a:stretch>
                        </pic:blipFill>
                        <pic:spPr>
                          <a:xfrm>
                            <a:off x="0" y="0"/>
                            <a:ext cx="1331256" cy="1451369"/>
                          </a:xfrm>
                          <a:prstGeom prst="rect">
                            <a:avLst/>
                          </a:prstGeom>
                        </pic:spPr>
                      </pic:pic>
                    </a:graphicData>
                  </a:graphic>
                </wp:inline>
              </w:drawing>
            </w:r>
            <w:commentRangeEnd w:id="15"/>
            <w:r>
              <w:rPr>
                <w:rStyle w:val="CommentReference"/>
              </w:rPr>
              <w:commentReference w:id="15"/>
            </w:r>
          </w:p>
        </w:tc>
        <w:tc>
          <w:tcPr>
            <w:tcW w:w="6565" w:type="dxa"/>
            <w:shd w:val="clear" w:color="auto" w:fill="DBE5F1" w:themeFill="accent1" w:themeFillTint="33"/>
          </w:tcPr>
          <w:p w14:paraId="2065095F" w14:textId="77777777" w:rsidR="00DD20CD" w:rsidRPr="004F7271" w:rsidRDefault="00DD20CD" w:rsidP="00DD20CD">
            <w:pPr>
              <w:numPr>
                <w:ilvl w:val="0"/>
                <w:numId w:val="148"/>
              </w:numPr>
              <w:spacing w:after="160" w:line="259" w:lineRule="auto"/>
              <w:jc w:val="both"/>
              <w:rPr>
                <w:rFonts w:ascii="Arial" w:hAnsi="Arial" w:cs="Arial"/>
                <w:bCs/>
                <w:sz w:val="20"/>
                <w:szCs w:val="20"/>
                <w:lang w:val="es-MX"/>
              </w:rPr>
            </w:pPr>
            <w:r w:rsidRPr="004F7271">
              <w:rPr>
                <w:rFonts w:ascii="Arial" w:hAnsi="Arial" w:cs="Arial"/>
                <w:bCs/>
                <w:sz w:val="20"/>
                <w:szCs w:val="20"/>
                <w:lang w:val="es-MX"/>
              </w:rPr>
              <w:t>El fortalecimiento del control sobre la contaminación ambiental.</w:t>
            </w:r>
          </w:p>
          <w:p w14:paraId="5F255189" w14:textId="77777777" w:rsidR="00DD20CD" w:rsidRPr="004F7271" w:rsidRDefault="00DD20CD" w:rsidP="00DD20CD">
            <w:pPr>
              <w:numPr>
                <w:ilvl w:val="0"/>
                <w:numId w:val="148"/>
              </w:numPr>
              <w:spacing w:after="160" w:line="259" w:lineRule="auto"/>
              <w:jc w:val="both"/>
              <w:rPr>
                <w:rFonts w:ascii="Arial" w:hAnsi="Arial" w:cs="Arial"/>
                <w:bCs/>
                <w:sz w:val="20"/>
                <w:szCs w:val="20"/>
                <w:lang w:val="es-MX"/>
              </w:rPr>
            </w:pPr>
            <w:r w:rsidRPr="004F7271">
              <w:rPr>
                <w:rFonts w:ascii="Arial" w:hAnsi="Arial" w:cs="Arial"/>
                <w:bCs/>
                <w:sz w:val="20"/>
                <w:szCs w:val="20"/>
                <w:lang w:val="es-MX"/>
              </w:rPr>
              <w:t>La inclusión de criterios ecológicos en la planificación del territorio.</w:t>
            </w:r>
          </w:p>
          <w:p w14:paraId="359B072A" w14:textId="77777777" w:rsidR="00DD20CD" w:rsidRPr="00DD20CD" w:rsidRDefault="00DD20CD" w:rsidP="00DD20CD">
            <w:pPr>
              <w:numPr>
                <w:ilvl w:val="0"/>
                <w:numId w:val="148"/>
              </w:numPr>
              <w:spacing w:after="160" w:line="259" w:lineRule="auto"/>
              <w:jc w:val="both"/>
              <w:rPr>
                <w:rFonts w:ascii="Arial" w:hAnsi="Arial" w:cs="Arial"/>
                <w:bCs/>
                <w:sz w:val="20"/>
                <w:szCs w:val="20"/>
                <w:lang w:val="es-MX"/>
              </w:rPr>
            </w:pPr>
            <w:r w:rsidRPr="004F7271">
              <w:rPr>
                <w:rFonts w:ascii="Arial" w:hAnsi="Arial" w:cs="Arial"/>
                <w:bCs/>
                <w:sz w:val="20"/>
                <w:szCs w:val="20"/>
                <w:lang w:val="es-MX"/>
              </w:rPr>
              <w:t>La promoción de la conservación de la biodiversidad.</w:t>
            </w:r>
          </w:p>
          <w:p w14:paraId="67422475" w14:textId="473ACB6E" w:rsidR="00DD20CD" w:rsidRPr="00DD20CD" w:rsidRDefault="00DD20CD" w:rsidP="00DD20CD">
            <w:pPr>
              <w:numPr>
                <w:ilvl w:val="0"/>
                <w:numId w:val="148"/>
              </w:numPr>
              <w:spacing w:after="160" w:line="259" w:lineRule="auto"/>
              <w:jc w:val="both"/>
              <w:rPr>
                <w:rFonts w:ascii="Arial" w:hAnsi="Arial" w:cs="Arial"/>
                <w:bCs/>
                <w:sz w:val="20"/>
                <w:szCs w:val="20"/>
                <w:lang w:val="es-MX"/>
              </w:rPr>
            </w:pPr>
            <w:r w:rsidRPr="004F7271">
              <w:rPr>
                <w:rFonts w:ascii="Arial" w:hAnsi="Arial" w:cs="Arial"/>
                <w:bCs/>
                <w:sz w:val="20"/>
                <w:szCs w:val="20"/>
                <w:lang w:val="es-MX"/>
              </w:rPr>
              <w:t>La institucionalización de la participación ciudadana en decisiones ambientales.</w:t>
            </w:r>
          </w:p>
        </w:tc>
      </w:tr>
    </w:tbl>
    <w:p w14:paraId="69B778AF" w14:textId="5C1FF3AD" w:rsidR="00436AA3" w:rsidRPr="00DD20CD" w:rsidRDefault="00436AA3" w:rsidP="00DD20CD">
      <w:pPr>
        <w:spacing w:after="160" w:line="259" w:lineRule="auto"/>
        <w:jc w:val="both"/>
        <w:rPr>
          <w:rFonts w:ascii="Arial" w:hAnsi="Arial" w:cs="Arial"/>
          <w:bCs/>
          <w:sz w:val="20"/>
          <w:szCs w:val="20"/>
          <w:lang w:val="es-MX"/>
        </w:rPr>
      </w:pPr>
    </w:p>
    <w:p w14:paraId="7CE77043" w14:textId="3B7BEAA7" w:rsidR="004856E0" w:rsidRPr="004856E0" w:rsidRDefault="00A8009B" w:rsidP="004856E0">
      <w:pPr>
        <w:spacing w:after="160" w:line="259" w:lineRule="auto"/>
        <w:jc w:val="both"/>
        <w:rPr>
          <w:rFonts w:ascii="Arial" w:hAnsi="Arial" w:cs="Arial"/>
          <w:b/>
          <w:bCs/>
          <w:sz w:val="20"/>
          <w:szCs w:val="20"/>
          <w:lang w:val="es-MX"/>
        </w:rPr>
      </w:pPr>
      <w:r>
        <w:rPr>
          <w:rFonts w:ascii="Arial" w:hAnsi="Arial" w:cs="Arial"/>
          <w:b/>
          <w:bCs/>
          <w:sz w:val="20"/>
          <w:szCs w:val="20"/>
          <w:lang w:val="es-MX"/>
        </w:rPr>
        <w:t>2.2.3.</w:t>
      </w:r>
      <w:r w:rsidR="004856E0" w:rsidRPr="004856E0">
        <w:rPr>
          <w:rFonts w:ascii="Arial" w:hAnsi="Arial" w:cs="Arial"/>
          <w:b/>
          <w:bCs/>
          <w:sz w:val="20"/>
          <w:szCs w:val="20"/>
          <w:lang w:val="es-MX"/>
        </w:rPr>
        <w:t xml:space="preserve"> Sistema Nacional Ambiental (SINA)</w:t>
      </w:r>
    </w:p>
    <w:p w14:paraId="55CAC63B" w14:textId="77777777" w:rsidR="004856E0" w:rsidRPr="004856E0" w:rsidRDefault="004856E0" w:rsidP="004856E0">
      <w:pPr>
        <w:spacing w:after="160" w:line="259" w:lineRule="auto"/>
        <w:jc w:val="both"/>
        <w:rPr>
          <w:rFonts w:ascii="Arial" w:hAnsi="Arial" w:cs="Arial"/>
          <w:sz w:val="20"/>
          <w:szCs w:val="20"/>
          <w:lang w:val="es-MX"/>
        </w:rPr>
      </w:pPr>
      <w:r w:rsidRPr="004856E0">
        <w:rPr>
          <w:rFonts w:ascii="Arial" w:hAnsi="Arial" w:cs="Arial"/>
          <w:sz w:val="20"/>
          <w:szCs w:val="20"/>
          <w:lang w:val="es-MX"/>
        </w:rPr>
        <w:t xml:space="preserve">Para garantizar una gestión ambiental efectiva en todo el territorio nacional, Colombia cuenta con un sistema institucional especializado: el </w:t>
      </w:r>
      <w:r w:rsidRPr="004856E0">
        <w:rPr>
          <w:rFonts w:ascii="Arial" w:hAnsi="Arial" w:cs="Arial"/>
          <w:b/>
          <w:bCs/>
          <w:sz w:val="20"/>
          <w:szCs w:val="20"/>
          <w:lang w:val="es-MX"/>
        </w:rPr>
        <w:t>Sistema Nacional Ambiental (SINA)</w:t>
      </w:r>
      <w:r w:rsidRPr="004856E0">
        <w:rPr>
          <w:rFonts w:ascii="Arial" w:hAnsi="Arial" w:cs="Arial"/>
          <w:sz w:val="20"/>
          <w:szCs w:val="20"/>
          <w:lang w:val="es-MX"/>
        </w:rPr>
        <w:t xml:space="preserve">. Este sistema fue creado por la </w:t>
      </w:r>
      <w:r w:rsidRPr="004856E0">
        <w:rPr>
          <w:rFonts w:ascii="Arial" w:hAnsi="Arial" w:cs="Arial"/>
          <w:b/>
          <w:bCs/>
          <w:sz w:val="20"/>
          <w:szCs w:val="20"/>
          <w:lang w:val="es-MX"/>
        </w:rPr>
        <w:t>Ley 99 de 1993</w:t>
      </w:r>
      <w:r w:rsidRPr="004856E0">
        <w:rPr>
          <w:rFonts w:ascii="Arial" w:hAnsi="Arial" w:cs="Arial"/>
          <w:sz w:val="20"/>
          <w:szCs w:val="20"/>
          <w:lang w:val="es-MX"/>
        </w:rPr>
        <w:t xml:space="preserve"> y tiene como objetivo articular esfuerzos entre el Estado, el sector privado y la sociedad civil en la </w:t>
      </w:r>
      <w:r w:rsidRPr="004856E0">
        <w:rPr>
          <w:rFonts w:ascii="Arial" w:hAnsi="Arial" w:cs="Arial"/>
          <w:b/>
          <w:bCs/>
          <w:sz w:val="20"/>
          <w:szCs w:val="20"/>
          <w:lang w:val="es-MX"/>
        </w:rPr>
        <w:t>protección del ambiente y los recursos naturales</w:t>
      </w:r>
      <w:r w:rsidRPr="004856E0">
        <w:rPr>
          <w:rFonts w:ascii="Arial" w:hAnsi="Arial" w:cs="Arial"/>
          <w:sz w:val="20"/>
          <w:szCs w:val="20"/>
          <w:lang w:val="es-MX"/>
        </w:rPr>
        <w:t>.</w:t>
      </w:r>
    </w:p>
    <w:p w14:paraId="5F23A411" w14:textId="3BC36E12" w:rsidR="004856E0" w:rsidRPr="004856E0" w:rsidRDefault="004856E0" w:rsidP="004856E0">
      <w:pPr>
        <w:spacing w:after="160" w:line="259" w:lineRule="auto"/>
        <w:jc w:val="both"/>
        <w:rPr>
          <w:rFonts w:ascii="Arial" w:hAnsi="Arial" w:cs="Arial"/>
          <w:sz w:val="20"/>
          <w:szCs w:val="20"/>
          <w:lang w:val="es-MX"/>
        </w:rPr>
      </w:pPr>
    </w:p>
    <w:p w14:paraId="1B63E3C6" w14:textId="77777777" w:rsidR="00DF2B94" w:rsidRPr="00DF2B94" w:rsidRDefault="00DF2B94" w:rsidP="00DF2B94">
      <w:pPr>
        <w:spacing w:after="160" w:line="259" w:lineRule="auto"/>
        <w:jc w:val="both"/>
        <w:rPr>
          <w:rFonts w:ascii="Arial" w:hAnsi="Arial" w:cs="Arial"/>
          <w:b/>
          <w:bCs/>
          <w:sz w:val="20"/>
          <w:szCs w:val="20"/>
          <w:lang w:val="es-MX"/>
        </w:rPr>
      </w:pPr>
      <w:r w:rsidRPr="00DF2B94">
        <w:rPr>
          <w:rFonts w:ascii="Arial" w:hAnsi="Arial" w:cs="Arial"/>
          <w:b/>
          <w:bCs/>
          <w:sz w:val="20"/>
          <w:szCs w:val="20"/>
          <w:lang w:val="es-MX"/>
        </w:rPr>
        <w:lastRenderedPageBreak/>
        <w:t xml:space="preserve">¿Qué es el </w:t>
      </w:r>
      <w:proofErr w:type="spellStart"/>
      <w:r w:rsidRPr="00DF2B94">
        <w:rPr>
          <w:rFonts w:ascii="Arial" w:hAnsi="Arial" w:cs="Arial"/>
          <w:b/>
          <w:bCs/>
          <w:sz w:val="20"/>
          <w:szCs w:val="20"/>
          <w:lang w:val="es-MX"/>
        </w:rPr>
        <w:t>SINA</w:t>
      </w:r>
      <w:proofErr w:type="spellEnd"/>
      <w:r w:rsidRPr="00DF2B94">
        <w:rPr>
          <w:rFonts w:ascii="Arial" w:hAnsi="Arial" w:cs="Arial"/>
          <w:b/>
          <w:bCs/>
          <w:sz w:val="20"/>
          <w:szCs w:val="20"/>
          <w:lang w:val="es-MX"/>
        </w:rPr>
        <w:t>?</w:t>
      </w:r>
    </w:p>
    <w:p w14:paraId="6225EA69" w14:textId="77777777" w:rsidR="00DF2B94" w:rsidRPr="00DF2B94" w:rsidRDefault="00DF2B94" w:rsidP="00DF2B94">
      <w:pPr>
        <w:spacing w:after="160" w:line="259" w:lineRule="auto"/>
        <w:jc w:val="both"/>
        <w:rPr>
          <w:rFonts w:ascii="Arial" w:hAnsi="Arial" w:cs="Arial"/>
          <w:sz w:val="20"/>
          <w:szCs w:val="20"/>
          <w:lang w:val="es-MX"/>
        </w:rPr>
      </w:pPr>
      <w:r w:rsidRPr="00DF2B94">
        <w:rPr>
          <w:rFonts w:ascii="Arial" w:hAnsi="Arial" w:cs="Arial"/>
          <w:sz w:val="20"/>
          <w:szCs w:val="20"/>
          <w:lang w:val="es-MX"/>
        </w:rPr>
        <w:t xml:space="preserve">A continuación, se presenta </w:t>
      </w:r>
      <w:r w:rsidRPr="00DF2B94">
        <w:rPr>
          <w:rFonts w:ascii="Arial" w:hAnsi="Arial" w:cs="Arial"/>
          <w:sz w:val="20"/>
          <w:szCs w:val="20"/>
        </w:rPr>
        <w:t>un pódcast</w:t>
      </w:r>
      <w:r w:rsidRPr="00DF2B94">
        <w:rPr>
          <w:rFonts w:ascii="Arial" w:hAnsi="Arial" w:cs="Arial"/>
          <w:sz w:val="20"/>
          <w:szCs w:val="20"/>
          <w:lang w:val="es-MX"/>
        </w:rPr>
        <w:t xml:space="preserve"> que explica en detalle qué es el Sistema Nacional Ambiental, su estructura, funciones y la importancia que tiene en la gestión ambiental de Colombia.</w:t>
      </w:r>
    </w:p>
    <w:tbl>
      <w:tblPr>
        <w:tblStyle w:val="TableGrid"/>
        <w:tblW w:w="0" w:type="auto"/>
        <w:tblLook w:val="04A0" w:firstRow="1" w:lastRow="0" w:firstColumn="1" w:lastColumn="0" w:noHBand="0" w:noVBand="1"/>
      </w:tblPr>
      <w:tblGrid>
        <w:gridCol w:w="9962"/>
      </w:tblGrid>
      <w:tr w:rsidR="00DF2B94" w14:paraId="59965986" w14:textId="77777777" w:rsidTr="00095021">
        <w:tc>
          <w:tcPr>
            <w:tcW w:w="9962" w:type="dxa"/>
            <w:shd w:val="clear" w:color="auto" w:fill="4BACC6" w:themeFill="accent5"/>
          </w:tcPr>
          <w:p w14:paraId="639EAE6C" w14:textId="1D5B0149" w:rsidR="00DF2B94" w:rsidRDefault="00DF2B94" w:rsidP="00095021">
            <w:pPr>
              <w:spacing w:after="160" w:line="259" w:lineRule="auto"/>
              <w:jc w:val="center"/>
              <w:rPr>
                <w:rFonts w:ascii="Arial" w:hAnsi="Arial" w:cs="Arial"/>
                <w:sz w:val="20"/>
                <w:szCs w:val="20"/>
                <w:lang w:val="es-MX"/>
              </w:rPr>
            </w:pPr>
            <w:r w:rsidRPr="00DF2B94">
              <w:rPr>
                <w:rFonts w:ascii="Arial" w:hAnsi="Arial" w:cs="Arial"/>
                <w:sz w:val="20"/>
                <w:szCs w:val="20"/>
                <w:lang w:val="es-MX"/>
              </w:rPr>
              <w:t>PODCAST</w:t>
            </w:r>
            <w:r>
              <w:rPr>
                <w:rFonts w:ascii="Arial" w:hAnsi="Arial" w:cs="Arial"/>
                <w:sz w:val="20"/>
                <w:szCs w:val="20"/>
                <w:lang w:val="es-MX"/>
              </w:rPr>
              <w:t xml:space="preserve"> 2</w:t>
            </w:r>
          </w:p>
        </w:tc>
      </w:tr>
    </w:tbl>
    <w:p w14:paraId="77F53FEB" w14:textId="77777777" w:rsidR="00DF2B94" w:rsidRPr="004856E0" w:rsidRDefault="00DF2B94" w:rsidP="00DF2B94">
      <w:pPr>
        <w:spacing w:after="160" w:line="259" w:lineRule="auto"/>
        <w:jc w:val="both"/>
        <w:rPr>
          <w:rFonts w:ascii="Arial" w:hAnsi="Arial" w:cs="Arial"/>
          <w:sz w:val="20"/>
          <w:szCs w:val="20"/>
          <w:lang w:val="es-MX"/>
        </w:rPr>
      </w:pPr>
    </w:p>
    <w:p w14:paraId="20AC945A" w14:textId="7EC22CE6" w:rsidR="004856E0" w:rsidRPr="004856E0" w:rsidRDefault="004856E0" w:rsidP="004856E0">
      <w:pPr>
        <w:spacing w:after="160" w:line="259" w:lineRule="auto"/>
        <w:jc w:val="both"/>
        <w:rPr>
          <w:rFonts w:ascii="Arial" w:hAnsi="Arial" w:cs="Arial"/>
          <w:sz w:val="20"/>
          <w:szCs w:val="20"/>
          <w:lang w:val="es-MX"/>
        </w:rPr>
      </w:pPr>
    </w:p>
    <w:p w14:paraId="17C3F5F9" w14:textId="2C8DFEDE" w:rsidR="004856E0" w:rsidRPr="004856E0" w:rsidRDefault="00A8009B" w:rsidP="004856E0">
      <w:pPr>
        <w:spacing w:after="160" w:line="259" w:lineRule="auto"/>
        <w:jc w:val="both"/>
        <w:rPr>
          <w:rFonts w:ascii="Arial" w:hAnsi="Arial" w:cs="Arial"/>
          <w:b/>
          <w:bCs/>
          <w:sz w:val="20"/>
          <w:szCs w:val="20"/>
          <w:lang w:val="es-MX"/>
        </w:rPr>
      </w:pPr>
      <w:r>
        <w:rPr>
          <w:rFonts w:ascii="Arial" w:hAnsi="Arial" w:cs="Arial"/>
          <w:b/>
          <w:bCs/>
          <w:sz w:val="20"/>
          <w:szCs w:val="20"/>
          <w:lang w:val="es-MX"/>
        </w:rPr>
        <w:t xml:space="preserve">2.2.3.1. </w:t>
      </w:r>
      <w:r w:rsidR="004856E0" w:rsidRPr="004856E0">
        <w:rPr>
          <w:rFonts w:ascii="Arial" w:hAnsi="Arial" w:cs="Arial"/>
          <w:b/>
          <w:bCs/>
          <w:sz w:val="20"/>
          <w:szCs w:val="20"/>
          <w:lang w:val="es-MX"/>
        </w:rPr>
        <w:t>¿Quiénes hacen parte del SINA?</w:t>
      </w:r>
    </w:p>
    <w:p w14:paraId="53C00A8D" w14:textId="0AA881A1" w:rsidR="004856E0" w:rsidRPr="004856E0" w:rsidRDefault="004856E0" w:rsidP="004856E0">
      <w:pPr>
        <w:spacing w:after="160" w:line="259" w:lineRule="auto"/>
        <w:jc w:val="both"/>
        <w:rPr>
          <w:rFonts w:ascii="Arial" w:hAnsi="Arial" w:cs="Arial"/>
          <w:sz w:val="20"/>
          <w:szCs w:val="20"/>
          <w:lang w:val="es-MX"/>
        </w:rPr>
      </w:pPr>
      <w:r w:rsidRPr="004856E0">
        <w:rPr>
          <w:rFonts w:ascii="Arial" w:hAnsi="Arial" w:cs="Arial"/>
          <w:sz w:val="20"/>
          <w:szCs w:val="20"/>
          <w:lang w:val="es-MX"/>
        </w:rPr>
        <w:t xml:space="preserve">El SINA está compuesto por entidades a nivel </w:t>
      </w:r>
      <w:r w:rsidRPr="004856E0">
        <w:rPr>
          <w:rFonts w:ascii="Arial" w:hAnsi="Arial" w:cs="Arial"/>
          <w:b/>
          <w:bCs/>
          <w:sz w:val="20"/>
          <w:szCs w:val="20"/>
          <w:lang w:val="es-MX"/>
        </w:rPr>
        <w:t>nacional, regional y local</w:t>
      </w:r>
      <w:r w:rsidRPr="004856E0">
        <w:rPr>
          <w:rFonts w:ascii="Arial" w:hAnsi="Arial" w:cs="Arial"/>
          <w:sz w:val="20"/>
          <w:szCs w:val="20"/>
          <w:lang w:val="es-MX"/>
        </w:rPr>
        <w:t xml:space="preserve">, además de instituciones de apoyo, investigación, autoridades locales y actores sociales. A continuación, se </w:t>
      </w:r>
      <w:proofErr w:type="gramStart"/>
      <w:r w:rsidRPr="004856E0">
        <w:rPr>
          <w:rFonts w:ascii="Arial" w:hAnsi="Arial" w:cs="Arial"/>
          <w:sz w:val="20"/>
          <w:szCs w:val="20"/>
          <w:lang w:val="es-MX"/>
        </w:rPr>
        <w:t>presenta  su</w:t>
      </w:r>
      <w:proofErr w:type="gramEnd"/>
      <w:r w:rsidRPr="004856E0">
        <w:rPr>
          <w:rFonts w:ascii="Arial" w:hAnsi="Arial" w:cs="Arial"/>
          <w:sz w:val="20"/>
          <w:szCs w:val="20"/>
          <w:lang w:val="es-MX"/>
        </w:rPr>
        <w:t xml:space="preserve"> estructura general:</w:t>
      </w:r>
    </w:p>
    <w:tbl>
      <w:tblPr>
        <w:tblStyle w:val="TableGrid"/>
        <w:tblW w:w="0" w:type="auto"/>
        <w:tblLook w:val="04A0" w:firstRow="1" w:lastRow="0" w:firstColumn="1" w:lastColumn="0" w:noHBand="0" w:noVBand="1"/>
      </w:tblPr>
      <w:tblGrid>
        <w:gridCol w:w="2569"/>
        <w:gridCol w:w="7393"/>
      </w:tblGrid>
      <w:tr w:rsidR="00EB71AC" w:rsidRPr="004856E0" w14:paraId="39208B7A" w14:textId="77777777" w:rsidTr="00EB71AC">
        <w:tc>
          <w:tcPr>
            <w:tcW w:w="0" w:type="auto"/>
            <w:gridSpan w:val="2"/>
            <w:shd w:val="clear" w:color="auto" w:fill="9BBB59" w:themeFill="accent3"/>
          </w:tcPr>
          <w:p w14:paraId="032EE554" w14:textId="4EE52E94" w:rsidR="00EB71AC" w:rsidRPr="004856E0" w:rsidRDefault="00EB71AC" w:rsidP="00EB71AC">
            <w:pPr>
              <w:spacing w:after="160" w:line="259" w:lineRule="auto"/>
              <w:jc w:val="center"/>
              <w:rPr>
                <w:rFonts w:ascii="Arial" w:hAnsi="Arial" w:cs="Arial"/>
                <w:b/>
                <w:bCs/>
                <w:sz w:val="20"/>
                <w:szCs w:val="20"/>
                <w:lang w:val="es-MX"/>
              </w:rPr>
            </w:pPr>
            <w:r>
              <w:rPr>
                <w:rFonts w:ascii="Arial" w:hAnsi="Arial" w:cs="Arial"/>
                <w:b/>
                <w:bCs/>
                <w:sz w:val="20"/>
                <w:szCs w:val="20"/>
                <w:lang w:val="es-MX"/>
              </w:rPr>
              <w:t>ACORDEÓN</w:t>
            </w:r>
          </w:p>
        </w:tc>
      </w:tr>
      <w:tr w:rsidR="004856E0" w:rsidRPr="004856E0" w14:paraId="74477777" w14:textId="77777777" w:rsidTr="004856E0">
        <w:tc>
          <w:tcPr>
            <w:tcW w:w="0" w:type="auto"/>
            <w:hideMark/>
          </w:tcPr>
          <w:p w14:paraId="3093977F" w14:textId="77777777" w:rsidR="004856E0" w:rsidRPr="004856E0" w:rsidRDefault="004856E0" w:rsidP="004856E0">
            <w:pPr>
              <w:spacing w:after="160" w:line="259" w:lineRule="auto"/>
              <w:jc w:val="both"/>
              <w:rPr>
                <w:rFonts w:ascii="Arial" w:hAnsi="Arial" w:cs="Arial"/>
                <w:sz w:val="20"/>
                <w:szCs w:val="20"/>
                <w:lang w:val="es-MX"/>
              </w:rPr>
            </w:pPr>
            <w:r w:rsidRPr="004856E0">
              <w:rPr>
                <w:rFonts w:ascii="Arial" w:hAnsi="Arial" w:cs="Arial"/>
                <w:b/>
                <w:bCs/>
                <w:sz w:val="20"/>
                <w:szCs w:val="20"/>
                <w:lang w:val="es-MX"/>
              </w:rPr>
              <w:t>Autoridad ambiental nacional</w:t>
            </w:r>
          </w:p>
        </w:tc>
        <w:tc>
          <w:tcPr>
            <w:tcW w:w="0" w:type="auto"/>
            <w:hideMark/>
          </w:tcPr>
          <w:p w14:paraId="2927BB41" w14:textId="4411A271" w:rsidR="004856E0" w:rsidRPr="004856E0" w:rsidRDefault="004856E0" w:rsidP="004856E0">
            <w:pPr>
              <w:spacing w:after="160" w:line="259" w:lineRule="auto"/>
              <w:jc w:val="both"/>
              <w:rPr>
                <w:rFonts w:ascii="Arial" w:hAnsi="Arial" w:cs="Arial"/>
                <w:sz w:val="20"/>
                <w:szCs w:val="20"/>
                <w:lang w:val="es-MX"/>
              </w:rPr>
            </w:pPr>
            <w:r w:rsidRPr="004856E0">
              <w:rPr>
                <w:rFonts w:ascii="Arial" w:hAnsi="Arial" w:cs="Arial"/>
                <w:b/>
                <w:bCs/>
                <w:sz w:val="20"/>
                <w:szCs w:val="20"/>
                <w:lang w:val="es-MX"/>
              </w:rPr>
              <w:t>Ministerio de Ambiente y Desarrollo Sostenible (</w:t>
            </w:r>
            <w:proofErr w:type="spellStart"/>
            <w:r w:rsidRPr="004856E0">
              <w:rPr>
                <w:rFonts w:ascii="Arial" w:hAnsi="Arial" w:cs="Arial"/>
                <w:b/>
                <w:bCs/>
                <w:sz w:val="20"/>
                <w:szCs w:val="20"/>
                <w:lang w:val="es-MX"/>
              </w:rPr>
              <w:t>MADS</w:t>
            </w:r>
            <w:proofErr w:type="spellEnd"/>
            <w:r w:rsidRPr="004856E0">
              <w:rPr>
                <w:rFonts w:ascii="Arial" w:hAnsi="Arial" w:cs="Arial"/>
                <w:b/>
                <w:bCs/>
                <w:sz w:val="20"/>
                <w:szCs w:val="20"/>
                <w:lang w:val="es-MX"/>
              </w:rPr>
              <w:t>):</w:t>
            </w:r>
            <w:r w:rsidRPr="004856E0">
              <w:rPr>
                <w:rFonts w:ascii="Arial" w:hAnsi="Arial" w:cs="Arial"/>
                <w:sz w:val="20"/>
                <w:szCs w:val="20"/>
                <w:lang w:val="es-MX"/>
              </w:rPr>
              <w:t xml:space="preserve"> </w:t>
            </w:r>
            <w:r w:rsidR="002E1AD0">
              <w:rPr>
                <w:rFonts w:ascii="Arial" w:hAnsi="Arial" w:cs="Arial"/>
                <w:sz w:val="20"/>
                <w:szCs w:val="20"/>
                <w:lang w:val="es-MX"/>
              </w:rPr>
              <w:t>d</w:t>
            </w:r>
            <w:r w:rsidRPr="004856E0">
              <w:rPr>
                <w:rFonts w:ascii="Arial" w:hAnsi="Arial" w:cs="Arial"/>
                <w:sz w:val="20"/>
                <w:szCs w:val="20"/>
                <w:lang w:val="es-MX"/>
              </w:rPr>
              <w:t xml:space="preserve">irige el </w:t>
            </w:r>
            <w:proofErr w:type="spellStart"/>
            <w:r w:rsidRPr="004856E0">
              <w:rPr>
                <w:rFonts w:ascii="Arial" w:hAnsi="Arial" w:cs="Arial"/>
                <w:sz w:val="20"/>
                <w:szCs w:val="20"/>
                <w:lang w:val="es-MX"/>
              </w:rPr>
              <w:t>SINA</w:t>
            </w:r>
            <w:proofErr w:type="spellEnd"/>
            <w:r w:rsidRPr="004856E0">
              <w:rPr>
                <w:rFonts w:ascii="Arial" w:hAnsi="Arial" w:cs="Arial"/>
                <w:sz w:val="20"/>
                <w:szCs w:val="20"/>
                <w:lang w:val="es-MX"/>
              </w:rPr>
              <w:t>, formula políticas, regula, coordina y supervisa la gestión ambiental del país.</w:t>
            </w:r>
          </w:p>
        </w:tc>
      </w:tr>
      <w:tr w:rsidR="004856E0" w:rsidRPr="004856E0" w14:paraId="2AA09321" w14:textId="77777777" w:rsidTr="004856E0">
        <w:tc>
          <w:tcPr>
            <w:tcW w:w="0" w:type="auto"/>
            <w:hideMark/>
          </w:tcPr>
          <w:p w14:paraId="74BEFBAD" w14:textId="77777777" w:rsidR="004856E0" w:rsidRPr="004856E0" w:rsidRDefault="004856E0" w:rsidP="004856E0">
            <w:pPr>
              <w:spacing w:after="160" w:line="259" w:lineRule="auto"/>
              <w:jc w:val="both"/>
              <w:rPr>
                <w:rFonts w:ascii="Arial" w:hAnsi="Arial" w:cs="Arial"/>
                <w:sz w:val="20"/>
                <w:szCs w:val="20"/>
                <w:lang w:val="es-MX"/>
              </w:rPr>
            </w:pPr>
            <w:r w:rsidRPr="004856E0">
              <w:rPr>
                <w:rFonts w:ascii="Arial" w:hAnsi="Arial" w:cs="Arial"/>
                <w:b/>
                <w:bCs/>
                <w:sz w:val="20"/>
                <w:szCs w:val="20"/>
                <w:lang w:val="es-MX"/>
              </w:rPr>
              <w:t>Autoridades ambientales regionales y urbanas</w:t>
            </w:r>
          </w:p>
        </w:tc>
        <w:tc>
          <w:tcPr>
            <w:tcW w:w="0" w:type="auto"/>
            <w:hideMark/>
          </w:tcPr>
          <w:p w14:paraId="5DCA07F8" w14:textId="7B014567" w:rsidR="004856E0" w:rsidRPr="004856E0" w:rsidRDefault="004856E0" w:rsidP="004856E0">
            <w:pPr>
              <w:spacing w:after="160" w:line="259" w:lineRule="auto"/>
              <w:jc w:val="both"/>
              <w:rPr>
                <w:rFonts w:ascii="Arial" w:hAnsi="Arial" w:cs="Arial"/>
                <w:sz w:val="20"/>
                <w:szCs w:val="20"/>
                <w:lang w:val="es-MX"/>
              </w:rPr>
            </w:pPr>
            <w:r w:rsidRPr="004856E0">
              <w:rPr>
                <w:rFonts w:ascii="Arial" w:hAnsi="Arial" w:cs="Arial"/>
                <w:b/>
                <w:bCs/>
                <w:sz w:val="20"/>
                <w:szCs w:val="20"/>
                <w:lang w:val="es-MX"/>
              </w:rPr>
              <w:t>CAR (Corporaciones Autónomas Regionales):</w:t>
            </w:r>
            <w:r w:rsidRPr="004856E0">
              <w:rPr>
                <w:rFonts w:ascii="Arial" w:hAnsi="Arial" w:cs="Arial"/>
                <w:sz w:val="20"/>
                <w:szCs w:val="20"/>
                <w:lang w:val="es-MX"/>
              </w:rPr>
              <w:t xml:space="preserve"> </w:t>
            </w:r>
            <w:r w:rsidR="002E1AD0">
              <w:rPr>
                <w:rFonts w:ascii="Arial" w:hAnsi="Arial" w:cs="Arial"/>
                <w:sz w:val="20"/>
                <w:szCs w:val="20"/>
                <w:lang w:val="es-MX"/>
              </w:rPr>
              <w:t>g</w:t>
            </w:r>
            <w:r w:rsidRPr="004856E0">
              <w:rPr>
                <w:rFonts w:ascii="Arial" w:hAnsi="Arial" w:cs="Arial"/>
                <w:sz w:val="20"/>
                <w:szCs w:val="20"/>
                <w:lang w:val="es-MX"/>
              </w:rPr>
              <w:t xml:space="preserve">estionan el ambiente en sus regiones de forma autónoma y descentralizada. </w:t>
            </w:r>
            <w:r w:rsidRPr="004856E0">
              <w:rPr>
                <w:rFonts w:ascii="Arial" w:hAnsi="Arial" w:cs="Arial"/>
                <w:sz w:val="20"/>
                <w:szCs w:val="20"/>
                <w:lang w:val="es-MX"/>
              </w:rPr>
              <w:br/>
            </w:r>
            <w:r w:rsidRPr="004856E0">
              <w:rPr>
                <w:rFonts w:ascii="Arial" w:hAnsi="Arial" w:cs="Arial"/>
                <w:b/>
                <w:bCs/>
                <w:sz w:val="20"/>
                <w:szCs w:val="20"/>
                <w:lang w:val="es-MX"/>
              </w:rPr>
              <w:t>AAU (Autoridades Ambientales Urbanas):</w:t>
            </w:r>
            <w:r w:rsidRPr="004856E0">
              <w:rPr>
                <w:rFonts w:ascii="Arial" w:hAnsi="Arial" w:cs="Arial"/>
                <w:sz w:val="20"/>
                <w:szCs w:val="20"/>
                <w:lang w:val="es-MX"/>
              </w:rPr>
              <w:t xml:space="preserve"> </w:t>
            </w:r>
            <w:r w:rsidR="002E1AD0">
              <w:rPr>
                <w:rFonts w:ascii="Arial" w:hAnsi="Arial" w:cs="Arial"/>
                <w:sz w:val="20"/>
                <w:szCs w:val="20"/>
                <w:lang w:val="es-MX"/>
              </w:rPr>
              <w:t>a</w:t>
            </w:r>
            <w:r w:rsidRPr="004856E0">
              <w:rPr>
                <w:rFonts w:ascii="Arial" w:hAnsi="Arial" w:cs="Arial"/>
                <w:sz w:val="20"/>
                <w:szCs w:val="20"/>
                <w:lang w:val="es-MX"/>
              </w:rPr>
              <w:t>ctúan en ciudades con más de un millón de habitantes. Ejemplo: Secretaría Distrital de Ambiente – Bogotá; Área Metropolitana del Valle de Aburrá.</w:t>
            </w:r>
          </w:p>
        </w:tc>
      </w:tr>
      <w:tr w:rsidR="004856E0" w:rsidRPr="004856E0" w14:paraId="56A949B2" w14:textId="77777777" w:rsidTr="004856E0">
        <w:tc>
          <w:tcPr>
            <w:tcW w:w="0" w:type="auto"/>
            <w:hideMark/>
          </w:tcPr>
          <w:p w14:paraId="6D393140" w14:textId="77777777" w:rsidR="004856E0" w:rsidRPr="004856E0" w:rsidRDefault="004856E0" w:rsidP="004856E0">
            <w:pPr>
              <w:spacing w:after="160" w:line="259" w:lineRule="auto"/>
              <w:jc w:val="both"/>
              <w:rPr>
                <w:rFonts w:ascii="Arial" w:hAnsi="Arial" w:cs="Arial"/>
                <w:sz w:val="20"/>
                <w:szCs w:val="20"/>
                <w:lang w:val="es-MX"/>
              </w:rPr>
            </w:pPr>
            <w:r w:rsidRPr="004856E0">
              <w:rPr>
                <w:rFonts w:ascii="Arial" w:hAnsi="Arial" w:cs="Arial"/>
                <w:b/>
                <w:bCs/>
                <w:sz w:val="20"/>
                <w:szCs w:val="20"/>
                <w:lang w:val="es-MX"/>
              </w:rPr>
              <w:t>Otras entidades del Estado</w:t>
            </w:r>
          </w:p>
        </w:tc>
        <w:tc>
          <w:tcPr>
            <w:tcW w:w="0" w:type="auto"/>
            <w:hideMark/>
          </w:tcPr>
          <w:p w14:paraId="46236367" w14:textId="7D9CA247" w:rsidR="004856E0" w:rsidRPr="004856E0" w:rsidRDefault="004856E0" w:rsidP="00EB71AC">
            <w:pPr>
              <w:spacing w:after="160" w:line="259" w:lineRule="auto"/>
              <w:rPr>
                <w:rFonts w:ascii="Arial" w:hAnsi="Arial" w:cs="Arial"/>
                <w:sz w:val="20"/>
                <w:szCs w:val="20"/>
                <w:lang w:val="es-MX"/>
              </w:rPr>
            </w:pPr>
            <w:r w:rsidRPr="004856E0">
              <w:rPr>
                <w:rFonts w:ascii="Arial" w:hAnsi="Arial" w:cs="Arial"/>
                <w:sz w:val="20"/>
                <w:szCs w:val="20"/>
                <w:lang w:val="es-MX"/>
              </w:rPr>
              <w:t xml:space="preserve">- Ministerios con competencias ambientales: </w:t>
            </w:r>
            <w:r w:rsidR="002E1AD0">
              <w:rPr>
                <w:rFonts w:ascii="Arial" w:hAnsi="Arial" w:cs="Arial"/>
                <w:sz w:val="20"/>
                <w:szCs w:val="20"/>
                <w:lang w:val="es-MX"/>
              </w:rPr>
              <w:t>a</w:t>
            </w:r>
            <w:r w:rsidRPr="004856E0">
              <w:rPr>
                <w:rFonts w:ascii="Arial" w:hAnsi="Arial" w:cs="Arial"/>
                <w:sz w:val="20"/>
                <w:szCs w:val="20"/>
                <w:lang w:val="es-MX"/>
              </w:rPr>
              <w:t xml:space="preserve">gricultura, Minas, Salud, etc. </w:t>
            </w:r>
            <w:r w:rsidRPr="004856E0">
              <w:rPr>
                <w:rFonts w:ascii="Arial" w:hAnsi="Arial" w:cs="Arial"/>
                <w:sz w:val="20"/>
                <w:szCs w:val="20"/>
                <w:lang w:val="es-MX"/>
              </w:rPr>
              <w:br/>
              <w:t xml:space="preserve">- </w:t>
            </w:r>
            <w:proofErr w:type="spellStart"/>
            <w:r w:rsidRPr="004856E0">
              <w:rPr>
                <w:rFonts w:ascii="Arial" w:hAnsi="Arial" w:cs="Arial"/>
                <w:b/>
                <w:bCs/>
                <w:sz w:val="20"/>
                <w:szCs w:val="20"/>
                <w:lang w:val="es-MX"/>
              </w:rPr>
              <w:t>IDEAM</w:t>
            </w:r>
            <w:proofErr w:type="spellEnd"/>
            <w:r w:rsidRPr="004856E0">
              <w:rPr>
                <w:rFonts w:ascii="Arial" w:hAnsi="Arial" w:cs="Arial"/>
                <w:b/>
                <w:bCs/>
                <w:sz w:val="20"/>
                <w:szCs w:val="20"/>
                <w:lang w:val="es-MX"/>
              </w:rPr>
              <w:t>:</w:t>
            </w:r>
            <w:r w:rsidRPr="004856E0">
              <w:rPr>
                <w:rFonts w:ascii="Arial" w:hAnsi="Arial" w:cs="Arial"/>
                <w:sz w:val="20"/>
                <w:szCs w:val="20"/>
                <w:lang w:val="es-MX"/>
              </w:rPr>
              <w:t xml:space="preserve"> </w:t>
            </w:r>
            <w:r w:rsidR="002E1AD0">
              <w:rPr>
                <w:rFonts w:ascii="Arial" w:hAnsi="Arial" w:cs="Arial"/>
                <w:sz w:val="20"/>
                <w:szCs w:val="20"/>
                <w:lang w:val="es-MX"/>
              </w:rPr>
              <w:t>p</w:t>
            </w:r>
            <w:r w:rsidRPr="004856E0">
              <w:rPr>
                <w:rFonts w:ascii="Arial" w:hAnsi="Arial" w:cs="Arial"/>
                <w:sz w:val="20"/>
                <w:szCs w:val="20"/>
                <w:lang w:val="es-MX"/>
              </w:rPr>
              <w:t xml:space="preserve">roporciona datos científicos sobre clima, agua y suelos. </w:t>
            </w:r>
            <w:r w:rsidRPr="004856E0">
              <w:rPr>
                <w:rFonts w:ascii="Arial" w:hAnsi="Arial" w:cs="Arial"/>
                <w:sz w:val="20"/>
                <w:szCs w:val="20"/>
                <w:lang w:val="es-MX"/>
              </w:rPr>
              <w:br/>
              <w:t xml:space="preserve">- </w:t>
            </w:r>
            <w:r w:rsidRPr="004856E0">
              <w:rPr>
                <w:rFonts w:ascii="Arial" w:hAnsi="Arial" w:cs="Arial"/>
                <w:b/>
                <w:bCs/>
                <w:sz w:val="20"/>
                <w:szCs w:val="20"/>
                <w:lang w:val="es-MX"/>
              </w:rPr>
              <w:t>Parques Nacionales Naturales (PNN):</w:t>
            </w:r>
            <w:r w:rsidRPr="004856E0">
              <w:rPr>
                <w:rFonts w:ascii="Arial" w:hAnsi="Arial" w:cs="Arial"/>
                <w:sz w:val="20"/>
                <w:szCs w:val="20"/>
                <w:lang w:val="es-MX"/>
              </w:rPr>
              <w:t xml:space="preserve"> </w:t>
            </w:r>
            <w:r w:rsidR="002E1AD0">
              <w:rPr>
                <w:rFonts w:ascii="Arial" w:hAnsi="Arial" w:cs="Arial"/>
                <w:sz w:val="20"/>
                <w:szCs w:val="20"/>
                <w:lang w:val="es-MX"/>
              </w:rPr>
              <w:t>a</w:t>
            </w:r>
            <w:r w:rsidRPr="004856E0">
              <w:rPr>
                <w:rFonts w:ascii="Arial" w:hAnsi="Arial" w:cs="Arial"/>
                <w:sz w:val="20"/>
                <w:szCs w:val="20"/>
                <w:lang w:val="es-MX"/>
              </w:rPr>
              <w:t xml:space="preserve">dministra y protege el sistema de parques. </w:t>
            </w:r>
            <w:r w:rsidRPr="004856E0">
              <w:rPr>
                <w:rFonts w:ascii="Arial" w:hAnsi="Arial" w:cs="Arial"/>
                <w:sz w:val="20"/>
                <w:szCs w:val="20"/>
                <w:lang w:val="es-MX"/>
              </w:rPr>
              <w:br/>
              <w:t xml:space="preserve">- </w:t>
            </w:r>
            <w:r w:rsidRPr="004856E0">
              <w:rPr>
                <w:rFonts w:ascii="Arial" w:hAnsi="Arial" w:cs="Arial"/>
                <w:b/>
                <w:bCs/>
                <w:sz w:val="20"/>
                <w:szCs w:val="20"/>
                <w:lang w:val="es-MX"/>
              </w:rPr>
              <w:t>Institutos de investigación:</w:t>
            </w:r>
            <w:r w:rsidRPr="004856E0">
              <w:rPr>
                <w:rFonts w:ascii="Arial" w:hAnsi="Arial" w:cs="Arial"/>
                <w:sz w:val="20"/>
                <w:szCs w:val="20"/>
                <w:lang w:val="es-MX"/>
              </w:rPr>
              <w:t xml:space="preserve"> INVEMAR, IAVH, SINCHI, IIAP.</w:t>
            </w:r>
          </w:p>
        </w:tc>
      </w:tr>
      <w:tr w:rsidR="004856E0" w:rsidRPr="004856E0" w14:paraId="6FA4866F" w14:textId="77777777" w:rsidTr="004856E0">
        <w:tc>
          <w:tcPr>
            <w:tcW w:w="0" w:type="auto"/>
            <w:hideMark/>
          </w:tcPr>
          <w:p w14:paraId="377D255B" w14:textId="77777777" w:rsidR="004856E0" w:rsidRPr="004856E0" w:rsidRDefault="004856E0" w:rsidP="004856E0">
            <w:pPr>
              <w:spacing w:after="160" w:line="259" w:lineRule="auto"/>
              <w:jc w:val="both"/>
              <w:rPr>
                <w:rFonts w:ascii="Arial" w:hAnsi="Arial" w:cs="Arial"/>
                <w:sz w:val="20"/>
                <w:szCs w:val="20"/>
                <w:lang w:val="es-MX"/>
              </w:rPr>
            </w:pPr>
            <w:r w:rsidRPr="004856E0">
              <w:rPr>
                <w:rFonts w:ascii="Arial" w:hAnsi="Arial" w:cs="Arial"/>
                <w:b/>
                <w:bCs/>
                <w:sz w:val="20"/>
                <w:szCs w:val="20"/>
                <w:lang w:val="es-MX"/>
              </w:rPr>
              <w:t>Entidades territoriales</w:t>
            </w:r>
          </w:p>
        </w:tc>
        <w:tc>
          <w:tcPr>
            <w:tcW w:w="0" w:type="auto"/>
            <w:hideMark/>
          </w:tcPr>
          <w:p w14:paraId="570ED8EB" w14:textId="77777777" w:rsidR="004856E0" w:rsidRPr="004856E0" w:rsidRDefault="004856E0" w:rsidP="00EB71AC">
            <w:pPr>
              <w:spacing w:after="160" w:line="259" w:lineRule="auto"/>
              <w:rPr>
                <w:rFonts w:ascii="Arial" w:hAnsi="Arial" w:cs="Arial"/>
                <w:sz w:val="20"/>
                <w:szCs w:val="20"/>
                <w:lang w:val="es-MX"/>
              </w:rPr>
            </w:pPr>
            <w:r w:rsidRPr="004856E0">
              <w:rPr>
                <w:rFonts w:ascii="Arial" w:hAnsi="Arial" w:cs="Arial"/>
                <w:sz w:val="20"/>
                <w:szCs w:val="20"/>
                <w:lang w:val="es-MX"/>
              </w:rPr>
              <w:t>Gobernaciones y alcaldías que ejecutan políticas ambientales locales, con posibilidad de crear secretarías u oficinas ambientales propias.</w:t>
            </w:r>
          </w:p>
        </w:tc>
      </w:tr>
      <w:tr w:rsidR="004856E0" w:rsidRPr="004856E0" w14:paraId="35136206" w14:textId="77777777" w:rsidTr="004856E0">
        <w:tc>
          <w:tcPr>
            <w:tcW w:w="0" w:type="auto"/>
            <w:hideMark/>
          </w:tcPr>
          <w:p w14:paraId="15C65314" w14:textId="77777777" w:rsidR="004856E0" w:rsidRPr="004856E0" w:rsidRDefault="004856E0" w:rsidP="004856E0">
            <w:pPr>
              <w:spacing w:after="160" w:line="259" w:lineRule="auto"/>
              <w:jc w:val="both"/>
              <w:rPr>
                <w:rFonts w:ascii="Arial" w:hAnsi="Arial" w:cs="Arial"/>
                <w:sz w:val="20"/>
                <w:szCs w:val="20"/>
                <w:lang w:val="es-MX"/>
              </w:rPr>
            </w:pPr>
            <w:r w:rsidRPr="004856E0">
              <w:rPr>
                <w:rFonts w:ascii="Arial" w:hAnsi="Arial" w:cs="Arial"/>
                <w:b/>
                <w:bCs/>
                <w:sz w:val="20"/>
                <w:szCs w:val="20"/>
                <w:lang w:val="es-MX"/>
              </w:rPr>
              <w:t>Sociedad civil y sector privado</w:t>
            </w:r>
          </w:p>
        </w:tc>
        <w:tc>
          <w:tcPr>
            <w:tcW w:w="0" w:type="auto"/>
            <w:hideMark/>
          </w:tcPr>
          <w:p w14:paraId="746DD864" w14:textId="77777777" w:rsidR="004856E0" w:rsidRPr="004856E0" w:rsidRDefault="004856E0" w:rsidP="00EB71AC">
            <w:pPr>
              <w:spacing w:after="160" w:line="259" w:lineRule="auto"/>
              <w:rPr>
                <w:rFonts w:ascii="Arial" w:hAnsi="Arial" w:cs="Arial"/>
                <w:sz w:val="20"/>
                <w:szCs w:val="20"/>
                <w:lang w:val="es-MX"/>
              </w:rPr>
            </w:pPr>
            <w:r w:rsidRPr="004856E0">
              <w:rPr>
                <w:rFonts w:ascii="Arial" w:hAnsi="Arial" w:cs="Arial"/>
                <w:sz w:val="20"/>
                <w:szCs w:val="20"/>
                <w:lang w:val="es-MX"/>
              </w:rPr>
              <w:t xml:space="preserve">- </w:t>
            </w:r>
            <w:proofErr w:type="spellStart"/>
            <w:r w:rsidRPr="004856E0">
              <w:rPr>
                <w:rFonts w:ascii="Arial" w:hAnsi="Arial" w:cs="Arial"/>
                <w:sz w:val="20"/>
                <w:szCs w:val="20"/>
                <w:lang w:val="es-MX"/>
              </w:rPr>
              <w:t>ONGs</w:t>
            </w:r>
            <w:proofErr w:type="spellEnd"/>
            <w:r w:rsidRPr="004856E0">
              <w:rPr>
                <w:rFonts w:ascii="Arial" w:hAnsi="Arial" w:cs="Arial"/>
                <w:sz w:val="20"/>
                <w:szCs w:val="20"/>
                <w:lang w:val="es-MX"/>
              </w:rPr>
              <w:t xml:space="preserve"> ambientales. </w:t>
            </w:r>
            <w:r w:rsidRPr="004856E0">
              <w:rPr>
                <w:rFonts w:ascii="Arial" w:hAnsi="Arial" w:cs="Arial"/>
                <w:sz w:val="20"/>
                <w:szCs w:val="20"/>
                <w:lang w:val="es-MX"/>
              </w:rPr>
              <w:br/>
              <w:t xml:space="preserve">- Comunidades indígenas, afrocolombianas y campesinas. </w:t>
            </w:r>
            <w:r w:rsidRPr="004856E0">
              <w:rPr>
                <w:rFonts w:ascii="Arial" w:hAnsi="Arial" w:cs="Arial"/>
                <w:sz w:val="20"/>
                <w:szCs w:val="20"/>
                <w:lang w:val="es-MX"/>
              </w:rPr>
              <w:br/>
              <w:t xml:space="preserve">- Empresas que desarrollan proyectos con impacto ambiental. </w:t>
            </w:r>
            <w:r w:rsidRPr="004856E0">
              <w:rPr>
                <w:rFonts w:ascii="Arial" w:hAnsi="Arial" w:cs="Arial"/>
                <w:sz w:val="20"/>
                <w:szCs w:val="20"/>
                <w:lang w:val="es-MX"/>
              </w:rPr>
              <w:br/>
              <w:t xml:space="preserve">- Ciudadanos, mediante </w:t>
            </w:r>
            <w:proofErr w:type="gramStart"/>
            <w:r w:rsidRPr="004856E0">
              <w:rPr>
                <w:rFonts w:ascii="Arial" w:hAnsi="Arial" w:cs="Arial"/>
                <w:sz w:val="20"/>
                <w:szCs w:val="20"/>
                <w:lang w:val="es-MX"/>
              </w:rPr>
              <w:t>participación activa</w:t>
            </w:r>
            <w:proofErr w:type="gramEnd"/>
            <w:r w:rsidRPr="004856E0">
              <w:rPr>
                <w:rFonts w:ascii="Arial" w:hAnsi="Arial" w:cs="Arial"/>
                <w:sz w:val="20"/>
                <w:szCs w:val="20"/>
                <w:lang w:val="es-MX"/>
              </w:rPr>
              <w:t xml:space="preserve"> y veeduría ciudadana.</w:t>
            </w:r>
          </w:p>
        </w:tc>
      </w:tr>
    </w:tbl>
    <w:p w14:paraId="43A45706" w14:textId="57556A7C" w:rsidR="004856E0" w:rsidRPr="004856E0" w:rsidRDefault="004856E0" w:rsidP="004856E0">
      <w:pPr>
        <w:spacing w:after="160" w:line="259" w:lineRule="auto"/>
        <w:jc w:val="both"/>
        <w:rPr>
          <w:rFonts w:ascii="Arial" w:hAnsi="Arial" w:cs="Arial"/>
          <w:sz w:val="20"/>
          <w:szCs w:val="20"/>
          <w:lang w:val="es-MX"/>
        </w:rPr>
      </w:pPr>
    </w:p>
    <w:p w14:paraId="33E7FA66" w14:textId="15FAFA4C" w:rsidR="00B008FF" w:rsidRPr="00EB71AC" w:rsidRDefault="00B008FF" w:rsidP="00EB71AC">
      <w:pPr>
        <w:spacing w:after="160" w:line="259" w:lineRule="auto"/>
        <w:jc w:val="both"/>
        <w:rPr>
          <w:rFonts w:ascii="Arial" w:hAnsi="Arial" w:cs="Arial"/>
          <w:sz w:val="20"/>
          <w:szCs w:val="20"/>
          <w:lang w:val="es-MX"/>
        </w:rPr>
      </w:pPr>
    </w:p>
    <w:p w14:paraId="505E7DAB" w14:textId="7DB46F3C" w:rsidR="007356F7" w:rsidRPr="007356F7" w:rsidRDefault="00A8009B" w:rsidP="007356F7">
      <w:pPr>
        <w:spacing w:after="160" w:line="259" w:lineRule="auto"/>
        <w:jc w:val="both"/>
        <w:rPr>
          <w:rFonts w:ascii="Arial" w:hAnsi="Arial" w:cs="Arial"/>
          <w:b/>
          <w:bCs/>
          <w:sz w:val="20"/>
          <w:szCs w:val="20"/>
          <w:lang w:val="es-MX"/>
        </w:rPr>
      </w:pPr>
      <w:r>
        <w:rPr>
          <w:rFonts w:ascii="Arial" w:hAnsi="Arial" w:cs="Arial"/>
          <w:b/>
          <w:bCs/>
          <w:sz w:val="20"/>
          <w:szCs w:val="20"/>
          <w:lang w:val="es-MX"/>
        </w:rPr>
        <w:t>2.2.</w:t>
      </w:r>
      <w:r w:rsidR="00045971">
        <w:rPr>
          <w:rFonts w:ascii="Arial" w:hAnsi="Arial" w:cs="Arial"/>
          <w:b/>
          <w:bCs/>
          <w:sz w:val="20"/>
          <w:szCs w:val="20"/>
          <w:lang w:val="es-MX"/>
        </w:rPr>
        <w:t>4.</w:t>
      </w:r>
      <w:r w:rsidR="007356F7" w:rsidRPr="007356F7">
        <w:rPr>
          <w:rFonts w:ascii="Arial" w:hAnsi="Arial" w:cs="Arial"/>
          <w:b/>
          <w:bCs/>
          <w:sz w:val="20"/>
          <w:szCs w:val="20"/>
          <w:lang w:val="es-MX"/>
        </w:rPr>
        <w:t xml:space="preserve"> Decreto </w:t>
      </w:r>
      <w:r w:rsidR="006F47C5" w:rsidRPr="007356F7">
        <w:rPr>
          <w:rFonts w:ascii="Arial" w:hAnsi="Arial" w:cs="Arial"/>
          <w:b/>
          <w:bCs/>
          <w:sz w:val="20"/>
          <w:szCs w:val="20"/>
          <w:lang w:val="es-MX"/>
        </w:rPr>
        <w:t>único reglamentario del sector ambiente y desarrollo sostenible</w:t>
      </w:r>
      <w:r w:rsidR="007356F7" w:rsidRPr="007356F7">
        <w:rPr>
          <w:rFonts w:ascii="Arial" w:hAnsi="Arial" w:cs="Arial"/>
          <w:b/>
          <w:bCs/>
          <w:sz w:val="20"/>
          <w:szCs w:val="20"/>
          <w:lang w:val="es-MX"/>
        </w:rPr>
        <w:t xml:space="preserve"> (Decreto 1076 de 2015)</w:t>
      </w:r>
    </w:p>
    <w:p w14:paraId="5407DA28" w14:textId="77777777" w:rsidR="007356F7" w:rsidRDefault="007356F7" w:rsidP="007356F7">
      <w:pPr>
        <w:spacing w:after="160" w:line="259" w:lineRule="auto"/>
        <w:jc w:val="both"/>
        <w:rPr>
          <w:rFonts w:ascii="Arial" w:hAnsi="Arial" w:cs="Arial"/>
          <w:sz w:val="20"/>
          <w:szCs w:val="20"/>
          <w:lang w:val="es-MX"/>
        </w:rPr>
      </w:pPr>
      <w:r w:rsidRPr="007356F7">
        <w:rPr>
          <w:rFonts w:ascii="Arial" w:hAnsi="Arial" w:cs="Arial"/>
          <w:sz w:val="20"/>
          <w:szCs w:val="20"/>
          <w:lang w:val="es-MX"/>
        </w:rPr>
        <w:t xml:space="preserve">En Colombia existían múltiples normas ambientales dispersas, lo que dificultaba su consulta y aplicación. Para resolver esto, se creó el </w:t>
      </w:r>
      <w:r w:rsidRPr="007356F7">
        <w:rPr>
          <w:rFonts w:ascii="Arial" w:hAnsi="Arial" w:cs="Arial"/>
          <w:b/>
          <w:bCs/>
          <w:sz w:val="20"/>
          <w:szCs w:val="20"/>
          <w:lang w:val="es-MX"/>
        </w:rPr>
        <w:t>Decreto 1076 de 2015</w:t>
      </w:r>
      <w:r w:rsidRPr="007356F7">
        <w:rPr>
          <w:rFonts w:ascii="Arial" w:hAnsi="Arial" w:cs="Arial"/>
          <w:sz w:val="20"/>
          <w:szCs w:val="20"/>
          <w:lang w:val="es-MX"/>
        </w:rPr>
        <w:t>, que reúne y actualiza en un solo cuerpo legal todas las disposiciones reglamentarias del sector ambiente.</w:t>
      </w:r>
    </w:p>
    <w:tbl>
      <w:tblPr>
        <w:tblStyle w:val="TableGrid"/>
        <w:tblW w:w="0" w:type="auto"/>
        <w:tblLayout w:type="fixed"/>
        <w:tblLook w:val="04A0" w:firstRow="1" w:lastRow="0" w:firstColumn="1" w:lastColumn="0" w:noHBand="0" w:noVBand="1"/>
      </w:tblPr>
      <w:tblGrid>
        <w:gridCol w:w="1240"/>
        <w:gridCol w:w="3858"/>
        <w:gridCol w:w="4864"/>
      </w:tblGrid>
      <w:tr w:rsidR="009F0D31" w14:paraId="6D535199" w14:textId="77777777" w:rsidTr="00C06AAA">
        <w:tc>
          <w:tcPr>
            <w:tcW w:w="9962" w:type="dxa"/>
            <w:gridSpan w:val="3"/>
            <w:shd w:val="clear" w:color="auto" w:fill="9BBB59" w:themeFill="accent3"/>
          </w:tcPr>
          <w:p w14:paraId="601DABC3" w14:textId="53C9868E" w:rsidR="009F0D31" w:rsidRDefault="00C245F0" w:rsidP="009F0D31">
            <w:pPr>
              <w:spacing w:after="160" w:line="259" w:lineRule="auto"/>
              <w:jc w:val="center"/>
              <w:rPr>
                <w:rFonts w:ascii="Arial" w:hAnsi="Arial" w:cs="Arial"/>
                <w:sz w:val="20"/>
                <w:szCs w:val="20"/>
                <w:lang w:val="es-MX"/>
              </w:rPr>
            </w:pPr>
            <w:r>
              <w:rPr>
                <w:rFonts w:ascii="Arial" w:hAnsi="Arial" w:cs="Arial"/>
                <w:sz w:val="20"/>
                <w:szCs w:val="20"/>
                <w:lang w:val="es-MX"/>
              </w:rPr>
              <w:t xml:space="preserve">Pestañas </w:t>
            </w:r>
          </w:p>
        </w:tc>
      </w:tr>
      <w:tr w:rsidR="006F47C5" w14:paraId="435C38BB" w14:textId="77777777" w:rsidTr="00C06AAA">
        <w:tc>
          <w:tcPr>
            <w:tcW w:w="1240" w:type="dxa"/>
          </w:tcPr>
          <w:p w14:paraId="184C113D" w14:textId="684CBB04" w:rsidR="006F47C5" w:rsidRDefault="006F47C5" w:rsidP="007356F7">
            <w:pPr>
              <w:spacing w:after="160" w:line="259" w:lineRule="auto"/>
              <w:jc w:val="both"/>
              <w:rPr>
                <w:rFonts w:ascii="Arial" w:hAnsi="Arial" w:cs="Arial"/>
                <w:sz w:val="20"/>
                <w:szCs w:val="20"/>
                <w:lang w:val="es-MX"/>
              </w:rPr>
            </w:pPr>
            <w:r w:rsidRPr="007356F7">
              <w:rPr>
                <w:rFonts w:ascii="Arial" w:hAnsi="Arial" w:cs="Arial"/>
                <w:b/>
                <w:bCs/>
                <w:sz w:val="20"/>
                <w:szCs w:val="20"/>
                <w:lang w:val="es-MX"/>
              </w:rPr>
              <w:lastRenderedPageBreak/>
              <w:t>¿Qué regula?</w:t>
            </w:r>
          </w:p>
        </w:tc>
        <w:tc>
          <w:tcPr>
            <w:tcW w:w="3858" w:type="dxa"/>
          </w:tcPr>
          <w:p w14:paraId="136DC358" w14:textId="28AF77F9" w:rsidR="006F47C5" w:rsidRPr="00DD20CD" w:rsidRDefault="006F47C5" w:rsidP="006F47C5">
            <w:pPr>
              <w:spacing w:after="160" w:line="259" w:lineRule="auto"/>
              <w:jc w:val="both"/>
              <w:rPr>
                <w:rFonts w:ascii="Arial" w:hAnsi="Arial" w:cs="Arial"/>
                <w:sz w:val="20"/>
                <w:szCs w:val="20"/>
                <w:lang w:val="es-MX"/>
              </w:rPr>
            </w:pPr>
            <w:r w:rsidRPr="007356F7">
              <w:rPr>
                <w:rFonts w:ascii="Arial" w:hAnsi="Arial" w:cs="Arial"/>
                <w:sz w:val="20"/>
                <w:szCs w:val="20"/>
                <w:lang w:val="es-MX"/>
              </w:rPr>
              <w:t>A continuación, se enumeran las principales áreas que son reguladas por el Decreto 1076 de 2015. Estas abarcan desde licencias ambientales hasta la participación ciudadana en temas ambientales.</w:t>
            </w:r>
          </w:p>
          <w:p w14:paraId="74EBC049" w14:textId="77777777" w:rsidR="006F47C5" w:rsidRPr="00DD20CD" w:rsidRDefault="006F47C5" w:rsidP="006F47C5">
            <w:pPr>
              <w:spacing w:after="160" w:line="259" w:lineRule="auto"/>
              <w:jc w:val="both"/>
              <w:rPr>
                <w:rFonts w:ascii="Arial" w:hAnsi="Arial" w:cs="Arial"/>
                <w:sz w:val="20"/>
                <w:szCs w:val="20"/>
                <w:lang w:val="es-MX"/>
              </w:rPr>
            </w:pPr>
            <w:r w:rsidRPr="00DD20CD">
              <w:rPr>
                <w:rFonts w:ascii="Arial" w:hAnsi="Arial" w:cs="Arial"/>
                <w:sz w:val="20"/>
                <w:szCs w:val="20"/>
                <w:lang w:val="es-MX"/>
              </w:rPr>
              <w:t>Temas principales regulados por el Decreto 1076 de 2015</w:t>
            </w:r>
          </w:p>
          <w:p w14:paraId="133CAF00" w14:textId="77777777" w:rsidR="006F47C5" w:rsidRPr="00DD20CD" w:rsidRDefault="006F47C5" w:rsidP="006F47C5">
            <w:pPr>
              <w:pStyle w:val="ListParagraph"/>
              <w:numPr>
                <w:ilvl w:val="1"/>
                <w:numId w:val="146"/>
              </w:numPr>
              <w:spacing w:after="160" w:line="259" w:lineRule="auto"/>
              <w:jc w:val="both"/>
              <w:rPr>
                <w:rFonts w:ascii="Arial" w:hAnsi="Arial" w:cs="Arial"/>
                <w:sz w:val="20"/>
                <w:szCs w:val="20"/>
                <w:lang w:val="es-MX"/>
              </w:rPr>
            </w:pPr>
            <w:r w:rsidRPr="00DD20CD">
              <w:rPr>
                <w:rFonts w:ascii="Arial" w:hAnsi="Arial" w:cs="Arial"/>
                <w:sz w:val="20"/>
                <w:szCs w:val="20"/>
                <w:lang w:val="es-MX"/>
              </w:rPr>
              <w:t>Licencias y permisos ambientales</w:t>
            </w:r>
          </w:p>
          <w:p w14:paraId="1A125DDB" w14:textId="77777777" w:rsidR="006F47C5" w:rsidRPr="00DD20CD" w:rsidRDefault="006F47C5" w:rsidP="006F47C5">
            <w:pPr>
              <w:pStyle w:val="ListParagraph"/>
              <w:numPr>
                <w:ilvl w:val="1"/>
                <w:numId w:val="146"/>
              </w:numPr>
              <w:spacing w:after="160" w:line="259" w:lineRule="auto"/>
              <w:jc w:val="both"/>
              <w:rPr>
                <w:rFonts w:ascii="Arial" w:hAnsi="Arial" w:cs="Arial"/>
                <w:sz w:val="20"/>
                <w:szCs w:val="20"/>
                <w:lang w:val="es-MX"/>
              </w:rPr>
            </w:pPr>
            <w:r w:rsidRPr="00DD20CD">
              <w:rPr>
                <w:rFonts w:ascii="Arial" w:hAnsi="Arial" w:cs="Arial"/>
                <w:sz w:val="20"/>
                <w:szCs w:val="20"/>
                <w:lang w:val="es-MX"/>
              </w:rPr>
              <w:t>Gestión del recurso hídrico</w:t>
            </w:r>
          </w:p>
          <w:p w14:paraId="4DA75FA4" w14:textId="77777777" w:rsidR="006F47C5" w:rsidRPr="00DD20CD" w:rsidRDefault="006F47C5" w:rsidP="006F47C5">
            <w:pPr>
              <w:pStyle w:val="ListParagraph"/>
              <w:numPr>
                <w:ilvl w:val="1"/>
                <w:numId w:val="146"/>
              </w:numPr>
              <w:spacing w:after="160" w:line="259" w:lineRule="auto"/>
              <w:jc w:val="both"/>
              <w:rPr>
                <w:rFonts w:ascii="Arial" w:hAnsi="Arial" w:cs="Arial"/>
                <w:sz w:val="20"/>
                <w:szCs w:val="20"/>
                <w:lang w:val="es-MX"/>
              </w:rPr>
            </w:pPr>
            <w:r w:rsidRPr="00DD20CD">
              <w:rPr>
                <w:rFonts w:ascii="Arial" w:hAnsi="Arial" w:cs="Arial"/>
                <w:sz w:val="20"/>
                <w:szCs w:val="20"/>
                <w:lang w:val="es-MX"/>
              </w:rPr>
              <w:t>Evaluación del impacto ambiental (EIA)</w:t>
            </w:r>
          </w:p>
          <w:p w14:paraId="290D028D" w14:textId="77777777" w:rsidR="006F47C5" w:rsidRPr="00DD20CD" w:rsidRDefault="006F47C5" w:rsidP="006F47C5">
            <w:pPr>
              <w:pStyle w:val="ListParagraph"/>
              <w:numPr>
                <w:ilvl w:val="1"/>
                <w:numId w:val="146"/>
              </w:numPr>
              <w:spacing w:after="160" w:line="259" w:lineRule="auto"/>
              <w:jc w:val="both"/>
              <w:rPr>
                <w:rFonts w:ascii="Arial" w:hAnsi="Arial" w:cs="Arial"/>
                <w:sz w:val="20"/>
                <w:szCs w:val="20"/>
                <w:lang w:val="es-MX"/>
              </w:rPr>
            </w:pPr>
            <w:r w:rsidRPr="00DD20CD">
              <w:rPr>
                <w:rFonts w:ascii="Arial" w:hAnsi="Arial" w:cs="Arial"/>
                <w:sz w:val="20"/>
                <w:szCs w:val="20"/>
                <w:lang w:val="es-MX"/>
              </w:rPr>
              <w:t>Control de la contaminación (aire, agua, suelo)</w:t>
            </w:r>
          </w:p>
          <w:p w14:paraId="7327AB3E" w14:textId="77777777" w:rsidR="006F47C5" w:rsidRPr="00DD20CD" w:rsidRDefault="006F47C5" w:rsidP="006F47C5">
            <w:pPr>
              <w:pStyle w:val="ListParagraph"/>
              <w:numPr>
                <w:ilvl w:val="1"/>
                <w:numId w:val="146"/>
              </w:numPr>
              <w:spacing w:after="160" w:line="259" w:lineRule="auto"/>
              <w:jc w:val="both"/>
              <w:rPr>
                <w:rFonts w:ascii="Arial" w:hAnsi="Arial" w:cs="Arial"/>
                <w:sz w:val="20"/>
                <w:szCs w:val="20"/>
                <w:lang w:val="es-MX"/>
              </w:rPr>
            </w:pPr>
            <w:r w:rsidRPr="00DD20CD">
              <w:rPr>
                <w:rFonts w:ascii="Arial" w:hAnsi="Arial" w:cs="Arial"/>
                <w:sz w:val="20"/>
                <w:szCs w:val="20"/>
                <w:lang w:val="es-MX"/>
              </w:rPr>
              <w:t>Manejo de residuos y emisiones</w:t>
            </w:r>
          </w:p>
          <w:p w14:paraId="53E1696D" w14:textId="77777777" w:rsidR="006F47C5" w:rsidRPr="00DD20CD" w:rsidRDefault="006F47C5" w:rsidP="006F47C5">
            <w:pPr>
              <w:pStyle w:val="ListParagraph"/>
              <w:numPr>
                <w:ilvl w:val="1"/>
                <w:numId w:val="146"/>
              </w:numPr>
              <w:spacing w:after="160" w:line="259" w:lineRule="auto"/>
              <w:jc w:val="both"/>
              <w:rPr>
                <w:rFonts w:ascii="Arial" w:hAnsi="Arial" w:cs="Arial"/>
                <w:sz w:val="20"/>
                <w:szCs w:val="20"/>
                <w:lang w:val="es-MX"/>
              </w:rPr>
            </w:pPr>
            <w:r w:rsidRPr="00DD20CD">
              <w:rPr>
                <w:rFonts w:ascii="Arial" w:hAnsi="Arial" w:cs="Arial"/>
                <w:sz w:val="20"/>
                <w:szCs w:val="20"/>
                <w:lang w:val="es-MX"/>
              </w:rPr>
              <w:t>Uso sostenible de la biodiversidad</w:t>
            </w:r>
          </w:p>
          <w:p w14:paraId="2CAC1C0C" w14:textId="77777777" w:rsidR="006F47C5" w:rsidRDefault="006F47C5" w:rsidP="006F47C5">
            <w:pPr>
              <w:pStyle w:val="ListParagraph"/>
              <w:numPr>
                <w:ilvl w:val="1"/>
                <w:numId w:val="146"/>
              </w:numPr>
              <w:spacing w:after="160" w:line="259" w:lineRule="auto"/>
              <w:jc w:val="both"/>
              <w:rPr>
                <w:rFonts w:ascii="Arial" w:hAnsi="Arial" w:cs="Arial"/>
                <w:sz w:val="20"/>
                <w:szCs w:val="20"/>
                <w:lang w:val="es-MX"/>
              </w:rPr>
            </w:pPr>
            <w:r w:rsidRPr="00DD20CD">
              <w:rPr>
                <w:rFonts w:ascii="Arial" w:hAnsi="Arial" w:cs="Arial"/>
                <w:sz w:val="20"/>
                <w:szCs w:val="20"/>
                <w:lang w:val="es-MX"/>
              </w:rPr>
              <w:t>Conservación de áreas protegidas</w:t>
            </w:r>
          </w:p>
          <w:p w14:paraId="393E040A" w14:textId="0AB068AB" w:rsidR="006F47C5" w:rsidRPr="006F47C5" w:rsidRDefault="006F47C5" w:rsidP="006F47C5">
            <w:pPr>
              <w:pStyle w:val="ListParagraph"/>
              <w:numPr>
                <w:ilvl w:val="1"/>
                <w:numId w:val="146"/>
              </w:numPr>
              <w:spacing w:after="160" w:line="259" w:lineRule="auto"/>
              <w:jc w:val="both"/>
              <w:rPr>
                <w:rFonts w:ascii="Arial" w:hAnsi="Arial" w:cs="Arial"/>
                <w:sz w:val="20"/>
                <w:szCs w:val="20"/>
                <w:lang w:val="es-MX"/>
              </w:rPr>
            </w:pPr>
            <w:r w:rsidRPr="006F47C5">
              <w:rPr>
                <w:rFonts w:ascii="Arial" w:hAnsi="Arial" w:cs="Arial"/>
                <w:sz w:val="20"/>
                <w:szCs w:val="20"/>
                <w:lang w:val="es-MX"/>
              </w:rPr>
              <w:t>Participación ciudadana</w:t>
            </w:r>
          </w:p>
        </w:tc>
        <w:tc>
          <w:tcPr>
            <w:tcW w:w="4864" w:type="dxa"/>
          </w:tcPr>
          <w:p w14:paraId="5FED83A8" w14:textId="77777777" w:rsidR="006F47C5" w:rsidRDefault="00C06AAA" w:rsidP="007356F7">
            <w:pPr>
              <w:spacing w:after="160" w:line="259" w:lineRule="auto"/>
              <w:jc w:val="both"/>
              <w:rPr>
                <w:rFonts w:ascii="Arial" w:hAnsi="Arial" w:cs="Arial"/>
                <w:sz w:val="20"/>
                <w:szCs w:val="20"/>
                <w:lang w:val="es-MX"/>
              </w:rPr>
            </w:pPr>
            <w:r w:rsidRPr="00C06AAA">
              <w:rPr>
                <w:rFonts w:ascii="Arial" w:hAnsi="Arial" w:cs="Arial"/>
                <w:noProof/>
                <w:sz w:val="20"/>
                <w:szCs w:val="20"/>
                <w:lang w:val="es-MX"/>
              </w:rPr>
              <w:drawing>
                <wp:inline distT="0" distB="0" distL="0" distR="0" wp14:anchorId="25653716" wp14:editId="36FF2075">
                  <wp:extent cx="2629267" cy="1819529"/>
                  <wp:effectExtent l="0" t="0" r="0" b="9525"/>
                  <wp:docPr id="129189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98664" name=""/>
                          <pic:cNvPicPr/>
                        </pic:nvPicPr>
                        <pic:blipFill>
                          <a:blip r:embed="rId132"/>
                          <a:stretch>
                            <a:fillRect/>
                          </a:stretch>
                        </pic:blipFill>
                        <pic:spPr>
                          <a:xfrm>
                            <a:off x="0" y="0"/>
                            <a:ext cx="2629267" cy="1819529"/>
                          </a:xfrm>
                          <a:prstGeom prst="rect">
                            <a:avLst/>
                          </a:prstGeom>
                        </pic:spPr>
                      </pic:pic>
                    </a:graphicData>
                  </a:graphic>
                </wp:inline>
              </w:drawing>
            </w:r>
          </w:p>
          <w:p w14:paraId="1B2DB3ED" w14:textId="48109B88" w:rsidR="00C06AAA" w:rsidRDefault="00C06AAA" w:rsidP="007356F7">
            <w:pPr>
              <w:spacing w:after="160" w:line="259" w:lineRule="auto"/>
              <w:jc w:val="both"/>
              <w:rPr>
                <w:rFonts w:ascii="Arial" w:hAnsi="Arial" w:cs="Arial"/>
                <w:sz w:val="20"/>
                <w:szCs w:val="20"/>
                <w:lang w:val="es-MX"/>
              </w:rPr>
            </w:pPr>
            <w:hyperlink r:id="rId133" w:anchor="fromView=search&amp;page=1&amp;position=7&amp;uuid=566d9707-59fc-4c16-ac70-cd5620bf0e38&amp;query=ley+ambiental" w:history="1">
              <w:r w:rsidRPr="00765756">
                <w:rPr>
                  <w:rStyle w:val="Hyperlink"/>
                  <w:rFonts w:ascii="Arial" w:hAnsi="Arial" w:cs="Arial"/>
                  <w:sz w:val="20"/>
                  <w:szCs w:val="20"/>
                  <w:lang w:val="es-MX"/>
                </w:rPr>
                <w:t>https://www.freepik.es/foto-gratis/bodegon-objetivos-desarrollo-sostenible_38687417.htm#fromView=search&amp;page=1&amp;position=7&amp;uuid=566d9707-59fc-4c16-ac70-cd5620bf0e38&amp;query=ley+ambiental</w:t>
              </w:r>
            </w:hyperlink>
            <w:r>
              <w:rPr>
                <w:rFonts w:ascii="Arial" w:hAnsi="Arial" w:cs="Arial"/>
                <w:sz w:val="20"/>
                <w:szCs w:val="20"/>
                <w:lang w:val="es-MX"/>
              </w:rPr>
              <w:t xml:space="preserve"> </w:t>
            </w:r>
          </w:p>
        </w:tc>
      </w:tr>
      <w:tr w:rsidR="006F47C5" w14:paraId="3C3CA660" w14:textId="77777777" w:rsidTr="00C06AAA">
        <w:tc>
          <w:tcPr>
            <w:tcW w:w="1240" w:type="dxa"/>
          </w:tcPr>
          <w:p w14:paraId="0F7A9574" w14:textId="175671D3" w:rsidR="006F47C5" w:rsidRDefault="006F47C5" w:rsidP="007356F7">
            <w:pPr>
              <w:spacing w:after="160" w:line="259" w:lineRule="auto"/>
              <w:jc w:val="both"/>
              <w:rPr>
                <w:rFonts w:ascii="Arial" w:hAnsi="Arial" w:cs="Arial"/>
                <w:sz w:val="20"/>
                <w:szCs w:val="20"/>
                <w:lang w:val="es-MX"/>
              </w:rPr>
            </w:pPr>
            <w:r w:rsidRPr="007356F7">
              <w:rPr>
                <w:rFonts w:ascii="Arial" w:hAnsi="Arial" w:cs="Arial"/>
                <w:b/>
                <w:bCs/>
                <w:sz w:val="20"/>
                <w:szCs w:val="20"/>
                <w:lang w:val="es-MX"/>
              </w:rPr>
              <w:t>Importancia del decreto</w:t>
            </w:r>
          </w:p>
        </w:tc>
        <w:tc>
          <w:tcPr>
            <w:tcW w:w="3858" w:type="dxa"/>
          </w:tcPr>
          <w:p w14:paraId="6CC44FB7" w14:textId="35AEA7E2" w:rsidR="006F47C5" w:rsidRDefault="006F47C5" w:rsidP="007356F7">
            <w:pPr>
              <w:spacing w:after="160" w:line="259" w:lineRule="auto"/>
              <w:jc w:val="both"/>
              <w:rPr>
                <w:rFonts w:ascii="Arial" w:hAnsi="Arial" w:cs="Arial"/>
                <w:sz w:val="20"/>
                <w:szCs w:val="20"/>
                <w:lang w:val="es-MX"/>
              </w:rPr>
            </w:pPr>
            <w:r w:rsidRPr="007356F7">
              <w:rPr>
                <w:rFonts w:ascii="Arial" w:hAnsi="Arial" w:cs="Arial"/>
                <w:sz w:val="20"/>
                <w:szCs w:val="20"/>
                <w:lang w:val="es-MX"/>
              </w:rPr>
              <w:t>Este decreto es la herramienta clave para que las autoridades ambientales puedan actuar con base legal. Establece las reglas que deben seguir ciudadanos, comunidades y empresas para cumplir con la legislación ambiental vigente.</w:t>
            </w:r>
          </w:p>
        </w:tc>
        <w:tc>
          <w:tcPr>
            <w:tcW w:w="4864" w:type="dxa"/>
          </w:tcPr>
          <w:p w14:paraId="66A45EDA" w14:textId="77777777" w:rsidR="006F47C5" w:rsidRDefault="00C06AAA" w:rsidP="007356F7">
            <w:pPr>
              <w:spacing w:after="160" w:line="259" w:lineRule="auto"/>
              <w:jc w:val="both"/>
              <w:rPr>
                <w:rFonts w:ascii="Arial" w:hAnsi="Arial" w:cs="Arial"/>
                <w:sz w:val="20"/>
                <w:szCs w:val="20"/>
                <w:lang w:val="es-MX"/>
              </w:rPr>
            </w:pPr>
            <w:r w:rsidRPr="00C06AAA">
              <w:rPr>
                <w:rFonts w:ascii="Arial" w:hAnsi="Arial" w:cs="Arial"/>
                <w:noProof/>
                <w:sz w:val="20"/>
                <w:szCs w:val="20"/>
                <w:lang w:val="es-MX"/>
              </w:rPr>
              <w:drawing>
                <wp:inline distT="0" distB="0" distL="0" distR="0" wp14:anchorId="627236E1" wp14:editId="2D4C5590">
                  <wp:extent cx="2413590" cy="1637793"/>
                  <wp:effectExtent l="0" t="0" r="6350" b="635"/>
                  <wp:docPr id="319037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37649" name=""/>
                          <pic:cNvPicPr/>
                        </pic:nvPicPr>
                        <pic:blipFill>
                          <a:blip r:embed="rId134"/>
                          <a:stretch>
                            <a:fillRect/>
                          </a:stretch>
                        </pic:blipFill>
                        <pic:spPr>
                          <a:xfrm>
                            <a:off x="0" y="0"/>
                            <a:ext cx="2416412" cy="1639708"/>
                          </a:xfrm>
                          <a:prstGeom prst="rect">
                            <a:avLst/>
                          </a:prstGeom>
                        </pic:spPr>
                      </pic:pic>
                    </a:graphicData>
                  </a:graphic>
                </wp:inline>
              </w:drawing>
            </w:r>
          </w:p>
          <w:p w14:paraId="423311BF" w14:textId="3781B945" w:rsidR="00C06AAA" w:rsidRDefault="00C06AAA" w:rsidP="007356F7">
            <w:pPr>
              <w:spacing w:after="160" w:line="259" w:lineRule="auto"/>
              <w:jc w:val="both"/>
              <w:rPr>
                <w:rFonts w:ascii="Arial" w:hAnsi="Arial" w:cs="Arial"/>
                <w:sz w:val="20"/>
                <w:szCs w:val="20"/>
                <w:lang w:val="es-MX"/>
              </w:rPr>
            </w:pPr>
            <w:hyperlink r:id="rId135" w:anchor="fromView=search&amp;page=1&amp;position=11&amp;uuid=566d9707-59fc-4c16-ac70-cd5620bf0e38&amp;query=ley+ambiental" w:history="1">
              <w:r w:rsidRPr="00765756">
                <w:rPr>
                  <w:rStyle w:val="Hyperlink"/>
                  <w:rFonts w:ascii="Arial" w:hAnsi="Arial" w:cs="Arial"/>
                  <w:sz w:val="20"/>
                  <w:szCs w:val="20"/>
                  <w:lang w:val="es-MX"/>
                </w:rPr>
                <w:t>https://www.freepik.es/imagen-ia-premium/ley-conservacion-sostenible-medio-ambiente_219283708.htm#fromView=search&amp;page=1&amp;position=11&amp;uuid=566d9707-59fc-4c16-ac70-cd5620bf0e38&amp;query=ley+ambiental</w:t>
              </w:r>
            </w:hyperlink>
            <w:r>
              <w:rPr>
                <w:rFonts w:ascii="Arial" w:hAnsi="Arial" w:cs="Arial"/>
                <w:sz w:val="20"/>
                <w:szCs w:val="20"/>
                <w:lang w:val="es-MX"/>
              </w:rPr>
              <w:t xml:space="preserve"> </w:t>
            </w:r>
          </w:p>
        </w:tc>
      </w:tr>
    </w:tbl>
    <w:p w14:paraId="37D5828E" w14:textId="77777777" w:rsidR="006F47C5" w:rsidRDefault="006F47C5" w:rsidP="007356F7">
      <w:pPr>
        <w:spacing w:after="160" w:line="259" w:lineRule="auto"/>
        <w:jc w:val="both"/>
        <w:rPr>
          <w:rFonts w:ascii="Arial" w:hAnsi="Arial" w:cs="Arial"/>
          <w:sz w:val="20"/>
          <w:szCs w:val="20"/>
          <w:lang w:val="es-MX"/>
        </w:rPr>
      </w:pPr>
    </w:p>
    <w:p w14:paraId="7A0CC87D" w14:textId="3C58CC9E" w:rsidR="007356F7" w:rsidRDefault="007356F7" w:rsidP="007356F7">
      <w:pPr>
        <w:spacing w:after="160" w:line="259" w:lineRule="auto"/>
        <w:jc w:val="both"/>
        <w:rPr>
          <w:rFonts w:ascii="Arial" w:hAnsi="Arial" w:cs="Arial"/>
          <w:sz w:val="20"/>
          <w:szCs w:val="20"/>
          <w:lang w:val="es-MX"/>
        </w:rPr>
      </w:pPr>
    </w:p>
    <w:p w14:paraId="43A4588B" w14:textId="77777777" w:rsidR="00C06AAA" w:rsidRDefault="00C06AAA" w:rsidP="007356F7">
      <w:pPr>
        <w:spacing w:after="160" w:line="259" w:lineRule="auto"/>
        <w:jc w:val="both"/>
        <w:rPr>
          <w:rFonts w:ascii="Arial" w:hAnsi="Arial" w:cs="Arial"/>
          <w:sz w:val="20"/>
          <w:szCs w:val="20"/>
          <w:lang w:val="es-MX"/>
        </w:rPr>
      </w:pPr>
    </w:p>
    <w:p w14:paraId="0CDADD8F" w14:textId="77777777" w:rsidR="00C06AAA" w:rsidRPr="007356F7" w:rsidRDefault="00C06AAA" w:rsidP="007356F7">
      <w:pPr>
        <w:spacing w:after="160" w:line="259" w:lineRule="auto"/>
        <w:jc w:val="both"/>
        <w:rPr>
          <w:rFonts w:ascii="Arial" w:hAnsi="Arial" w:cs="Arial"/>
          <w:sz w:val="20"/>
          <w:szCs w:val="20"/>
          <w:lang w:val="es-MX"/>
        </w:rPr>
      </w:pPr>
    </w:p>
    <w:p w14:paraId="5774620A" w14:textId="13C546EE" w:rsidR="007356F7" w:rsidRPr="007356F7" w:rsidRDefault="007356F7" w:rsidP="007356F7">
      <w:pPr>
        <w:spacing w:after="160" w:line="259" w:lineRule="auto"/>
        <w:jc w:val="both"/>
        <w:rPr>
          <w:rFonts w:ascii="Arial" w:hAnsi="Arial" w:cs="Arial"/>
          <w:sz w:val="20"/>
          <w:szCs w:val="20"/>
          <w:lang w:val="es-MX"/>
        </w:rPr>
      </w:pPr>
    </w:p>
    <w:p w14:paraId="26E1F293" w14:textId="5AFD4618" w:rsidR="007356F7" w:rsidRPr="007356F7" w:rsidRDefault="00045971" w:rsidP="007356F7">
      <w:pPr>
        <w:spacing w:after="160" w:line="259" w:lineRule="auto"/>
        <w:jc w:val="both"/>
        <w:rPr>
          <w:rFonts w:ascii="Arial" w:hAnsi="Arial" w:cs="Arial"/>
          <w:b/>
          <w:bCs/>
          <w:sz w:val="20"/>
          <w:szCs w:val="20"/>
          <w:lang w:val="es-MX"/>
        </w:rPr>
      </w:pPr>
      <w:r>
        <w:rPr>
          <w:rFonts w:ascii="Arial" w:hAnsi="Arial" w:cs="Arial"/>
          <w:b/>
          <w:bCs/>
          <w:sz w:val="20"/>
          <w:szCs w:val="20"/>
          <w:lang w:val="es-MX"/>
        </w:rPr>
        <w:t>2.2.5.</w:t>
      </w:r>
      <w:r w:rsidRPr="007356F7">
        <w:rPr>
          <w:rFonts w:ascii="Arial" w:hAnsi="Arial" w:cs="Arial"/>
          <w:b/>
          <w:bCs/>
          <w:sz w:val="20"/>
          <w:szCs w:val="20"/>
          <w:lang w:val="es-MX"/>
        </w:rPr>
        <w:t xml:space="preserve"> </w:t>
      </w:r>
      <w:r w:rsidR="007356F7" w:rsidRPr="007356F7">
        <w:rPr>
          <w:rFonts w:ascii="Arial" w:hAnsi="Arial" w:cs="Arial"/>
          <w:b/>
          <w:bCs/>
          <w:sz w:val="20"/>
          <w:szCs w:val="20"/>
          <w:lang w:val="es-MX"/>
        </w:rPr>
        <w:t>Ministerio de Ambiente y Desarrollo Sostenible</w:t>
      </w:r>
    </w:p>
    <w:p w14:paraId="16C1726F" w14:textId="77777777" w:rsidR="00675627" w:rsidRPr="00675627" w:rsidRDefault="00675627" w:rsidP="00675627">
      <w:pPr>
        <w:spacing w:after="160" w:line="259" w:lineRule="auto"/>
        <w:jc w:val="both"/>
        <w:rPr>
          <w:rFonts w:ascii="Arial" w:hAnsi="Arial" w:cs="Arial"/>
          <w:sz w:val="20"/>
          <w:szCs w:val="20"/>
          <w:lang w:val="es-MX"/>
        </w:rPr>
      </w:pPr>
      <w:r w:rsidRPr="00675627">
        <w:rPr>
          <w:rFonts w:ascii="Arial" w:hAnsi="Arial" w:cs="Arial"/>
          <w:sz w:val="20"/>
          <w:szCs w:val="20"/>
          <w:lang w:val="es-MX"/>
        </w:rPr>
        <w:t>El Ministerio de Ambiente y Desarrollo Sostenible es la entidad estatal encargada de liderar la política ambiental en Colombia. Su misión principal es proteger los recursos naturales del país y dirigir el Sistema Nacional Ambiental (SINA). Además, representa a Colombia en tratados y acuerdos ambientales internacionales.</w:t>
      </w:r>
    </w:p>
    <w:p w14:paraId="164FDD2D" w14:textId="37C974BE" w:rsidR="00675627" w:rsidRDefault="00045971" w:rsidP="00675627">
      <w:pPr>
        <w:spacing w:after="160" w:line="259" w:lineRule="auto"/>
        <w:jc w:val="both"/>
        <w:rPr>
          <w:rFonts w:ascii="Arial" w:hAnsi="Arial" w:cs="Arial"/>
          <w:b/>
          <w:bCs/>
          <w:sz w:val="20"/>
          <w:szCs w:val="20"/>
          <w:lang w:val="es-MX"/>
        </w:rPr>
      </w:pPr>
      <w:r>
        <w:rPr>
          <w:rFonts w:ascii="Arial" w:hAnsi="Arial" w:cs="Arial"/>
          <w:b/>
          <w:bCs/>
          <w:sz w:val="20"/>
          <w:szCs w:val="20"/>
          <w:lang w:val="es-MX"/>
        </w:rPr>
        <w:t xml:space="preserve">2.2.5.1. </w:t>
      </w:r>
      <w:r w:rsidR="00675627" w:rsidRPr="00675627">
        <w:rPr>
          <w:rFonts w:ascii="Arial" w:hAnsi="Arial" w:cs="Arial"/>
          <w:b/>
          <w:bCs/>
          <w:sz w:val="20"/>
          <w:szCs w:val="20"/>
          <w:lang w:val="es-MX"/>
        </w:rPr>
        <w:t>Objetivos principales</w:t>
      </w:r>
    </w:p>
    <w:tbl>
      <w:tblPr>
        <w:tblStyle w:val="TableGrid"/>
        <w:tblW w:w="0" w:type="auto"/>
        <w:tblLook w:val="04A0" w:firstRow="1" w:lastRow="0" w:firstColumn="1" w:lastColumn="0" w:noHBand="0" w:noVBand="1"/>
      </w:tblPr>
      <w:tblGrid>
        <w:gridCol w:w="2916"/>
        <w:gridCol w:w="7046"/>
      </w:tblGrid>
      <w:tr w:rsidR="00675627" w14:paraId="055D8E18" w14:textId="77777777" w:rsidTr="00675627">
        <w:tc>
          <w:tcPr>
            <w:tcW w:w="2263" w:type="dxa"/>
          </w:tcPr>
          <w:p w14:paraId="5966DD33" w14:textId="16F1F1EF" w:rsidR="00675627" w:rsidRPr="00C06AAA" w:rsidRDefault="001F6D59" w:rsidP="00675627">
            <w:pPr>
              <w:spacing w:after="160" w:line="259" w:lineRule="auto"/>
              <w:jc w:val="both"/>
              <w:rPr>
                <w:rFonts w:ascii="Arial" w:hAnsi="Arial" w:cs="Arial"/>
                <w:sz w:val="20"/>
                <w:szCs w:val="20"/>
                <w:lang w:val="es-MX"/>
              </w:rPr>
            </w:pPr>
            <w:commentRangeStart w:id="16"/>
            <w:r w:rsidRPr="001F6D59">
              <w:rPr>
                <w:rFonts w:ascii="Arial" w:hAnsi="Arial" w:cs="Arial"/>
                <w:noProof/>
                <w:sz w:val="20"/>
                <w:szCs w:val="20"/>
                <w:lang w:val="es-MX"/>
              </w:rPr>
              <w:lastRenderedPageBreak/>
              <w:drawing>
                <wp:inline distT="0" distB="0" distL="0" distR="0" wp14:anchorId="5ADB1DE3" wp14:editId="406C5E92">
                  <wp:extent cx="1705418" cy="2163102"/>
                  <wp:effectExtent l="0" t="0" r="9525" b="8890"/>
                  <wp:docPr id="2002292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92912" name=""/>
                          <pic:cNvPicPr/>
                        </pic:nvPicPr>
                        <pic:blipFill>
                          <a:blip r:embed="rId136"/>
                          <a:stretch>
                            <a:fillRect/>
                          </a:stretch>
                        </pic:blipFill>
                        <pic:spPr>
                          <a:xfrm>
                            <a:off x="0" y="0"/>
                            <a:ext cx="1709977" cy="2168885"/>
                          </a:xfrm>
                          <a:prstGeom prst="rect">
                            <a:avLst/>
                          </a:prstGeom>
                        </pic:spPr>
                      </pic:pic>
                    </a:graphicData>
                  </a:graphic>
                </wp:inline>
              </w:drawing>
            </w:r>
            <w:commentRangeEnd w:id="16"/>
            <w:r>
              <w:rPr>
                <w:rStyle w:val="CommentReference"/>
              </w:rPr>
              <w:commentReference w:id="16"/>
            </w:r>
          </w:p>
        </w:tc>
        <w:tc>
          <w:tcPr>
            <w:tcW w:w="7699" w:type="dxa"/>
          </w:tcPr>
          <w:p w14:paraId="1505B127" w14:textId="77777777" w:rsidR="00675627" w:rsidRPr="00C06AAA" w:rsidRDefault="00675627" w:rsidP="00675627">
            <w:pPr>
              <w:spacing w:after="160" w:line="259" w:lineRule="auto"/>
              <w:jc w:val="both"/>
              <w:rPr>
                <w:rFonts w:ascii="Arial" w:hAnsi="Arial" w:cs="Arial"/>
                <w:sz w:val="20"/>
                <w:szCs w:val="20"/>
                <w:lang w:val="es-MX"/>
              </w:rPr>
            </w:pPr>
            <w:r w:rsidRPr="00C06AAA">
              <w:rPr>
                <w:rFonts w:ascii="Arial" w:hAnsi="Arial" w:cs="Arial"/>
                <w:sz w:val="20"/>
                <w:szCs w:val="20"/>
                <w:lang w:val="es-MX"/>
              </w:rPr>
              <w:t>Los siguientes objetivos orientan la labor del Ministerio a nivel nacional:</w:t>
            </w:r>
          </w:p>
          <w:p w14:paraId="1669D533" w14:textId="77777777" w:rsidR="00675627" w:rsidRPr="00C06AAA" w:rsidRDefault="00675627" w:rsidP="00675627">
            <w:pPr>
              <w:numPr>
                <w:ilvl w:val="0"/>
                <w:numId w:val="191"/>
              </w:numPr>
              <w:spacing w:after="160" w:line="259" w:lineRule="auto"/>
              <w:jc w:val="both"/>
              <w:rPr>
                <w:rFonts w:ascii="Arial" w:hAnsi="Arial" w:cs="Arial"/>
                <w:sz w:val="20"/>
                <w:szCs w:val="20"/>
                <w:lang w:val="es-MX"/>
              </w:rPr>
            </w:pPr>
            <w:r w:rsidRPr="00C06AAA">
              <w:rPr>
                <w:rFonts w:ascii="Arial" w:hAnsi="Arial" w:cs="Arial"/>
                <w:sz w:val="20"/>
                <w:szCs w:val="20"/>
                <w:lang w:val="es-MX"/>
              </w:rPr>
              <w:t>Liderar la política ambiental nacional.</w:t>
            </w:r>
          </w:p>
          <w:p w14:paraId="7524C98F" w14:textId="77777777" w:rsidR="00675627" w:rsidRPr="00C06AAA" w:rsidRDefault="00675627" w:rsidP="00675627">
            <w:pPr>
              <w:numPr>
                <w:ilvl w:val="0"/>
                <w:numId w:val="191"/>
              </w:numPr>
              <w:spacing w:after="160" w:line="259" w:lineRule="auto"/>
              <w:jc w:val="both"/>
              <w:rPr>
                <w:rFonts w:ascii="Arial" w:hAnsi="Arial" w:cs="Arial"/>
                <w:sz w:val="20"/>
                <w:szCs w:val="20"/>
                <w:lang w:val="es-MX"/>
              </w:rPr>
            </w:pPr>
            <w:r w:rsidRPr="00C06AAA">
              <w:rPr>
                <w:rFonts w:ascii="Arial" w:hAnsi="Arial" w:cs="Arial"/>
                <w:sz w:val="20"/>
                <w:szCs w:val="20"/>
                <w:lang w:val="es-MX"/>
              </w:rPr>
              <w:t>Promover el desarrollo sostenible.</w:t>
            </w:r>
          </w:p>
          <w:p w14:paraId="1F557075" w14:textId="77777777" w:rsidR="00675627" w:rsidRPr="00C06AAA" w:rsidRDefault="00675627" w:rsidP="00675627">
            <w:pPr>
              <w:numPr>
                <w:ilvl w:val="0"/>
                <w:numId w:val="191"/>
              </w:numPr>
              <w:spacing w:after="160" w:line="259" w:lineRule="auto"/>
              <w:jc w:val="both"/>
              <w:rPr>
                <w:rFonts w:ascii="Arial" w:hAnsi="Arial" w:cs="Arial"/>
                <w:sz w:val="20"/>
                <w:szCs w:val="20"/>
                <w:lang w:val="es-MX"/>
              </w:rPr>
            </w:pPr>
            <w:r w:rsidRPr="00C06AAA">
              <w:rPr>
                <w:rFonts w:ascii="Arial" w:hAnsi="Arial" w:cs="Arial"/>
                <w:sz w:val="20"/>
                <w:szCs w:val="20"/>
                <w:lang w:val="es-MX"/>
              </w:rPr>
              <w:t>Proteger los ecosistemas estratégicos.</w:t>
            </w:r>
          </w:p>
          <w:p w14:paraId="12497DF4" w14:textId="77777777" w:rsidR="00675627" w:rsidRPr="00C06AAA" w:rsidRDefault="00675627" w:rsidP="00675627">
            <w:pPr>
              <w:numPr>
                <w:ilvl w:val="0"/>
                <w:numId w:val="191"/>
              </w:numPr>
              <w:spacing w:after="160" w:line="259" w:lineRule="auto"/>
              <w:jc w:val="both"/>
              <w:rPr>
                <w:rFonts w:ascii="Arial" w:hAnsi="Arial" w:cs="Arial"/>
                <w:sz w:val="20"/>
                <w:szCs w:val="20"/>
                <w:lang w:val="es-MX"/>
              </w:rPr>
            </w:pPr>
            <w:r w:rsidRPr="00C06AAA">
              <w:rPr>
                <w:rFonts w:ascii="Arial" w:hAnsi="Arial" w:cs="Arial"/>
                <w:sz w:val="20"/>
                <w:szCs w:val="20"/>
                <w:lang w:val="es-MX"/>
              </w:rPr>
              <w:t>Cumplir compromisos ambientales internacionales.</w:t>
            </w:r>
          </w:p>
          <w:p w14:paraId="5A40DCA5" w14:textId="68F17605" w:rsidR="00675627" w:rsidRPr="00C06AAA" w:rsidRDefault="00675627" w:rsidP="00675627">
            <w:pPr>
              <w:numPr>
                <w:ilvl w:val="0"/>
                <w:numId w:val="191"/>
              </w:numPr>
              <w:spacing w:after="160" w:line="259" w:lineRule="auto"/>
              <w:jc w:val="both"/>
              <w:rPr>
                <w:rFonts w:ascii="Arial" w:hAnsi="Arial" w:cs="Arial"/>
                <w:sz w:val="20"/>
                <w:szCs w:val="20"/>
                <w:lang w:val="es-MX"/>
              </w:rPr>
            </w:pPr>
            <w:r w:rsidRPr="00C06AAA">
              <w:rPr>
                <w:rFonts w:ascii="Arial" w:hAnsi="Arial" w:cs="Arial"/>
                <w:sz w:val="20"/>
                <w:szCs w:val="20"/>
                <w:lang w:val="es-MX"/>
              </w:rPr>
              <w:t>Garantizar el derecho a un ambiente sano.</w:t>
            </w:r>
          </w:p>
        </w:tc>
      </w:tr>
    </w:tbl>
    <w:p w14:paraId="1EBA8FD1" w14:textId="30664849" w:rsidR="00675627" w:rsidRPr="00675627" w:rsidRDefault="00675627" w:rsidP="00675627">
      <w:pPr>
        <w:spacing w:after="160" w:line="259" w:lineRule="auto"/>
        <w:jc w:val="both"/>
        <w:rPr>
          <w:rFonts w:ascii="Arial" w:hAnsi="Arial" w:cs="Arial"/>
          <w:sz w:val="20"/>
          <w:szCs w:val="20"/>
          <w:lang w:val="es-MX"/>
        </w:rPr>
      </w:pPr>
    </w:p>
    <w:p w14:paraId="762BF613" w14:textId="46DEF4AB" w:rsidR="00675627" w:rsidRPr="00675627" w:rsidRDefault="00045971" w:rsidP="00675627">
      <w:pPr>
        <w:spacing w:after="160" w:line="259" w:lineRule="auto"/>
        <w:jc w:val="both"/>
        <w:rPr>
          <w:rFonts w:ascii="Arial" w:hAnsi="Arial" w:cs="Arial"/>
          <w:b/>
          <w:bCs/>
          <w:sz w:val="20"/>
          <w:szCs w:val="20"/>
          <w:lang w:val="es-MX"/>
        </w:rPr>
      </w:pPr>
      <w:r>
        <w:rPr>
          <w:rFonts w:ascii="Arial" w:hAnsi="Arial" w:cs="Arial"/>
          <w:b/>
          <w:bCs/>
          <w:sz w:val="20"/>
          <w:szCs w:val="20"/>
          <w:lang w:val="es-MX"/>
        </w:rPr>
        <w:t xml:space="preserve">2.2.5.2. </w:t>
      </w:r>
      <w:r w:rsidR="00675627">
        <w:rPr>
          <w:rFonts w:ascii="Arial" w:hAnsi="Arial" w:cs="Arial"/>
          <w:b/>
          <w:bCs/>
          <w:sz w:val="20"/>
          <w:szCs w:val="20"/>
          <w:lang w:val="es-MX"/>
        </w:rPr>
        <w:t xml:space="preserve"> </w:t>
      </w:r>
      <w:r w:rsidR="00675627" w:rsidRPr="00675627">
        <w:rPr>
          <w:rFonts w:ascii="Arial" w:hAnsi="Arial" w:cs="Arial"/>
          <w:b/>
          <w:bCs/>
          <w:sz w:val="20"/>
          <w:szCs w:val="20"/>
          <w:lang w:val="es-MX"/>
        </w:rPr>
        <w:t>Funciones clave del Ministerio</w:t>
      </w:r>
    </w:p>
    <w:p w14:paraId="0F8C3D1A" w14:textId="77777777" w:rsidR="00675627" w:rsidRPr="00675627" w:rsidRDefault="00675627" w:rsidP="00675627">
      <w:pPr>
        <w:spacing w:after="160" w:line="259" w:lineRule="auto"/>
        <w:jc w:val="both"/>
        <w:rPr>
          <w:rFonts w:ascii="Arial" w:hAnsi="Arial" w:cs="Arial"/>
          <w:sz w:val="20"/>
          <w:szCs w:val="20"/>
          <w:lang w:val="es-MX"/>
        </w:rPr>
      </w:pPr>
      <w:r w:rsidRPr="00675627">
        <w:rPr>
          <w:rFonts w:ascii="Arial" w:hAnsi="Arial" w:cs="Arial"/>
          <w:sz w:val="20"/>
          <w:szCs w:val="20"/>
          <w:lang w:val="es-MX"/>
        </w:rPr>
        <w:t>Estas funciones describen cómo el Ministerio asegura una adecuada gestión ambiental en Colombia:</w:t>
      </w:r>
    </w:p>
    <w:p w14:paraId="7D4E4B74" w14:textId="6402C49E" w:rsidR="00675627" w:rsidRDefault="002260C4" w:rsidP="00675627">
      <w:pPr>
        <w:spacing w:after="160" w:line="259" w:lineRule="auto"/>
        <w:jc w:val="both"/>
        <w:rPr>
          <w:rFonts w:ascii="Arial" w:hAnsi="Arial" w:cs="Arial"/>
          <w:sz w:val="20"/>
          <w:szCs w:val="20"/>
          <w:lang w:val="es-MX"/>
        </w:rPr>
      </w:pPr>
      <w:r w:rsidRPr="002260C4">
        <w:rPr>
          <w:rFonts w:ascii="Arial" w:hAnsi="Arial" w:cs="Arial"/>
          <w:noProof/>
          <w:sz w:val="20"/>
          <w:szCs w:val="20"/>
        </w:rPr>
        <w:drawing>
          <wp:inline distT="0" distB="0" distL="0" distR="0" wp14:anchorId="593DBCBC" wp14:editId="21535E7C">
            <wp:extent cx="6332220" cy="1905000"/>
            <wp:effectExtent l="38100" t="0" r="30480" b="0"/>
            <wp:docPr id="1641990294" name="Diagram 1">
              <a:extLst xmlns:a="http://schemas.openxmlformats.org/drawingml/2006/main">
                <a:ext uri="{FF2B5EF4-FFF2-40B4-BE49-F238E27FC236}">
                  <a16:creationId xmlns:a16="http://schemas.microsoft.com/office/drawing/2014/main" id="{7D97F546-DFAF-61CA-80EA-FD29F204580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7" r:lo="rId138" r:qs="rId139" r:cs="rId140"/>
              </a:graphicData>
            </a:graphic>
          </wp:inline>
        </w:drawing>
      </w:r>
    </w:p>
    <w:p w14:paraId="38FE19C3" w14:textId="77777777" w:rsidR="002260C4" w:rsidRPr="00675627" w:rsidRDefault="002260C4" w:rsidP="00675627">
      <w:pPr>
        <w:spacing w:after="160" w:line="259" w:lineRule="auto"/>
        <w:jc w:val="both"/>
        <w:rPr>
          <w:rFonts w:ascii="Arial" w:hAnsi="Arial" w:cs="Arial"/>
          <w:sz w:val="20"/>
          <w:szCs w:val="20"/>
          <w:lang w:val="es-MX"/>
        </w:rPr>
      </w:pPr>
    </w:p>
    <w:p w14:paraId="3FB1A4B7" w14:textId="77777777" w:rsidR="00675627" w:rsidRPr="00675627" w:rsidRDefault="00675627" w:rsidP="00675627">
      <w:pPr>
        <w:spacing w:after="160" w:line="259" w:lineRule="auto"/>
        <w:jc w:val="both"/>
        <w:rPr>
          <w:rFonts w:ascii="Arial" w:hAnsi="Arial" w:cs="Arial"/>
          <w:sz w:val="20"/>
          <w:szCs w:val="20"/>
          <w:lang w:val="es-MX"/>
        </w:rPr>
      </w:pPr>
      <w:r w:rsidRPr="00675627">
        <w:rPr>
          <w:rFonts w:ascii="Arial" w:hAnsi="Arial" w:cs="Arial"/>
          <w:sz w:val="20"/>
          <w:szCs w:val="20"/>
          <w:lang w:val="es-MX"/>
        </w:rPr>
        <w:t>Estas funciones e instituciones son esenciales para que Colombia pueda:</w:t>
      </w:r>
    </w:p>
    <w:p w14:paraId="1D08D8D3" w14:textId="0A777ACE" w:rsidR="00675627" w:rsidRPr="00675627" w:rsidRDefault="00675627" w:rsidP="00675627">
      <w:pPr>
        <w:numPr>
          <w:ilvl w:val="0"/>
          <w:numId w:val="192"/>
        </w:numPr>
        <w:spacing w:after="160" w:line="259" w:lineRule="auto"/>
        <w:jc w:val="both"/>
        <w:rPr>
          <w:rFonts w:ascii="Arial" w:hAnsi="Arial" w:cs="Arial"/>
          <w:sz w:val="20"/>
          <w:szCs w:val="20"/>
          <w:lang w:val="es-MX"/>
        </w:rPr>
      </w:pPr>
      <w:r w:rsidRPr="00675627">
        <w:rPr>
          <w:rFonts w:ascii="Arial" w:hAnsi="Arial" w:cs="Arial"/>
          <w:sz w:val="20"/>
          <w:szCs w:val="20"/>
          <w:lang w:val="es-MX"/>
        </w:rPr>
        <w:t>Proteger su riqueza natural</w:t>
      </w:r>
      <w:r w:rsidR="00A56308">
        <w:rPr>
          <w:rFonts w:ascii="Arial" w:hAnsi="Arial" w:cs="Arial"/>
          <w:sz w:val="20"/>
          <w:szCs w:val="20"/>
          <w:lang w:val="es-MX"/>
        </w:rPr>
        <w:t>.</w:t>
      </w:r>
    </w:p>
    <w:p w14:paraId="7772D00B" w14:textId="7D5D9704" w:rsidR="00675627" w:rsidRPr="00675627" w:rsidRDefault="00675627" w:rsidP="00675627">
      <w:pPr>
        <w:numPr>
          <w:ilvl w:val="0"/>
          <w:numId w:val="192"/>
        </w:numPr>
        <w:spacing w:after="160" w:line="259" w:lineRule="auto"/>
        <w:jc w:val="both"/>
        <w:rPr>
          <w:rFonts w:ascii="Arial" w:hAnsi="Arial" w:cs="Arial"/>
          <w:sz w:val="20"/>
          <w:szCs w:val="20"/>
          <w:lang w:val="es-MX"/>
        </w:rPr>
      </w:pPr>
      <w:r w:rsidRPr="00675627">
        <w:rPr>
          <w:rFonts w:ascii="Arial" w:hAnsi="Arial" w:cs="Arial"/>
          <w:sz w:val="20"/>
          <w:szCs w:val="20"/>
          <w:lang w:val="es-MX"/>
        </w:rPr>
        <w:t>Afrontar retos ambientales como el cambio climático y la deforestación</w:t>
      </w:r>
      <w:r w:rsidR="00A56308">
        <w:rPr>
          <w:rFonts w:ascii="Arial" w:hAnsi="Arial" w:cs="Arial"/>
          <w:sz w:val="20"/>
          <w:szCs w:val="20"/>
          <w:lang w:val="es-MX"/>
        </w:rPr>
        <w:t>.</w:t>
      </w:r>
    </w:p>
    <w:p w14:paraId="0AA43B72" w14:textId="02E75B61" w:rsidR="00675627" w:rsidRPr="00675627" w:rsidRDefault="00417A45" w:rsidP="00675627">
      <w:pPr>
        <w:numPr>
          <w:ilvl w:val="0"/>
          <w:numId w:val="192"/>
        </w:numPr>
        <w:spacing w:after="160" w:line="259" w:lineRule="auto"/>
        <w:jc w:val="both"/>
        <w:rPr>
          <w:rFonts w:ascii="Arial" w:hAnsi="Arial" w:cs="Arial"/>
          <w:sz w:val="20"/>
          <w:szCs w:val="20"/>
          <w:lang w:val="es-MX"/>
        </w:rPr>
      </w:pPr>
      <w:r w:rsidRPr="00417A45">
        <w:rPr>
          <w:rFonts w:ascii="Arial" w:hAnsi="Arial" w:cs="Arial"/>
          <w:sz w:val="20"/>
          <w:szCs w:val="20"/>
          <w:lang w:val="es-MX"/>
        </w:rPr>
        <w:t>G</w:t>
      </w:r>
      <w:r w:rsidR="00675627" w:rsidRPr="00675627">
        <w:rPr>
          <w:rFonts w:ascii="Arial" w:hAnsi="Arial" w:cs="Arial"/>
          <w:sz w:val="20"/>
          <w:szCs w:val="20"/>
          <w:lang w:val="es-MX"/>
        </w:rPr>
        <w:t>arantizar la sostenibilidad del desarrollo.</w:t>
      </w:r>
    </w:p>
    <w:p w14:paraId="045F38A6" w14:textId="2B203D62" w:rsidR="00C33CDF" w:rsidRPr="00417A45" w:rsidRDefault="00675627" w:rsidP="00E6673D">
      <w:pPr>
        <w:spacing w:after="160" w:line="259" w:lineRule="auto"/>
        <w:jc w:val="both"/>
        <w:rPr>
          <w:rFonts w:ascii="Arial" w:hAnsi="Arial" w:cs="Arial"/>
          <w:sz w:val="20"/>
          <w:szCs w:val="20"/>
          <w:lang w:val="es-MX"/>
        </w:rPr>
      </w:pPr>
      <w:r w:rsidRPr="00675627">
        <w:rPr>
          <w:rFonts w:ascii="Arial" w:hAnsi="Arial" w:cs="Arial"/>
          <w:sz w:val="20"/>
          <w:szCs w:val="20"/>
          <w:lang w:val="es-MX"/>
        </w:rPr>
        <w:t>El Decreto 1076 de 2015 establece el marco normativo que organiza estas reglas, y el Ministerio es responsable de su aplicación y cumplimiento.</w:t>
      </w:r>
    </w:p>
    <w:p w14:paraId="7C1306E1" w14:textId="77777777" w:rsidR="00F91072" w:rsidRPr="00DD20CD" w:rsidRDefault="00F91072" w:rsidP="00436AA3">
      <w:pPr>
        <w:pStyle w:val="ListParagraph"/>
        <w:spacing w:after="160" w:line="259" w:lineRule="auto"/>
        <w:jc w:val="both"/>
        <w:rPr>
          <w:rFonts w:ascii="Arial" w:hAnsi="Arial" w:cs="Arial"/>
          <w:b/>
          <w:color w:val="388600"/>
          <w:sz w:val="20"/>
          <w:szCs w:val="20"/>
        </w:rPr>
      </w:pPr>
    </w:p>
    <w:p w14:paraId="0D025678" w14:textId="51EB2B06" w:rsidR="00F91072" w:rsidRPr="00952E9E" w:rsidRDefault="00F91072" w:rsidP="00DD20CD">
      <w:pPr>
        <w:pStyle w:val="ListParagraph"/>
        <w:numPr>
          <w:ilvl w:val="1"/>
          <w:numId w:val="190"/>
        </w:numPr>
        <w:jc w:val="both"/>
        <w:rPr>
          <w:rFonts w:ascii="Arial" w:hAnsi="Arial" w:cs="Arial"/>
          <w:b/>
          <w:bCs/>
          <w:color w:val="000000" w:themeColor="text1"/>
          <w:sz w:val="20"/>
          <w:szCs w:val="20"/>
        </w:rPr>
      </w:pPr>
      <w:bookmarkStart w:id="17" w:name="_Hlk210320442"/>
      <w:r w:rsidRPr="00952E9E">
        <w:rPr>
          <w:rFonts w:ascii="Arial" w:hAnsi="Arial" w:cs="Arial"/>
          <w:b/>
          <w:bCs/>
          <w:color w:val="000000" w:themeColor="text1"/>
          <w:sz w:val="20"/>
          <w:szCs w:val="20"/>
        </w:rPr>
        <w:t xml:space="preserve">Impacto </w:t>
      </w:r>
      <w:r w:rsidR="004F2B16" w:rsidRPr="00952E9E">
        <w:rPr>
          <w:rFonts w:ascii="Arial" w:hAnsi="Arial" w:cs="Arial"/>
          <w:b/>
          <w:bCs/>
          <w:color w:val="000000" w:themeColor="text1"/>
          <w:sz w:val="20"/>
          <w:szCs w:val="20"/>
        </w:rPr>
        <w:t xml:space="preserve">ambiental </w:t>
      </w:r>
      <w:r w:rsidRPr="00952E9E">
        <w:rPr>
          <w:rFonts w:ascii="Arial" w:hAnsi="Arial" w:cs="Arial"/>
          <w:b/>
          <w:bCs/>
          <w:color w:val="000000" w:themeColor="text1"/>
          <w:sz w:val="20"/>
          <w:szCs w:val="20"/>
        </w:rPr>
        <w:t>de la actividad agropecuaria</w:t>
      </w:r>
      <w:r w:rsidR="004F2B16" w:rsidRPr="00952E9E">
        <w:rPr>
          <w:rFonts w:ascii="Arial" w:hAnsi="Arial" w:cs="Arial"/>
          <w:b/>
          <w:bCs/>
          <w:color w:val="000000" w:themeColor="text1"/>
          <w:sz w:val="20"/>
          <w:szCs w:val="20"/>
        </w:rPr>
        <w:t xml:space="preserve"> en Colombia</w:t>
      </w:r>
      <w:r w:rsidR="004929ED" w:rsidRPr="00952E9E">
        <w:rPr>
          <w:rFonts w:ascii="Arial" w:hAnsi="Arial" w:cs="Arial"/>
          <w:b/>
          <w:bCs/>
          <w:color w:val="000000" w:themeColor="text1"/>
          <w:sz w:val="20"/>
          <w:szCs w:val="20"/>
        </w:rPr>
        <w:t>, medición del impacto e indicadores ambientales.</w:t>
      </w:r>
    </w:p>
    <w:bookmarkEnd w:id="17"/>
    <w:p w14:paraId="2DBBF3E4" w14:textId="77777777" w:rsidR="00F91072" w:rsidRPr="00DD20CD" w:rsidRDefault="00F91072" w:rsidP="00F91072">
      <w:pPr>
        <w:jc w:val="both"/>
        <w:rPr>
          <w:rFonts w:ascii="Arial" w:hAnsi="Arial" w:cs="Arial"/>
          <w:bCs/>
          <w:sz w:val="20"/>
          <w:szCs w:val="20"/>
        </w:rPr>
      </w:pPr>
    </w:p>
    <w:p w14:paraId="7CC1115A" w14:textId="77777777" w:rsidR="00D73521" w:rsidRPr="00DD20CD" w:rsidRDefault="00D73521" w:rsidP="008D2E33">
      <w:pPr>
        <w:jc w:val="both"/>
        <w:rPr>
          <w:rFonts w:ascii="Arial" w:hAnsi="Arial" w:cs="Arial"/>
          <w:bCs/>
          <w:sz w:val="20"/>
          <w:szCs w:val="20"/>
        </w:rPr>
      </w:pPr>
    </w:p>
    <w:p w14:paraId="36BDBA0C" w14:textId="77777777" w:rsidR="000738FA" w:rsidRPr="000738FA" w:rsidRDefault="000738FA" w:rsidP="000738FA">
      <w:pPr>
        <w:jc w:val="both"/>
        <w:rPr>
          <w:rFonts w:ascii="Arial" w:hAnsi="Arial" w:cs="Arial"/>
          <w:bCs/>
          <w:sz w:val="20"/>
          <w:szCs w:val="20"/>
          <w:lang w:val="es-MX"/>
        </w:rPr>
      </w:pPr>
      <w:r w:rsidRPr="000738FA">
        <w:rPr>
          <w:rFonts w:ascii="Arial" w:hAnsi="Arial" w:cs="Arial"/>
          <w:bCs/>
          <w:sz w:val="20"/>
          <w:szCs w:val="20"/>
          <w:lang w:val="es-MX"/>
        </w:rPr>
        <w:t>La actividad agropecuaria, si bien es esencial para el abastecimiento de alimentos, también representa una de las principales causas de alteración del medio ambiente en Colombia. A través de diferentes prácticas agrícolas y ganaderas, se generan presiones sobre los ecosistemas que afectan el equilibrio ecológico, la calidad del agua, del suelo y la biodiversidad.</w:t>
      </w:r>
    </w:p>
    <w:p w14:paraId="27973C2C" w14:textId="1EDBB092" w:rsidR="000738FA" w:rsidRPr="000738FA" w:rsidRDefault="000738FA" w:rsidP="000738FA">
      <w:pPr>
        <w:jc w:val="both"/>
        <w:rPr>
          <w:rFonts w:ascii="Arial" w:hAnsi="Arial" w:cs="Arial"/>
          <w:bCs/>
          <w:sz w:val="20"/>
          <w:szCs w:val="20"/>
          <w:lang w:val="es-MX"/>
        </w:rPr>
      </w:pPr>
    </w:p>
    <w:p w14:paraId="6FEC2758" w14:textId="2A333AFB" w:rsidR="000738FA" w:rsidRPr="000738FA" w:rsidRDefault="008D300A" w:rsidP="000738FA">
      <w:pPr>
        <w:jc w:val="both"/>
        <w:rPr>
          <w:rFonts w:ascii="Arial" w:hAnsi="Arial" w:cs="Arial"/>
          <w:b/>
          <w:bCs/>
          <w:sz w:val="20"/>
          <w:szCs w:val="20"/>
          <w:lang w:val="es-MX"/>
        </w:rPr>
      </w:pPr>
      <w:r>
        <w:rPr>
          <w:rFonts w:ascii="Arial" w:hAnsi="Arial" w:cs="Arial"/>
          <w:b/>
          <w:bCs/>
          <w:sz w:val="20"/>
          <w:szCs w:val="20"/>
          <w:lang w:val="es-MX"/>
        </w:rPr>
        <w:t>2</w:t>
      </w:r>
      <w:r w:rsidR="000738FA" w:rsidRPr="000738FA">
        <w:rPr>
          <w:rFonts w:ascii="Arial" w:hAnsi="Arial" w:cs="Arial"/>
          <w:b/>
          <w:bCs/>
          <w:sz w:val="20"/>
          <w:szCs w:val="20"/>
          <w:lang w:val="es-MX"/>
        </w:rPr>
        <w:t>.3.1. Definición del impacto ambiental en la actividad agropecuaria en Colombia</w:t>
      </w:r>
    </w:p>
    <w:p w14:paraId="6E60BA7A" w14:textId="77777777" w:rsidR="00C245F0" w:rsidRDefault="00C245F0" w:rsidP="000738FA">
      <w:pPr>
        <w:jc w:val="both"/>
        <w:rPr>
          <w:rFonts w:ascii="Arial" w:hAnsi="Arial" w:cs="Arial"/>
          <w:bCs/>
          <w:sz w:val="20"/>
          <w:szCs w:val="20"/>
          <w:lang w:val="es-MX"/>
        </w:rPr>
      </w:pPr>
    </w:p>
    <w:p w14:paraId="24DEC77F" w14:textId="3BD82719" w:rsidR="000738FA" w:rsidRDefault="000738FA" w:rsidP="000738FA">
      <w:pPr>
        <w:jc w:val="both"/>
        <w:rPr>
          <w:rFonts w:ascii="Arial" w:hAnsi="Arial" w:cs="Arial"/>
          <w:bCs/>
          <w:sz w:val="20"/>
          <w:szCs w:val="20"/>
          <w:lang w:val="es-MX"/>
        </w:rPr>
      </w:pPr>
      <w:r w:rsidRPr="000738FA">
        <w:rPr>
          <w:rFonts w:ascii="Arial" w:hAnsi="Arial" w:cs="Arial"/>
          <w:bCs/>
          <w:sz w:val="20"/>
          <w:szCs w:val="20"/>
          <w:lang w:val="es-MX"/>
        </w:rPr>
        <w:t xml:space="preserve">El impacto ambiental de la actividad agropecuaria se ha intensificado en el país debido al uso de técnicas derivadas de la </w:t>
      </w:r>
      <w:r w:rsidRPr="00C245F0">
        <w:rPr>
          <w:rFonts w:ascii="Arial" w:hAnsi="Arial" w:cs="Arial"/>
          <w:b/>
          <w:sz w:val="20"/>
          <w:szCs w:val="20"/>
          <w:lang w:val="es-MX"/>
        </w:rPr>
        <w:t>Revolución Verde,</w:t>
      </w:r>
      <w:r w:rsidRPr="000738FA">
        <w:rPr>
          <w:rFonts w:ascii="Arial" w:hAnsi="Arial" w:cs="Arial"/>
          <w:bCs/>
          <w:sz w:val="20"/>
          <w:szCs w:val="20"/>
          <w:lang w:val="es-MX"/>
        </w:rPr>
        <w:t xml:space="preserve"> centradas en el aumento de la productividad sin considerar del todo sus consecuencias ecológicas. Estas prácticas, aunque aplicadas tanto por pequeños como por grandes productores, generan un mayor daño cuando se desarrollan a gran escala, como en los casos de:</w:t>
      </w:r>
    </w:p>
    <w:p w14:paraId="22035F91" w14:textId="77777777" w:rsidR="008D300A" w:rsidRPr="000738FA" w:rsidRDefault="008D300A" w:rsidP="000738FA">
      <w:pPr>
        <w:jc w:val="both"/>
        <w:rPr>
          <w:rFonts w:ascii="Arial" w:hAnsi="Arial" w:cs="Arial"/>
          <w:bCs/>
          <w:sz w:val="20"/>
          <w:szCs w:val="20"/>
          <w:lang w:val="es-MX"/>
        </w:rPr>
      </w:pPr>
    </w:p>
    <w:tbl>
      <w:tblPr>
        <w:tblStyle w:val="TableGrid"/>
        <w:tblW w:w="0" w:type="auto"/>
        <w:tblLook w:val="04A0" w:firstRow="1" w:lastRow="0" w:firstColumn="1" w:lastColumn="0" w:noHBand="0" w:noVBand="1"/>
      </w:tblPr>
      <w:tblGrid>
        <w:gridCol w:w="4981"/>
        <w:gridCol w:w="4981"/>
      </w:tblGrid>
      <w:tr w:rsidR="008D300A" w14:paraId="188DD2C9" w14:textId="77777777" w:rsidTr="001F6D59">
        <w:tc>
          <w:tcPr>
            <w:tcW w:w="4981" w:type="dxa"/>
            <w:shd w:val="clear" w:color="auto" w:fill="DBE5F1" w:themeFill="accent1" w:themeFillTint="33"/>
          </w:tcPr>
          <w:p w14:paraId="72E938CB" w14:textId="5ED7AE34" w:rsidR="008D300A" w:rsidRDefault="001F6D59" w:rsidP="008D300A">
            <w:pPr>
              <w:jc w:val="both"/>
              <w:rPr>
                <w:rFonts w:ascii="Arial" w:hAnsi="Arial" w:cs="Arial"/>
                <w:bCs/>
                <w:sz w:val="20"/>
                <w:szCs w:val="20"/>
                <w:lang w:val="es-MX"/>
              </w:rPr>
            </w:pPr>
            <w:commentRangeStart w:id="18"/>
            <w:r w:rsidRPr="001F6D59">
              <w:rPr>
                <w:rFonts w:ascii="Arial" w:hAnsi="Arial" w:cs="Arial"/>
                <w:bCs/>
                <w:noProof/>
                <w:sz w:val="20"/>
                <w:szCs w:val="20"/>
                <w:lang w:val="es-MX"/>
              </w:rPr>
              <w:drawing>
                <wp:inline distT="0" distB="0" distL="0" distR="0" wp14:anchorId="1342D736" wp14:editId="347C3E2A">
                  <wp:extent cx="1967024" cy="1430294"/>
                  <wp:effectExtent l="0" t="0" r="0" b="0"/>
                  <wp:docPr id="419617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17463" name=""/>
                          <pic:cNvPicPr/>
                        </pic:nvPicPr>
                        <pic:blipFill>
                          <a:blip r:embed="rId142"/>
                          <a:stretch>
                            <a:fillRect/>
                          </a:stretch>
                        </pic:blipFill>
                        <pic:spPr>
                          <a:xfrm>
                            <a:off x="0" y="0"/>
                            <a:ext cx="1969617" cy="1432179"/>
                          </a:xfrm>
                          <a:prstGeom prst="rect">
                            <a:avLst/>
                          </a:prstGeom>
                        </pic:spPr>
                      </pic:pic>
                    </a:graphicData>
                  </a:graphic>
                </wp:inline>
              </w:drawing>
            </w:r>
            <w:commentRangeEnd w:id="18"/>
            <w:r>
              <w:rPr>
                <w:rStyle w:val="CommentReference"/>
              </w:rPr>
              <w:commentReference w:id="18"/>
            </w:r>
          </w:p>
        </w:tc>
        <w:tc>
          <w:tcPr>
            <w:tcW w:w="4981" w:type="dxa"/>
            <w:shd w:val="clear" w:color="auto" w:fill="DBE5F1" w:themeFill="accent1" w:themeFillTint="33"/>
          </w:tcPr>
          <w:p w14:paraId="4AB7583A" w14:textId="1895F6C2" w:rsidR="008D300A" w:rsidRPr="000738FA" w:rsidRDefault="008D300A" w:rsidP="008D300A">
            <w:pPr>
              <w:numPr>
                <w:ilvl w:val="0"/>
                <w:numId w:val="152"/>
              </w:numPr>
              <w:jc w:val="both"/>
              <w:rPr>
                <w:rFonts w:ascii="Arial" w:hAnsi="Arial" w:cs="Arial"/>
                <w:bCs/>
                <w:sz w:val="20"/>
                <w:szCs w:val="20"/>
                <w:lang w:val="es-MX"/>
              </w:rPr>
            </w:pPr>
            <w:r w:rsidRPr="000738FA">
              <w:rPr>
                <w:rFonts w:ascii="Arial" w:hAnsi="Arial" w:cs="Arial"/>
                <w:bCs/>
                <w:sz w:val="20"/>
                <w:szCs w:val="20"/>
                <w:lang w:val="es-MX"/>
              </w:rPr>
              <w:t>Ganadería extensiva</w:t>
            </w:r>
            <w:r w:rsidR="001F6D59">
              <w:rPr>
                <w:rFonts w:ascii="Arial" w:hAnsi="Arial" w:cs="Arial"/>
                <w:bCs/>
                <w:sz w:val="20"/>
                <w:szCs w:val="20"/>
                <w:lang w:val="es-MX"/>
              </w:rPr>
              <w:t>.</w:t>
            </w:r>
          </w:p>
          <w:p w14:paraId="4DDFB02B" w14:textId="4C281CE9" w:rsidR="008D300A" w:rsidRDefault="008D300A" w:rsidP="008D300A">
            <w:pPr>
              <w:numPr>
                <w:ilvl w:val="0"/>
                <w:numId w:val="152"/>
              </w:numPr>
              <w:jc w:val="both"/>
              <w:rPr>
                <w:rFonts w:ascii="Arial" w:hAnsi="Arial" w:cs="Arial"/>
                <w:bCs/>
                <w:sz w:val="20"/>
                <w:szCs w:val="20"/>
                <w:lang w:val="es-MX"/>
              </w:rPr>
            </w:pPr>
            <w:r w:rsidRPr="000738FA">
              <w:rPr>
                <w:rFonts w:ascii="Arial" w:hAnsi="Arial" w:cs="Arial"/>
                <w:bCs/>
                <w:sz w:val="20"/>
                <w:szCs w:val="20"/>
                <w:lang w:val="es-MX"/>
              </w:rPr>
              <w:t>Avicultura intensiva</w:t>
            </w:r>
            <w:r w:rsidR="001F6D59">
              <w:rPr>
                <w:rFonts w:ascii="Arial" w:hAnsi="Arial" w:cs="Arial"/>
                <w:bCs/>
                <w:sz w:val="20"/>
                <w:szCs w:val="20"/>
                <w:lang w:val="es-MX"/>
              </w:rPr>
              <w:t>.</w:t>
            </w:r>
          </w:p>
          <w:p w14:paraId="7834B196" w14:textId="54B5648F" w:rsidR="008D300A" w:rsidRPr="008D300A" w:rsidRDefault="008D300A" w:rsidP="008D300A">
            <w:pPr>
              <w:numPr>
                <w:ilvl w:val="0"/>
                <w:numId w:val="152"/>
              </w:numPr>
              <w:jc w:val="both"/>
              <w:rPr>
                <w:rFonts w:ascii="Arial" w:hAnsi="Arial" w:cs="Arial"/>
                <w:bCs/>
                <w:sz w:val="20"/>
                <w:szCs w:val="20"/>
                <w:lang w:val="es-MX"/>
              </w:rPr>
            </w:pPr>
            <w:r w:rsidRPr="000738FA">
              <w:rPr>
                <w:rFonts w:ascii="Arial" w:hAnsi="Arial" w:cs="Arial"/>
                <w:bCs/>
                <w:sz w:val="20"/>
                <w:szCs w:val="20"/>
                <w:lang w:val="es-MX"/>
              </w:rPr>
              <w:t>Cultivos industriales de banano, palma de aceite, flores, cítricos, aguacate, entre otros.</w:t>
            </w:r>
          </w:p>
        </w:tc>
      </w:tr>
    </w:tbl>
    <w:p w14:paraId="3FA45DD1" w14:textId="689C1AD8" w:rsidR="000738FA" w:rsidRDefault="000738FA" w:rsidP="008D300A">
      <w:pPr>
        <w:jc w:val="both"/>
        <w:rPr>
          <w:rFonts w:ascii="Arial" w:hAnsi="Arial" w:cs="Arial"/>
          <w:bCs/>
          <w:sz w:val="20"/>
          <w:szCs w:val="20"/>
          <w:lang w:val="es-MX"/>
        </w:rPr>
      </w:pPr>
    </w:p>
    <w:p w14:paraId="78320564" w14:textId="77777777" w:rsidR="008D300A" w:rsidRPr="000738FA" w:rsidRDefault="008D300A" w:rsidP="008D300A">
      <w:pPr>
        <w:jc w:val="both"/>
        <w:rPr>
          <w:rFonts w:ascii="Arial" w:hAnsi="Arial" w:cs="Arial"/>
          <w:bCs/>
          <w:sz w:val="20"/>
          <w:szCs w:val="20"/>
          <w:lang w:val="es-MX"/>
        </w:rPr>
      </w:pPr>
    </w:p>
    <w:p w14:paraId="29617C5C" w14:textId="77777777" w:rsidR="008D300A" w:rsidRDefault="008D300A" w:rsidP="000738FA">
      <w:pPr>
        <w:jc w:val="both"/>
        <w:rPr>
          <w:rFonts w:ascii="Arial" w:hAnsi="Arial" w:cs="Arial"/>
          <w:bCs/>
          <w:sz w:val="20"/>
          <w:szCs w:val="20"/>
          <w:lang w:val="es-MX"/>
        </w:rPr>
      </w:pPr>
    </w:p>
    <w:p w14:paraId="1FB00241" w14:textId="767609C3" w:rsidR="000738FA" w:rsidRPr="000738FA" w:rsidRDefault="000738FA" w:rsidP="000738FA">
      <w:pPr>
        <w:jc w:val="both"/>
        <w:rPr>
          <w:rFonts w:ascii="Arial" w:hAnsi="Arial" w:cs="Arial"/>
          <w:bCs/>
          <w:sz w:val="20"/>
          <w:szCs w:val="20"/>
          <w:lang w:val="es-MX"/>
        </w:rPr>
      </w:pPr>
      <w:r w:rsidRPr="000738FA">
        <w:rPr>
          <w:rFonts w:ascii="Arial" w:hAnsi="Arial" w:cs="Arial"/>
          <w:bCs/>
          <w:sz w:val="20"/>
          <w:szCs w:val="20"/>
          <w:lang w:val="es-MX"/>
        </w:rPr>
        <w:t xml:space="preserve">El uso intensivo de pesticidas, la deforestación para ampliar la frontera agrícola, el monocultivo y la mecanización excesiva son acciones justificadas bajo el argumento de “alimentar al mundo”, pero que en realidad tienen </w:t>
      </w:r>
      <w:r w:rsidRPr="000738FA">
        <w:rPr>
          <w:rFonts w:ascii="Arial" w:hAnsi="Arial" w:cs="Arial"/>
          <w:b/>
          <w:bCs/>
          <w:sz w:val="20"/>
          <w:szCs w:val="20"/>
          <w:lang w:val="es-MX"/>
        </w:rPr>
        <w:t>altos costos ecológicos y sociales</w:t>
      </w:r>
      <w:r w:rsidRPr="000738FA">
        <w:rPr>
          <w:rFonts w:ascii="Arial" w:hAnsi="Arial" w:cs="Arial"/>
          <w:bCs/>
          <w:sz w:val="20"/>
          <w:szCs w:val="20"/>
          <w:lang w:val="es-MX"/>
        </w:rPr>
        <w:t>.</w:t>
      </w:r>
    </w:p>
    <w:p w14:paraId="3E533D99" w14:textId="540CFCDD" w:rsidR="000738FA" w:rsidRPr="000738FA" w:rsidRDefault="000738FA" w:rsidP="000738FA">
      <w:pPr>
        <w:jc w:val="both"/>
        <w:rPr>
          <w:rFonts w:ascii="Arial" w:hAnsi="Arial" w:cs="Arial"/>
          <w:bCs/>
          <w:sz w:val="20"/>
          <w:szCs w:val="20"/>
          <w:lang w:val="es-MX"/>
        </w:rPr>
      </w:pPr>
    </w:p>
    <w:p w14:paraId="04B598FC" w14:textId="77777777" w:rsidR="008D300A" w:rsidRDefault="008D300A" w:rsidP="000738FA">
      <w:pPr>
        <w:jc w:val="both"/>
        <w:rPr>
          <w:rFonts w:ascii="Arial" w:hAnsi="Arial" w:cs="Arial"/>
          <w:b/>
          <w:bCs/>
          <w:sz w:val="20"/>
          <w:szCs w:val="20"/>
          <w:lang w:val="es-MX"/>
        </w:rPr>
      </w:pPr>
    </w:p>
    <w:p w14:paraId="233E68DB" w14:textId="77777777" w:rsidR="008D300A" w:rsidRDefault="008D300A" w:rsidP="000738FA">
      <w:pPr>
        <w:jc w:val="both"/>
        <w:rPr>
          <w:rFonts w:ascii="Arial" w:hAnsi="Arial" w:cs="Arial"/>
          <w:b/>
          <w:bCs/>
          <w:sz w:val="20"/>
          <w:szCs w:val="20"/>
          <w:lang w:val="es-MX"/>
        </w:rPr>
      </w:pPr>
    </w:p>
    <w:p w14:paraId="1A6EE316" w14:textId="15986FF4" w:rsidR="000738FA" w:rsidRPr="000738FA" w:rsidRDefault="008D300A" w:rsidP="000738FA">
      <w:pPr>
        <w:jc w:val="both"/>
        <w:rPr>
          <w:rFonts w:ascii="Arial" w:hAnsi="Arial" w:cs="Arial"/>
          <w:b/>
          <w:bCs/>
          <w:sz w:val="20"/>
          <w:szCs w:val="20"/>
          <w:lang w:val="es-MX"/>
        </w:rPr>
      </w:pPr>
      <w:r>
        <w:rPr>
          <w:rFonts w:ascii="Arial" w:hAnsi="Arial" w:cs="Arial"/>
          <w:b/>
          <w:bCs/>
          <w:sz w:val="20"/>
          <w:szCs w:val="20"/>
          <w:lang w:val="es-MX"/>
        </w:rPr>
        <w:t>2</w:t>
      </w:r>
      <w:r w:rsidRPr="000738FA">
        <w:rPr>
          <w:rFonts w:ascii="Arial" w:hAnsi="Arial" w:cs="Arial"/>
          <w:b/>
          <w:bCs/>
          <w:sz w:val="20"/>
          <w:szCs w:val="20"/>
          <w:lang w:val="es-MX"/>
        </w:rPr>
        <w:t>.3.</w:t>
      </w:r>
      <w:r>
        <w:rPr>
          <w:rFonts w:ascii="Arial" w:hAnsi="Arial" w:cs="Arial"/>
          <w:b/>
          <w:bCs/>
          <w:sz w:val="20"/>
          <w:szCs w:val="20"/>
          <w:lang w:val="es-MX"/>
        </w:rPr>
        <w:t xml:space="preserve">2. </w:t>
      </w:r>
      <w:r w:rsidR="000738FA" w:rsidRPr="000738FA">
        <w:rPr>
          <w:rFonts w:ascii="Arial" w:hAnsi="Arial" w:cs="Arial"/>
          <w:b/>
          <w:bCs/>
          <w:sz w:val="20"/>
          <w:szCs w:val="20"/>
          <w:lang w:val="es-MX"/>
        </w:rPr>
        <w:t>Principales impactos negativos de la actividad agropecuaria en Colombia</w:t>
      </w:r>
    </w:p>
    <w:p w14:paraId="2B0A87EE" w14:textId="77777777" w:rsidR="000738FA" w:rsidRPr="00DD20CD" w:rsidRDefault="000738FA" w:rsidP="000738FA">
      <w:pPr>
        <w:jc w:val="both"/>
        <w:rPr>
          <w:rFonts w:ascii="Arial" w:hAnsi="Arial" w:cs="Arial"/>
          <w:bCs/>
          <w:sz w:val="20"/>
          <w:szCs w:val="20"/>
          <w:lang w:val="es-MX"/>
        </w:rPr>
      </w:pPr>
      <w:r w:rsidRPr="000738FA">
        <w:rPr>
          <w:rFonts w:ascii="Arial" w:hAnsi="Arial" w:cs="Arial"/>
          <w:bCs/>
          <w:sz w:val="20"/>
          <w:szCs w:val="20"/>
          <w:lang w:val="es-MX"/>
        </w:rPr>
        <w:t>A continuación, se presentan los impactos más significativos que esta actividad genera sobre los ecosistemas:</w:t>
      </w:r>
    </w:p>
    <w:p w14:paraId="2F28C43E" w14:textId="77777777" w:rsidR="00641447" w:rsidRPr="000738FA" w:rsidRDefault="00641447" w:rsidP="000738FA">
      <w:pPr>
        <w:jc w:val="both"/>
        <w:rPr>
          <w:rFonts w:ascii="Arial" w:hAnsi="Arial" w:cs="Arial"/>
          <w:bCs/>
          <w:sz w:val="20"/>
          <w:szCs w:val="20"/>
          <w:lang w:val="es-MX"/>
        </w:rPr>
      </w:pPr>
    </w:p>
    <w:tbl>
      <w:tblPr>
        <w:tblStyle w:val="TableGrid"/>
        <w:tblW w:w="0" w:type="auto"/>
        <w:tblLayout w:type="fixed"/>
        <w:tblLook w:val="04A0" w:firstRow="1" w:lastRow="0" w:firstColumn="1" w:lastColumn="0" w:noHBand="0" w:noVBand="1"/>
      </w:tblPr>
      <w:tblGrid>
        <w:gridCol w:w="2122"/>
        <w:gridCol w:w="3969"/>
        <w:gridCol w:w="3871"/>
      </w:tblGrid>
      <w:tr w:rsidR="008D300A" w:rsidRPr="000738FA" w14:paraId="1F4C4B31" w14:textId="3E51048C" w:rsidTr="0087799A">
        <w:tc>
          <w:tcPr>
            <w:tcW w:w="9962" w:type="dxa"/>
            <w:gridSpan w:val="3"/>
            <w:shd w:val="clear" w:color="auto" w:fill="9BBB59" w:themeFill="accent3"/>
          </w:tcPr>
          <w:p w14:paraId="45284C85" w14:textId="33210B5A" w:rsidR="008D300A" w:rsidRPr="000738FA" w:rsidRDefault="008D300A" w:rsidP="008D300A">
            <w:pPr>
              <w:jc w:val="center"/>
              <w:rPr>
                <w:rFonts w:ascii="Arial" w:hAnsi="Arial" w:cs="Arial"/>
                <w:b/>
                <w:bCs/>
                <w:sz w:val="20"/>
                <w:szCs w:val="20"/>
                <w:lang w:val="es-MX"/>
              </w:rPr>
            </w:pPr>
            <w:proofErr w:type="spellStart"/>
            <w:r>
              <w:rPr>
                <w:rFonts w:ascii="Arial" w:hAnsi="Arial" w:cs="Arial"/>
                <w:b/>
                <w:bCs/>
                <w:sz w:val="20"/>
                <w:szCs w:val="20"/>
                <w:lang w:val="es-MX"/>
              </w:rPr>
              <w:t>Slide</w:t>
            </w:r>
            <w:proofErr w:type="spellEnd"/>
          </w:p>
        </w:tc>
      </w:tr>
      <w:tr w:rsidR="008D300A" w:rsidRPr="000738FA" w14:paraId="009B67D9" w14:textId="360C661B" w:rsidTr="0087799A">
        <w:tc>
          <w:tcPr>
            <w:tcW w:w="2122" w:type="dxa"/>
            <w:hideMark/>
          </w:tcPr>
          <w:p w14:paraId="4CED53B8" w14:textId="3488878F" w:rsidR="008D300A" w:rsidRPr="00A56308" w:rsidRDefault="008D300A" w:rsidP="008D300A">
            <w:pPr>
              <w:pStyle w:val="ListParagraph"/>
              <w:numPr>
                <w:ilvl w:val="0"/>
                <w:numId w:val="194"/>
              </w:numPr>
              <w:jc w:val="both"/>
              <w:rPr>
                <w:rFonts w:ascii="Arial" w:hAnsi="Arial" w:cs="Arial"/>
                <w:bCs/>
                <w:sz w:val="20"/>
                <w:szCs w:val="20"/>
                <w:lang w:val="es-MX"/>
              </w:rPr>
            </w:pPr>
            <w:r w:rsidRPr="00A56308">
              <w:rPr>
                <w:rFonts w:ascii="Arial" w:hAnsi="Arial" w:cs="Arial"/>
                <w:b/>
                <w:bCs/>
                <w:sz w:val="20"/>
                <w:szCs w:val="20"/>
                <w:lang w:val="es-MX"/>
              </w:rPr>
              <w:t>Deforestación</w:t>
            </w:r>
          </w:p>
        </w:tc>
        <w:tc>
          <w:tcPr>
            <w:tcW w:w="3969" w:type="dxa"/>
            <w:hideMark/>
          </w:tcPr>
          <w:p w14:paraId="47B1872B" w14:textId="77777777" w:rsidR="008D300A" w:rsidRPr="00A56308" w:rsidRDefault="008D300A" w:rsidP="000738FA">
            <w:pPr>
              <w:jc w:val="both"/>
              <w:rPr>
                <w:rFonts w:ascii="Arial" w:hAnsi="Arial" w:cs="Arial"/>
                <w:bCs/>
                <w:sz w:val="20"/>
                <w:szCs w:val="20"/>
                <w:lang w:val="es-MX"/>
              </w:rPr>
            </w:pPr>
            <w:r w:rsidRPr="00A56308">
              <w:rPr>
                <w:rFonts w:ascii="Arial" w:hAnsi="Arial" w:cs="Arial"/>
                <w:bCs/>
                <w:sz w:val="20"/>
                <w:szCs w:val="20"/>
                <w:lang w:val="es-MX"/>
              </w:rPr>
              <w:t>La expansión de la ganadería extensiva ha sido una de las principales causas de pérdida de cobertura boscosa.</w:t>
            </w:r>
          </w:p>
        </w:tc>
        <w:tc>
          <w:tcPr>
            <w:tcW w:w="3871" w:type="dxa"/>
          </w:tcPr>
          <w:p w14:paraId="21832BAB" w14:textId="77777777" w:rsidR="008D300A" w:rsidRDefault="0087799A" w:rsidP="000738FA">
            <w:pPr>
              <w:jc w:val="both"/>
              <w:rPr>
                <w:rFonts w:ascii="Arial" w:hAnsi="Arial" w:cs="Arial"/>
                <w:bCs/>
                <w:sz w:val="20"/>
                <w:szCs w:val="20"/>
                <w:lang w:val="es-MX"/>
              </w:rPr>
            </w:pPr>
            <w:r>
              <w:rPr>
                <w:noProof/>
              </w:rPr>
              <w:drawing>
                <wp:inline distT="0" distB="0" distL="0" distR="0" wp14:anchorId="468CB033" wp14:editId="5820D7E7">
                  <wp:extent cx="1769424" cy="1117136"/>
                  <wp:effectExtent l="0" t="0" r="2540" b="6985"/>
                  <wp:docPr id="4198512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51236" name=""/>
                          <pic:cNvPicPr/>
                        </pic:nvPicPr>
                        <pic:blipFill>
                          <a:blip r:embed="rId143"/>
                          <a:stretch>
                            <a:fillRect/>
                          </a:stretch>
                        </pic:blipFill>
                        <pic:spPr>
                          <a:xfrm>
                            <a:off x="0" y="0"/>
                            <a:ext cx="1788912" cy="1129440"/>
                          </a:xfrm>
                          <a:prstGeom prst="rect">
                            <a:avLst/>
                          </a:prstGeom>
                        </pic:spPr>
                      </pic:pic>
                    </a:graphicData>
                  </a:graphic>
                </wp:inline>
              </w:drawing>
            </w:r>
          </w:p>
          <w:p w14:paraId="14B5E0D8" w14:textId="47D2063C" w:rsidR="0087799A" w:rsidRPr="000738FA" w:rsidRDefault="0087799A" w:rsidP="000738FA">
            <w:pPr>
              <w:jc w:val="both"/>
              <w:rPr>
                <w:rFonts w:ascii="Arial" w:hAnsi="Arial" w:cs="Arial"/>
                <w:bCs/>
                <w:sz w:val="20"/>
                <w:szCs w:val="20"/>
                <w:lang w:val="es-MX"/>
              </w:rPr>
            </w:pPr>
            <w:hyperlink r:id="rId144" w:anchor="fromView=search&amp;page=1&amp;position=0&amp;uuid=3da2ebf4-75f0-487d-a8d4-8b6e36c3fed0&amp;query=deforestaci%C3%B3n" w:history="1">
              <w:r w:rsidRPr="00EA01BF">
                <w:rPr>
                  <w:rStyle w:val="Hyperlink"/>
                  <w:rFonts w:ascii="Arial" w:hAnsi="Arial" w:cs="Arial"/>
                  <w:bCs/>
                  <w:sz w:val="20"/>
                  <w:szCs w:val="20"/>
                  <w:lang w:val="es-MX"/>
                </w:rPr>
                <w:t>https://www.freepik.es/foto-gratis/paisaje-raices-arroyo-seco_14807295.htm#fromView=search&amp;page=1&amp;position=0&amp;uuid=3da2ebf4-75f0-487d-a8d4-8b6e36c3fed0&amp;query=deforestaci%C3%B3n</w:t>
              </w:r>
            </w:hyperlink>
            <w:r>
              <w:rPr>
                <w:rFonts w:ascii="Arial" w:hAnsi="Arial" w:cs="Arial"/>
                <w:bCs/>
                <w:sz w:val="20"/>
                <w:szCs w:val="20"/>
                <w:lang w:val="es-MX"/>
              </w:rPr>
              <w:t xml:space="preserve"> </w:t>
            </w:r>
          </w:p>
        </w:tc>
      </w:tr>
      <w:tr w:rsidR="008D300A" w:rsidRPr="000738FA" w14:paraId="7D2CD668" w14:textId="207F7971" w:rsidTr="0087799A">
        <w:tc>
          <w:tcPr>
            <w:tcW w:w="2122" w:type="dxa"/>
            <w:hideMark/>
          </w:tcPr>
          <w:p w14:paraId="64EBA089" w14:textId="74C558B4" w:rsidR="008D300A" w:rsidRPr="008D300A" w:rsidRDefault="008D300A" w:rsidP="008D300A">
            <w:pPr>
              <w:pStyle w:val="ListParagraph"/>
              <w:numPr>
                <w:ilvl w:val="0"/>
                <w:numId w:val="194"/>
              </w:numPr>
              <w:jc w:val="both"/>
              <w:rPr>
                <w:rFonts w:ascii="Arial" w:hAnsi="Arial" w:cs="Arial"/>
                <w:bCs/>
                <w:sz w:val="20"/>
                <w:szCs w:val="20"/>
                <w:lang w:val="es-MX"/>
              </w:rPr>
            </w:pPr>
            <w:r w:rsidRPr="008D300A">
              <w:rPr>
                <w:rFonts w:ascii="Arial" w:hAnsi="Arial" w:cs="Arial"/>
                <w:b/>
                <w:bCs/>
                <w:sz w:val="20"/>
                <w:szCs w:val="20"/>
                <w:lang w:val="es-MX"/>
              </w:rPr>
              <w:t>Contaminación de fuentes hídricas</w:t>
            </w:r>
          </w:p>
        </w:tc>
        <w:tc>
          <w:tcPr>
            <w:tcW w:w="3969" w:type="dxa"/>
            <w:hideMark/>
          </w:tcPr>
          <w:p w14:paraId="3E7A8428" w14:textId="77777777" w:rsidR="008D300A" w:rsidRPr="000738FA" w:rsidRDefault="008D300A" w:rsidP="000738FA">
            <w:pPr>
              <w:jc w:val="both"/>
              <w:rPr>
                <w:rFonts w:ascii="Arial" w:hAnsi="Arial" w:cs="Arial"/>
                <w:bCs/>
                <w:sz w:val="20"/>
                <w:szCs w:val="20"/>
                <w:lang w:val="es-MX"/>
              </w:rPr>
            </w:pPr>
            <w:r w:rsidRPr="000738FA">
              <w:rPr>
                <w:rFonts w:ascii="Arial" w:hAnsi="Arial" w:cs="Arial"/>
                <w:bCs/>
                <w:sz w:val="20"/>
                <w:szCs w:val="20"/>
                <w:lang w:val="es-MX"/>
              </w:rPr>
              <w:t>El uso intensivo de agroquímicos contamina ríos, quebradas y acuíferos. La escorrentía arrastra estos productos afectando la vida acuática y la salud humana.</w:t>
            </w:r>
          </w:p>
        </w:tc>
        <w:tc>
          <w:tcPr>
            <w:tcW w:w="3871" w:type="dxa"/>
          </w:tcPr>
          <w:p w14:paraId="238A8A05" w14:textId="77777777" w:rsidR="008D300A" w:rsidRDefault="0087799A" w:rsidP="000738FA">
            <w:pPr>
              <w:jc w:val="both"/>
              <w:rPr>
                <w:rFonts w:ascii="Arial" w:hAnsi="Arial" w:cs="Arial"/>
                <w:bCs/>
                <w:sz w:val="20"/>
                <w:szCs w:val="20"/>
                <w:lang w:val="es-MX"/>
              </w:rPr>
            </w:pPr>
            <w:r>
              <w:rPr>
                <w:noProof/>
              </w:rPr>
              <w:drawing>
                <wp:inline distT="0" distB="0" distL="0" distR="0" wp14:anchorId="0FDF7D52" wp14:editId="6E09CBE0">
                  <wp:extent cx="1805050" cy="1272791"/>
                  <wp:effectExtent l="0" t="0" r="5080" b="3810"/>
                  <wp:docPr id="18627427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42771" name=""/>
                          <pic:cNvPicPr/>
                        </pic:nvPicPr>
                        <pic:blipFill>
                          <a:blip r:embed="rId145"/>
                          <a:stretch>
                            <a:fillRect/>
                          </a:stretch>
                        </pic:blipFill>
                        <pic:spPr>
                          <a:xfrm>
                            <a:off x="0" y="0"/>
                            <a:ext cx="1810769" cy="1276824"/>
                          </a:xfrm>
                          <a:prstGeom prst="rect">
                            <a:avLst/>
                          </a:prstGeom>
                        </pic:spPr>
                      </pic:pic>
                    </a:graphicData>
                  </a:graphic>
                </wp:inline>
              </w:drawing>
            </w:r>
          </w:p>
          <w:p w14:paraId="556295A7" w14:textId="03BD84B1" w:rsidR="0087799A" w:rsidRPr="000738FA" w:rsidRDefault="00D33FD4" w:rsidP="000738FA">
            <w:pPr>
              <w:jc w:val="both"/>
              <w:rPr>
                <w:rFonts w:ascii="Arial" w:hAnsi="Arial" w:cs="Arial"/>
                <w:bCs/>
                <w:sz w:val="20"/>
                <w:szCs w:val="20"/>
                <w:lang w:val="es-MX"/>
              </w:rPr>
            </w:pPr>
            <w:hyperlink r:id="rId146" w:anchor="fromView=search&amp;page=2&amp;position=14&amp;uuid=74fa8ade-887a-4c52-a00b-340ff6945a9d&amp;query=contaminaci%C3%B3n+del+agua" w:history="1">
              <w:r w:rsidRPr="00EA01BF">
                <w:rPr>
                  <w:rStyle w:val="Hyperlink"/>
                  <w:rFonts w:ascii="Arial" w:hAnsi="Arial" w:cs="Arial"/>
                  <w:bCs/>
                  <w:sz w:val="20"/>
                  <w:szCs w:val="20"/>
                  <w:lang w:val="es-MX"/>
                </w:rPr>
                <w:t>https://www.freepik.es/fotos-premium/hojas-</w:t>
              </w:r>
              <w:r w:rsidRPr="00EA01BF">
                <w:rPr>
                  <w:rStyle w:val="Hyperlink"/>
                  <w:rFonts w:ascii="Arial" w:hAnsi="Arial" w:cs="Arial"/>
                  <w:bCs/>
                  <w:sz w:val="20"/>
                  <w:szCs w:val="20"/>
                  <w:lang w:val="es-MX"/>
                </w:rPr>
                <w:lastRenderedPageBreak/>
                <w:t>roca_131051987.htm#fromView=search&amp;page=2&amp;position=14&amp;uuid=74fa8ade-887a-4c52-a00b-340ff6945a9d&amp;query=contaminaci%C3%B3n+del+agua</w:t>
              </w:r>
            </w:hyperlink>
            <w:r w:rsidR="0087799A">
              <w:rPr>
                <w:rFonts w:ascii="Arial" w:hAnsi="Arial" w:cs="Arial"/>
                <w:bCs/>
                <w:sz w:val="20"/>
                <w:szCs w:val="20"/>
                <w:lang w:val="es-MX"/>
              </w:rPr>
              <w:t xml:space="preserve"> </w:t>
            </w:r>
          </w:p>
        </w:tc>
      </w:tr>
      <w:tr w:rsidR="008D300A" w:rsidRPr="000738FA" w14:paraId="67F66CA0" w14:textId="42140AF3" w:rsidTr="0087799A">
        <w:tc>
          <w:tcPr>
            <w:tcW w:w="2122" w:type="dxa"/>
            <w:hideMark/>
          </w:tcPr>
          <w:p w14:paraId="3C2A58DB" w14:textId="51E8F6D6" w:rsidR="008D300A" w:rsidRPr="008D300A" w:rsidRDefault="008D300A" w:rsidP="008D300A">
            <w:pPr>
              <w:pStyle w:val="ListParagraph"/>
              <w:numPr>
                <w:ilvl w:val="0"/>
                <w:numId w:val="194"/>
              </w:numPr>
              <w:jc w:val="both"/>
              <w:rPr>
                <w:rFonts w:ascii="Arial" w:hAnsi="Arial" w:cs="Arial"/>
                <w:bCs/>
                <w:sz w:val="20"/>
                <w:szCs w:val="20"/>
                <w:lang w:val="es-MX"/>
              </w:rPr>
            </w:pPr>
            <w:r w:rsidRPr="008D300A">
              <w:rPr>
                <w:rFonts w:ascii="Arial" w:hAnsi="Arial" w:cs="Arial"/>
                <w:b/>
                <w:bCs/>
                <w:sz w:val="20"/>
                <w:szCs w:val="20"/>
                <w:lang w:val="es-MX"/>
              </w:rPr>
              <w:lastRenderedPageBreak/>
              <w:t>Degradación del suelo</w:t>
            </w:r>
          </w:p>
        </w:tc>
        <w:tc>
          <w:tcPr>
            <w:tcW w:w="3969" w:type="dxa"/>
            <w:hideMark/>
          </w:tcPr>
          <w:p w14:paraId="3F9F93D0" w14:textId="15DEEB36" w:rsidR="008D300A" w:rsidRPr="000738FA" w:rsidRDefault="008D300A" w:rsidP="000738FA">
            <w:pPr>
              <w:jc w:val="both"/>
              <w:rPr>
                <w:rFonts w:ascii="Arial" w:hAnsi="Arial" w:cs="Arial"/>
                <w:bCs/>
                <w:sz w:val="20"/>
                <w:szCs w:val="20"/>
                <w:lang w:val="es-MX"/>
              </w:rPr>
            </w:pPr>
            <w:r w:rsidRPr="000738FA">
              <w:rPr>
                <w:rFonts w:ascii="Arial" w:hAnsi="Arial" w:cs="Arial"/>
                <w:bCs/>
                <w:sz w:val="20"/>
                <w:szCs w:val="20"/>
                <w:lang w:val="es-MX"/>
              </w:rPr>
              <w:t xml:space="preserve">El </w:t>
            </w:r>
            <w:r w:rsidR="00A56308" w:rsidRPr="000738FA">
              <w:rPr>
                <w:rFonts w:ascii="Arial" w:hAnsi="Arial" w:cs="Arial"/>
                <w:bCs/>
                <w:sz w:val="20"/>
                <w:szCs w:val="20"/>
                <w:lang w:val="es-MX"/>
              </w:rPr>
              <w:t>sobre laboreo</w:t>
            </w:r>
            <w:r w:rsidRPr="000738FA">
              <w:rPr>
                <w:rFonts w:ascii="Arial" w:hAnsi="Arial" w:cs="Arial"/>
                <w:bCs/>
                <w:sz w:val="20"/>
                <w:szCs w:val="20"/>
                <w:lang w:val="es-MX"/>
              </w:rPr>
              <w:t>, el uso de maquinaria pesada y el sobrepastoreo deterioran la estructura del suelo, reducen su fertilidad y provocan erosión y compactación.</w:t>
            </w:r>
          </w:p>
        </w:tc>
        <w:tc>
          <w:tcPr>
            <w:tcW w:w="3871" w:type="dxa"/>
          </w:tcPr>
          <w:p w14:paraId="69E78AB0" w14:textId="77777777" w:rsidR="008D300A" w:rsidRDefault="00D33FD4" w:rsidP="000738FA">
            <w:pPr>
              <w:jc w:val="both"/>
              <w:rPr>
                <w:rFonts w:ascii="Arial" w:hAnsi="Arial" w:cs="Arial"/>
                <w:bCs/>
                <w:sz w:val="20"/>
                <w:szCs w:val="20"/>
                <w:lang w:val="es-MX"/>
              </w:rPr>
            </w:pPr>
            <w:r>
              <w:rPr>
                <w:noProof/>
              </w:rPr>
              <w:drawing>
                <wp:inline distT="0" distB="0" distL="0" distR="0" wp14:anchorId="33028607" wp14:editId="1809AEFC">
                  <wp:extent cx="1804670" cy="1430846"/>
                  <wp:effectExtent l="0" t="0" r="5080" b="0"/>
                  <wp:docPr id="1873994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94576" name=""/>
                          <pic:cNvPicPr/>
                        </pic:nvPicPr>
                        <pic:blipFill>
                          <a:blip r:embed="rId147"/>
                          <a:stretch>
                            <a:fillRect/>
                          </a:stretch>
                        </pic:blipFill>
                        <pic:spPr>
                          <a:xfrm>
                            <a:off x="0" y="0"/>
                            <a:ext cx="1809328" cy="1434539"/>
                          </a:xfrm>
                          <a:prstGeom prst="rect">
                            <a:avLst/>
                          </a:prstGeom>
                        </pic:spPr>
                      </pic:pic>
                    </a:graphicData>
                  </a:graphic>
                </wp:inline>
              </w:drawing>
            </w:r>
          </w:p>
          <w:p w14:paraId="15F4D99B" w14:textId="6F6EA9D1" w:rsidR="00D33FD4" w:rsidRPr="000738FA" w:rsidRDefault="00D33FD4" w:rsidP="000738FA">
            <w:pPr>
              <w:jc w:val="both"/>
              <w:rPr>
                <w:rFonts w:ascii="Arial" w:hAnsi="Arial" w:cs="Arial"/>
                <w:bCs/>
                <w:sz w:val="20"/>
                <w:szCs w:val="20"/>
                <w:lang w:val="es-MX"/>
              </w:rPr>
            </w:pPr>
            <w:hyperlink r:id="rId148" w:anchor="fromView=search&amp;page=1&amp;position=20&amp;uuid=ca665e71-ca0b-4f6d-bc88-f3a1a9d72e32&amp;query=suelo+erosionado" w:history="1">
              <w:r w:rsidRPr="00EA01BF">
                <w:rPr>
                  <w:rStyle w:val="Hyperlink"/>
                  <w:rFonts w:ascii="Arial" w:hAnsi="Arial" w:cs="Arial"/>
                  <w:bCs/>
                  <w:sz w:val="20"/>
                  <w:szCs w:val="20"/>
                  <w:lang w:val="es-MX"/>
                </w:rPr>
                <w:t>https://www.freepik.es/foto-gratis/cracked-earth-soil_1040565.htm#fromView=search&amp;page=1&amp;position=20&amp;uuid=ca665e71-ca0b-4f6d-bc88-f3a1a9d72e32&amp;query=suelo+erosionado</w:t>
              </w:r>
            </w:hyperlink>
            <w:r>
              <w:rPr>
                <w:rFonts w:ascii="Arial" w:hAnsi="Arial" w:cs="Arial"/>
                <w:bCs/>
                <w:sz w:val="20"/>
                <w:szCs w:val="20"/>
                <w:lang w:val="es-MX"/>
              </w:rPr>
              <w:t xml:space="preserve"> </w:t>
            </w:r>
          </w:p>
        </w:tc>
      </w:tr>
      <w:tr w:rsidR="008D300A" w:rsidRPr="000738FA" w14:paraId="1977C239" w14:textId="6D4CD42A" w:rsidTr="0087799A">
        <w:tc>
          <w:tcPr>
            <w:tcW w:w="2122" w:type="dxa"/>
            <w:hideMark/>
          </w:tcPr>
          <w:p w14:paraId="73B21CB3" w14:textId="71525CE9" w:rsidR="008D300A" w:rsidRPr="008D300A" w:rsidRDefault="008D300A" w:rsidP="008D300A">
            <w:pPr>
              <w:pStyle w:val="ListParagraph"/>
              <w:numPr>
                <w:ilvl w:val="0"/>
                <w:numId w:val="194"/>
              </w:numPr>
              <w:jc w:val="both"/>
              <w:rPr>
                <w:rFonts w:ascii="Arial" w:hAnsi="Arial" w:cs="Arial"/>
                <w:bCs/>
                <w:sz w:val="20"/>
                <w:szCs w:val="20"/>
                <w:lang w:val="es-MX"/>
              </w:rPr>
            </w:pPr>
            <w:r w:rsidRPr="008D300A">
              <w:rPr>
                <w:rFonts w:ascii="Arial" w:hAnsi="Arial" w:cs="Arial"/>
                <w:b/>
                <w:bCs/>
                <w:sz w:val="20"/>
                <w:szCs w:val="20"/>
                <w:lang w:val="es-MX"/>
              </w:rPr>
              <w:t>Emisión de gases de efecto invernadero (GEI)</w:t>
            </w:r>
          </w:p>
        </w:tc>
        <w:tc>
          <w:tcPr>
            <w:tcW w:w="3969" w:type="dxa"/>
            <w:hideMark/>
          </w:tcPr>
          <w:p w14:paraId="1303F26C" w14:textId="77777777" w:rsidR="008D300A" w:rsidRPr="000738FA" w:rsidRDefault="008D300A" w:rsidP="000738FA">
            <w:pPr>
              <w:jc w:val="both"/>
              <w:rPr>
                <w:rFonts w:ascii="Arial" w:hAnsi="Arial" w:cs="Arial"/>
                <w:bCs/>
                <w:sz w:val="20"/>
                <w:szCs w:val="20"/>
                <w:lang w:val="es-MX"/>
              </w:rPr>
            </w:pPr>
            <w:r w:rsidRPr="000738FA">
              <w:rPr>
                <w:rFonts w:ascii="Arial" w:hAnsi="Arial" w:cs="Arial"/>
                <w:bCs/>
                <w:sz w:val="20"/>
                <w:szCs w:val="20"/>
                <w:lang w:val="es-MX"/>
              </w:rPr>
              <w:t>La ganadería libera metano y el uso de fertilizantes emite óxidos de nitrógeno. Las quemas agrícolas también aumentan las emisiones de GEI.</w:t>
            </w:r>
          </w:p>
        </w:tc>
        <w:tc>
          <w:tcPr>
            <w:tcW w:w="3871" w:type="dxa"/>
          </w:tcPr>
          <w:p w14:paraId="23961ADE" w14:textId="77777777" w:rsidR="008D300A" w:rsidRDefault="00D33FD4" w:rsidP="000738FA">
            <w:pPr>
              <w:jc w:val="both"/>
              <w:rPr>
                <w:rFonts w:ascii="Arial" w:hAnsi="Arial" w:cs="Arial"/>
                <w:bCs/>
                <w:sz w:val="20"/>
                <w:szCs w:val="20"/>
                <w:lang w:val="es-MX"/>
              </w:rPr>
            </w:pPr>
            <w:r>
              <w:rPr>
                <w:noProof/>
              </w:rPr>
              <w:drawing>
                <wp:inline distT="0" distB="0" distL="0" distR="0" wp14:anchorId="68FB5BFF" wp14:editId="06F56DAB">
                  <wp:extent cx="1839799" cy="1377538"/>
                  <wp:effectExtent l="0" t="0" r="8255" b="0"/>
                  <wp:docPr id="14007169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16979" name=""/>
                          <pic:cNvPicPr/>
                        </pic:nvPicPr>
                        <pic:blipFill>
                          <a:blip r:embed="rId149"/>
                          <a:stretch>
                            <a:fillRect/>
                          </a:stretch>
                        </pic:blipFill>
                        <pic:spPr>
                          <a:xfrm>
                            <a:off x="0" y="0"/>
                            <a:ext cx="1841720" cy="1378976"/>
                          </a:xfrm>
                          <a:prstGeom prst="rect">
                            <a:avLst/>
                          </a:prstGeom>
                        </pic:spPr>
                      </pic:pic>
                    </a:graphicData>
                  </a:graphic>
                </wp:inline>
              </w:drawing>
            </w:r>
          </w:p>
          <w:p w14:paraId="37744CB0" w14:textId="3FE5A52C" w:rsidR="00D33FD4" w:rsidRPr="000738FA" w:rsidRDefault="00D33FD4" w:rsidP="000738FA">
            <w:pPr>
              <w:jc w:val="both"/>
              <w:rPr>
                <w:rFonts w:ascii="Arial" w:hAnsi="Arial" w:cs="Arial"/>
                <w:bCs/>
                <w:sz w:val="20"/>
                <w:szCs w:val="20"/>
                <w:lang w:val="es-MX"/>
              </w:rPr>
            </w:pPr>
            <w:hyperlink r:id="rId150" w:anchor="fromView=search&amp;page=1&amp;position=9&amp;uuid=2410217a-1e70-4625-bf2f-a0afd60991ca&amp;query=quemas+agricolas" w:history="1">
              <w:r w:rsidRPr="00EA01BF">
                <w:rPr>
                  <w:rStyle w:val="Hyperlink"/>
                  <w:rFonts w:ascii="Arial" w:hAnsi="Arial" w:cs="Arial"/>
                  <w:bCs/>
                  <w:sz w:val="20"/>
                  <w:szCs w:val="20"/>
                  <w:lang w:val="es-MX"/>
                </w:rPr>
                <w:t>https://www.freepik.es/foto-gratis/caluroso-dia-verano-hierba-seca-arde-campo-campo-ardiente-pasto-seco_18856742.htm#fromView=search&amp;page=1&amp;position=9&amp;uuid=2410217a-1e70-4625-bf2f-a0afd60991ca&amp;query=quemas+agricolas</w:t>
              </w:r>
            </w:hyperlink>
            <w:r>
              <w:rPr>
                <w:rFonts w:ascii="Arial" w:hAnsi="Arial" w:cs="Arial"/>
                <w:bCs/>
                <w:sz w:val="20"/>
                <w:szCs w:val="20"/>
                <w:lang w:val="es-MX"/>
              </w:rPr>
              <w:t xml:space="preserve"> </w:t>
            </w:r>
          </w:p>
        </w:tc>
      </w:tr>
      <w:tr w:rsidR="008D300A" w:rsidRPr="000738FA" w14:paraId="61B88EC4" w14:textId="03AED87A" w:rsidTr="0087799A">
        <w:tc>
          <w:tcPr>
            <w:tcW w:w="2122" w:type="dxa"/>
            <w:hideMark/>
          </w:tcPr>
          <w:p w14:paraId="2262C5E6" w14:textId="7FC3496E" w:rsidR="008D300A" w:rsidRPr="008D300A" w:rsidRDefault="008D300A" w:rsidP="008D300A">
            <w:pPr>
              <w:pStyle w:val="ListParagraph"/>
              <w:numPr>
                <w:ilvl w:val="0"/>
                <w:numId w:val="194"/>
              </w:numPr>
              <w:jc w:val="both"/>
              <w:rPr>
                <w:rFonts w:ascii="Arial" w:hAnsi="Arial" w:cs="Arial"/>
                <w:bCs/>
                <w:sz w:val="20"/>
                <w:szCs w:val="20"/>
                <w:lang w:val="es-MX"/>
              </w:rPr>
            </w:pPr>
            <w:r w:rsidRPr="008D300A">
              <w:rPr>
                <w:rFonts w:ascii="Arial" w:hAnsi="Arial" w:cs="Arial"/>
                <w:b/>
                <w:bCs/>
                <w:sz w:val="20"/>
                <w:szCs w:val="20"/>
                <w:lang w:val="es-MX"/>
              </w:rPr>
              <w:t>Pérdida de biodiversidad</w:t>
            </w:r>
          </w:p>
        </w:tc>
        <w:tc>
          <w:tcPr>
            <w:tcW w:w="3969" w:type="dxa"/>
            <w:hideMark/>
          </w:tcPr>
          <w:p w14:paraId="424EBD14" w14:textId="77777777" w:rsidR="008D300A" w:rsidRPr="000738FA" w:rsidRDefault="008D300A" w:rsidP="000738FA">
            <w:pPr>
              <w:jc w:val="both"/>
              <w:rPr>
                <w:rFonts w:ascii="Arial" w:hAnsi="Arial" w:cs="Arial"/>
                <w:bCs/>
                <w:sz w:val="20"/>
                <w:szCs w:val="20"/>
                <w:lang w:val="es-MX"/>
              </w:rPr>
            </w:pPr>
            <w:r w:rsidRPr="000738FA">
              <w:rPr>
                <w:rFonts w:ascii="Arial" w:hAnsi="Arial" w:cs="Arial"/>
                <w:bCs/>
                <w:sz w:val="20"/>
                <w:szCs w:val="20"/>
                <w:lang w:val="es-MX"/>
              </w:rPr>
              <w:t>La transformación de hábitats en zonas de cultivo o pastoreo disminuye la presencia de especies nativas, incluidos polinizadores esenciales como las abejas.</w:t>
            </w:r>
          </w:p>
        </w:tc>
        <w:tc>
          <w:tcPr>
            <w:tcW w:w="3871" w:type="dxa"/>
          </w:tcPr>
          <w:p w14:paraId="0351D9A4" w14:textId="77777777" w:rsidR="008D300A" w:rsidRDefault="008D300A" w:rsidP="000738FA">
            <w:pPr>
              <w:jc w:val="both"/>
              <w:rPr>
                <w:rFonts w:ascii="Arial" w:hAnsi="Arial" w:cs="Arial"/>
                <w:bCs/>
                <w:sz w:val="20"/>
                <w:szCs w:val="20"/>
                <w:lang w:val="es-MX"/>
              </w:rPr>
            </w:pPr>
          </w:p>
          <w:p w14:paraId="2EBFAD99" w14:textId="77777777" w:rsidR="000C3602" w:rsidRDefault="000C3602" w:rsidP="000C3602">
            <w:pPr>
              <w:rPr>
                <w:rFonts w:ascii="Arial" w:hAnsi="Arial" w:cs="Arial"/>
                <w:sz w:val="20"/>
                <w:szCs w:val="20"/>
                <w:lang w:val="es-MX"/>
              </w:rPr>
            </w:pPr>
            <w:r>
              <w:rPr>
                <w:noProof/>
              </w:rPr>
              <w:drawing>
                <wp:inline distT="0" distB="0" distL="0" distR="0" wp14:anchorId="48CD850C" wp14:editId="0F75FBB3">
                  <wp:extent cx="1981200" cy="1447800"/>
                  <wp:effectExtent l="0" t="0" r="0" b="0"/>
                  <wp:docPr id="1670214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14868" name=""/>
                          <pic:cNvPicPr/>
                        </pic:nvPicPr>
                        <pic:blipFill>
                          <a:blip r:embed="rId151"/>
                          <a:stretch>
                            <a:fillRect/>
                          </a:stretch>
                        </pic:blipFill>
                        <pic:spPr>
                          <a:xfrm>
                            <a:off x="0" y="0"/>
                            <a:ext cx="1981200" cy="1447800"/>
                          </a:xfrm>
                          <a:prstGeom prst="rect">
                            <a:avLst/>
                          </a:prstGeom>
                        </pic:spPr>
                      </pic:pic>
                    </a:graphicData>
                  </a:graphic>
                </wp:inline>
              </w:drawing>
            </w:r>
          </w:p>
          <w:p w14:paraId="65B3804F" w14:textId="2E3794AE" w:rsidR="000C3602" w:rsidRPr="000C3602" w:rsidRDefault="000C3602" w:rsidP="000C3602">
            <w:pPr>
              <w:rPr>
                <w:rFonts w:ascii="Arial" w:hAnsi="Arial" w:cs="Arial"/>
                <w:sz w:val="20"/>
                <w:szCs w:val="20"/>
                <w:lang w:val="es-MX"/>
              </w:rPr>
            </w:pPr>
            <w:hyperlink r:id="rId152" w:anchor="fromView=search&amp;page=8&amp;position=37&amp;uuid=3ba4279c-f4d4-4f16-a399-1f46e6fe8275&amp;query=perdida+de+biodiversidad" w:history="1">
              <w:r w:rsidRPr="00EA01BF">
                <w:rPr>
                  <w:rStyle w:val="Hyperlink"/>
                  <w:rFonts w:ascii="Arial" w:hAnsi="Arial" w:cs="Arial"/>
                  <w:sz w:val="20"/>
                  <w:szCs w:val="20"/>
                  <w:lang w:val="es-MX"/>
                </w:rPr>
                <w:t>https://www.freepik.es/fotos-premium/primer-plano-lagarto_119715871.htm#fromView=search&amp;page=8&amp;position=37&amp;uuid=3ba4279c-f4d4-4f16-a399-1f46e6fe8275&amp;query=perdida+de+biodiversidad</w:t>
              </w:r>
            </w:hyperlink>
            <w:r>
              <w:rPr>
                <w:rFonts w:ascii="Arial" w:hAnsi="Arial" w:cs="Arial"/>
                <w:sz w:val="20"/>
                <w:szCs w:val="20"/>
                <w:lang w:val="es-MX"/>
              </w:rPr>
              <w:t xml:space="preserve"> </w:t>
            </w:r>
          </w:p>
        </w:tc>
      </w:tr>
      <w:tr w:rsidR="008D300A" w:rsidRPr="000738FA" w14:paraId="120ED066" w14:textId="324E352F" w:rsidTr="0087799A">
        <w:tc>
          <w:tcPr>
            <w:tcW w:w="2122" w:type="dxa"/>
            <w:hideMark/>
          </w:tcPr>
          <w:p w14:paraId="0049E1A1" w14:textId="01E50BA8" w:rsidR="008D300A" w:rsidRPr="008D300A" w:rsidRDefault="008D300A" w:rsidP="008D300A">
            <w:pPr>
              <w:pStyle w:val="ListParagraph"/>
              <w:numPr>
                <w:ilvl w:val="0"/>
                <w:numId w:val="194"/>
              </w:numPr>
              <w:jc w:val="both"/>
              <w:rPr>
                <w:rFonts w:ascii="Arial" w:hAnsi="Arial" w:cs="Arial"/>
                <w:bCs/>
                <w:sz w:val="20"/>
                <w:szCs w:val="20"/>
                <w:lang w:val="es-MX"/>
              </w:rPr>
            </w:pPr>
            <w:r w:rsidRPr="008D300A">
              <w:rPr>
                <w:rFonts w:ascii="Arial" w:hAnsi="Arial" w:cs="Arial"/>
                <w:b/>
                <w:bCs/>
                <w:sz w:val="20"/>
                <w:szCs w:val="20"/>
                <w:lang w:val="es-MX"/>
              </w:rPr>
              <w:lastRenderedPageBreak/>
              <w:t>Uso excesivo del agua</w:t>
            </w:r>
          </w:p>
        </w:tc>
        <w:tc>
          <w:tcPr>
            <w:tcW w:w="3969" w:type="dxa"/>
            <w:hideMark/>
          </w:tcPr>
          <w:p w14:paraId="2D618A99" w14:textId="77777777" w:rsidR="008D300A" w:rsidRPr="000738FA" w:rsidRDefault="008D300A" w:rsidP="000738FA">
            <w:pPr>
              <w:jc w:val="both"/>
              <w:rPr>
                <w:rFonts w:ascii="Arial" w:hAnsi="Arial" w:cs="Arial"/>
                <w:bCs/>
                <w:sz w:val="20"/>
                <w:szCs w:val="20"/>
                <w:lang w:val="es-MX"/>
              </w:rPr>
            </w:pPr>
            <w:r w:rsidRPr="000738FA">
              <w:rPr>
                <w:rFonts w:ascii="Arial" w:hAnsi="Arial" w:cs="Arial"/>
                <w:bCs/>
                <w:sz w:val="20"/>
                <w:szCs w:val="20"/>
                <w:lang w:val="es-MX"/>
              </w:rPr>
              <w:t>Algunos cultivos demandan grandes cantidades de agua, lo que disminuye su disponibilidad para ecosistemas naturales. También hay desvío de fuentes para riego y desperdicio por técnicas ineficientes.</w:t>
            </w:r>
          </w:p>
        </w:tc>
        <w:tc>
          <w:tcPr>
            <w:tcW w:w="3871" w:type="dxa"/>
          </w:tcPr>
          <w:p w14:paraId="64C05994" w14:textId="77777777" w:rsidR="008D300A" w:rsidRDefault="000C3602" w:rsidP="000738FA">
            <w:pPr>
              <w:jc w:val="both"/>
              <w:rPr>
                <w:rFonts w:ascii="Arial" w:hAnsi="Arial" w:cs="Arial"/>
                <w:bCs/>
                <w:sz w:val="20"/>
                <w:szCs w:val="20"/>
                <w:lang w:val="es-MX"/>
              </w:rPr>
            </w:pPr>
            <w:r>
              <w:rPr>
                <w:noProof/>
              </w:rPr>
              <w:drawing>
                <wp:inline distT="0" distB="0" distL="0" distR="0" wp14:anchorId="2A5F6021" wp14:editId="5A0C5246">
                  <wp:extent cx="1947554" cy="1396058"/>
                  <wp:effectExtent l="0" t="0" r="0" b="0"/>
                  <wp:docPr id="20780296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29685" name=""/>
                          <pic:cNvPicPr/>
                        </pic:nvPicPr>
                        <pic:blipFill>
                          <a:blip r:embed="rId153"/>
                          <a:stretch>
                            <a:fillRect/>
                          </a:stretch>
                        </pic:blipFill>
                        <pic:spPr>
                          <a:xfrm>
                            <a:off x="0" y="0"/>
                            <a:ext cx="1952470" cy="1399582"/>
                          </a:xfrm>
                          <a:prstGeom prst="rect">
                            <a:avLst/>
                          </a:prstGeom>
                        </pic:spPr>
                      </pic:pic>
                    </a:graphicData>
                  </a:graphic>
                </wp:inline>
              </w:drawing>
            </w:r>
          </w:p>
          <w:p w14:paraId="50AA5FCC" w14:textId="050E5973" w:rsidR="000C3602" w:rsidRDefault="000C3602" w:rsidP="000738FA">
            <w:pPr>
              <w:jc w:val="both"/>
              <w:rPr>
                <w:rFonts w:ascii="Arial" w:hAnsi="Arial" w:cs="Arial"/>
                <w:bCs/>
                <w:sz w:val="20"/>
                <w:szCs w:val="20"/>
                <w:lang w:val="es-MX"/>
              </w:rPr>
            </w:pPr>
            <w:hyperlink r:id="rId154" w:anchor="fromView=search&amp;page=1&amp;position=14&amp;uuid=8a30ce5c-2f88-460d-92c6-85b5a277cb36&amp;query=agua+agricultura" w:history="1">
              <w:r w:rsidRPr="00EA01BF">
                <w:rPr>
                  <w:rStyle w:val="Hyperlink"/>
                  <w:rFonts w:ascii="Arial" w:hAnsi="Arial" w:cs="Arial"/>
                  <w:bCs/>
                  <w:sz w:val="20"/>
                  <w:szCs w:val="20"/>
                  <w:lang w:val="es-MX"/>
                </w:rPr>
                <w:t>https://www.freepik.es/imagen-ia-premium/fondo-pantalla-hd-8k-agricultura-imagen-fotografica-stock_65009767.htm#fromView=search&amp;page=1&amp;position=14&amp;uuid=8a30ce5c-2f88-460d-92c6-85b5a277cb36&amp;query=agua+agricultura</w:t>
              </w:r>
            </w:hyperlink>
            <w:r>
              <w:rPr>
                <w:rFonts w:ascii="Arial" w:hAnsi="Arial" w:cs="Arial"/>
                <w:bCs/>
                <w:sz w:val="20"/>
                <w:szCs w:val="20"/>
                <w:lang w:val="es-MX"/>
              </w:rPr>
              <w:t xml:space="preserve"> </w:t>
            </w:r>
          </w:p>
          <w:p w14:paraId="7D5B27C8" w14:textId="2DC2EF34" w:rsidR="000C3602" w:rsidRPr="000738FA" w:rsidRDefault="000C3602" w:rsidP="000738FA">
            <w:pPr>
              <w:jc w:val="both"/>
              <w:rPr>
                <w:rFonts w:ascii="Arial" w:hAnsi="Arial" w:cs="Arial"/>
                <w:bCs/>
                <w:sz w:val="20"/>
                <w:szCs w:val="20"/>
                <w:lang w:val="es-MX"/>
              </w:rPr>
            </w:pPr>
          </w:p>
        </w:tc>
      </w:tr>
      <w:tr w:rsidR="008D300A" w:rsidRPr="000738FA" w14:paraId="3216F1FE" w14:textId="2D123073" w:rsidTr="0087799A">
        <w:tc>
          <w:tcPr>
            <w:tcW w:w="2122" w:type="dxa"/>
            <w:hideMark/>
          </w:tcPr>
          <w:p w14:paraId="5D5D9F7C" w14:textId="4AFCE7E6" w:rsidR="008D300A" w:rsidRPr="008D300A" w:rsidRDefault="008D300A" w:rsidP="008D300A">
            <w:pPr>
              <w:pStyle w:val="ListParagraph"/>
              <w:numPr>
                <w:ilvl w:val="0"/>
                <w:numId w:val="194"/>
              </w:numPr>
              <w:jc w:val="both"/>
              <w:rPr>
                <w:rFonts w:ascii="Arial" w:hAnsi="Arial" w:cs="Arial"/>
                <w:bCs/>
                <w:sz w:val="20"/>
                <w:szCs w:val="20"/>
                <w:lang w:val="es-MX"/>
              </w:rPr>
            </w:pPr>
            <w:r w:rsidRPr="008D300A">
              <w:rPr>
                <w:rFonts w:ascii="Arial" w:hAnsi="Arial" w:cs="Arial"/>
                <w:b/>
                <w:bCs/>
                <w:sz w:val="20"/>
                <w:szCs w:val="20"/>
                <w:lang w:val="es-MX"/>
              </w:rPr>
              <w:t>Fragmentación de ecosistemas</w:t>
            </w:r>
          </w:p>
        </w:tc>
        <w:tc>
          <w:tcPr>
            <w:tcW w:w="3969" w:type="dxa"/>
            <w:hideMark/>
          </w:tcPr>
          <w:p w14:paraId="6BBC4E5B" w14:textId="77777777" w:rsidR="008D300A" w:rsidRPr="000738FA" w:rsidRDefault="008D300A" w:rsidP="000738FA">
            <w:pPr>
              <w:jc w:val="both"/>
              <w:rPr>
                <w:rFonts w:ascii="Arial" w:hAnsi="Arial" w:cs="Arial"/>
                <w:bCs/>
                <w:sz w:val="20"/>
                <w:szCs w:val="20"/>
                <w:lang w:val="es-MX"/>
              </w:rPr>
            </w:pPr>
            <w:r w:rsidRPr="000738FA">
              <w:rPr>
                <w:rFonts w:ascii="Arial" w:hAnsi="Arial" w:cs="Arial"/>
                <w:bCs/>
                <w:sz w:val="20"/>
                <w:szCs w:val="20"/>
                <w:lang w:val="es-MX"/>
              </w:rPr>
              <w:t xml:space="preserve">Las actividades agropecuarias dividen hábitats, dificultando el tránsito y la reproducción de especies como el </w:t>
            </w:r>
            <w:r w:rsidRPr="000738FA">
              <w:rPr>
                <w:rFonts w:ascii="Arial" w:hAnsi="Arial" w:cs="Arial"/>
                <w:b/>
                <w:bCs/>
                <w:sz w:val="20"/>
                <w:szCs w:val="20"/>
                <w:lang w:val="es-MX"/>
              </w:rPr>
              <w:t>cóndor andino</w:t>
            </w:r>
            <w:r w:rsidRPr="000738FA">
              <w:rPr>
                <w:rFonts w:ascii="Arial" w:hAnsi="Arial" w:cs="Arial"/>
                <w:bCs/>
                <w:sz w:val="20"/>
                <w:szCs w:val="20"/>
                <w:lang w:val="es-MX"/>
              </w:rPr>
              <w:t xml:space="preserve"> o el </w:t>
            </w:r>
            <w:r w:rsidRPr="000738FA">
              <w:rPr>
                <w:rFonts w:ascii="Arial" w:hAnsi="Arial" w:cs="Arial"/>
                <w:b/>
                <w:bCs/>
                <w:sz w:val="20"/>
                <w:szCs w:val="20"/>
                <w:lang w:val="es-MX"/>
              </w:rPr>
              <w:t>oso de anteojos</w:t>
            </w:r>
            <w:r w:rsidRPr="000738FA">
              <w:rPr>
                <w:rFonts w:ascii="Arial" w:hAnsi="Arial" w:cs="Arial"/>
                <w:bCs/>
                <w:sz w:val="20"/>
                <w:szCs w:val="20"/>
                <w:lang w:val="es-MX"/>
              </w:rPr>
              <w:t>, lo que incrementa su riesgo de extinción.</w:t>
            </w:r>
          </w:p>
        </w:tc>
        <w:tc>
          <w:tcPr>
            <w:tcW w:w="3871" w:type="dxa"/>
          </w:tcPr>
          <w:p w14:paraId="0C48D788" w14:textId="77777777" w:rsidR="008D300A" w:rsidRDefault="000C3602" w:rsidP="000738FA">
            <w:pPr>
              <w:jc w:val="both"/>
              <w:rPr>
                <w:rFonts w:ascii="Arial" w:hAnsi="Arial" w:cs="Arial"/>
                <w:bCs/>
                <w:sz w:val="20"/>
                <w:szCs w:val="20"/>
                <w:lang w:val="es-MX"/>
              </w:rPr>
            </w:pPr>
            <w:r>
              <w:rPr>
                <w:noProof/>
              </w:rPr>
              <w:drawing>
                <wp:inline distT="0" distB="0" distL="0" distR="0" wp14:anchorId="02429E9F" wp14:editId="7A32087F">
                  <wp:extent cx="1876302" cy="1383002"/>
                  <wp:effectExtent l="0" t="0" r="0" b="8255"/>
                  <wp:docPr id="1043201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01642" name=""/>
                          <pic:cNvPicPr/>
                        </pic:nvPicPr>
                        <pic:blipFill>
                          <a:blip r:embed="rId155"/>
                          <a:stretch>
                            <a:fillRect/>
                          </a:stretch>
                        </pic:blipFill>
                        <pic:spPr>
                          <a:xfrm>
                            <a:off x="0" y="0"/>
                            <a:ext cx="1880586" cy="1386159"/>
                          </a:xfrm>
                          <a:prstGeom prst="rect">
                            <a:avLst/>
                          </a:prstGeom>
                        </pic:spPr>
                      </pic:pic>
                    </a:graphicData>
                  </a:graphic>
                </wp:inline>
              </w:drawing>
            </w:r>
          </w:p>
          <w:p w14:paraId="2DD96AF1" w14:textId="426FDBAA" w:rsidR="000C3602" w:rsidRPr="000738FA" w:rsidRDefault="000C3602" w:rsidP="000738FA">
            <w:pPr>
              <w:jc w:val="both"/>
              <w:rPr>
                <w:rFonts w:ascii="Arial" w:hAnsi="Arial" w:cs="Arial"/>
                <w:bCs/>
                <w:sz w:val="20"/>
                <w:szCs w:val="20"/>
                <w:lang w:val="es-MX"/>
              </w:rPr>
            </w:pPr>
            <w:hyperlink r:id="rId156" w:anchor="fromView=search&amp;page=1&amp;position=3&amp;uuid=e0f75629-8e0a-4155-b1bd-934d7190e43b&amp;query=oso+de+anteojos" w:history="1">
              <w:r w:rsidRPr="00EA01BF">
                <w:rPr>
                  <w:rStyle w:val="Hyperlink"/>
                  <w:rFonts w:ascii="Arial" w:hAnsi="Arial" w:cs="Arial"/>
                  <w:bCs/>
                  <w:sz w:val="20"/>
                  <w:szCs w:val="20"/>
                  <w:lang w:val="es-MX"/>
                </w:rPr>
                <w:t>https://www.freepik.es/foto-gratis/oso-negro_5554270.htm#fromView=search&amp;page=1&amp;position=3&amp;uuid=e0f75629-8e0a-4155-b1bd-934d7190e43b&amp;query=oso+de+anteojos</w:t>
              </w:r>
            </w:hyperlink>
            <w:r>
              <w:rPr>
                <w:rFonts w:ascii="Arial" w:hAnsi="Arial" w:cs="Arial"/>
                <w:bCs/>
                <w:sz w:val="20"/>
                <w:szCs w:val="20"/>
                <w:lang w:val="es-MX"/>
              </w:rPr>
              <w:t xml:space="preserve"> </w:t>
            </w:r>
          </w:p>
        </w:tc>
      </w:tr>
    </w:tbl>
    <w:p w14:paraId="354E7DB5" w14:textId="35EB4C52" w:rsidR="000738FA" w:rsidRPr="000738FA" w:rsidRDefault="000738FA" w:rsidP="000738FA">
      <w:pPr>
        <w:jc w:val="both"/>
        <w:rPr>
          <w:rFonts w:ascii="Arial" w:hAnsi="Arial" w:cs="Arial"/>
          <w:bCs/>
          <w:sz w:val="20"/>
          <w:szCs w:val="20"/>
          <w:lang w:val="es-MX"/>
        </w:rPr>
      </w:pPr>
    </w:p>
    <w:p w14:paraId="21984F8F" w14:textId="77777777" w:rsidR="008D300A" w:rsidRDefault="008D300A" w:rsidP="008D300A">
      <w:pPr>
        <w:jc w:val="both"/>
        <w:rPr>
          <w:rFonts w:ascii="Arial" w:hAnsi="Arial" w:cs="Arial"/>
          <w:b/>
          <w:bCs/>
          <w:sz w:val="20"/>
          <w:szCs w:val="20"/>
          <w:lang w:val="es-MX"/>
        </w:rPr>
      </w:pPr>
    </w:p>
    <w:p w14:paraId="1F3959D4" w14:textId="23C86FDC" w:rsidR="000738FA" w:rsidRPr="000738FA" w:rsidRDefault="008D300A" w:rsidP="008D300A">
      <w:pPr>
        <w:jc w:val="both"/>
        <w:rPr>
          <w:rFonts w:ascii="Arial" w:hAnsi="Arial" w:cs="Arial"/>
          <w:b/>
          <w:bCs/>
          <w:sz w:val="20"/>
          <w:szCs w:val="20"/>
          <w:lang w:val="es-MX"/>
        </w:rPr>
      </w:pPr>
      <w:r>
        <w:rPr>
          <w:rFonts w:ascii="Arial" w:hAnsi="Arial" w:cs="Arial"/>
          <w:b/>
          <w:bCs/>
          <w:sz w:val="20"/>
          <w:szCs w:val="20"/>
          <w:lang w:val="es-MX"/>
        </w:rPr>
        <w:t>2</w:t>
      </w:r>
      <w:r w:rsidRPr="000738FA">
        <w:rPr>
          <w:rFonts w:ascii="Arial" w:hAnsi="Arial" w:cs="Arial"/>
          <w:b/>
          <w:bCs/>
          <w:sz w:val="20"/>
          <w:szCs w:val="20"/>
          <w:lang w:val="es-MX"/>
        </w:rPr>
        <w:t>.3.</w:t>
      </w:r>
      <w:r>
        <w:rPr>
          <w:rFonts w:ascii="Arial" w:hAnsi="Arial" w:cs="Arial"/>
          <w:b/>
          <w:bCs/>
          <w:sz w:val="20"/>
          <w:szCs w:val="20"/>
          <w:lang w:val="es-MX"/>
        </w:rPr>
        <w:t xml:space="preserve">3. </w:t>
      </w:r>
      <w:r w:rsidR="000738FA" w:rsidRPr="000738FA">
        <w:rPr>
          <w:rFonts w:ascii="Arial" w:hAnsi="Arial" w:cs="Arial"/>
          <w:b/>
          <w:bCs/>
          <w:sz w:val="20"/>
          <w:szCs w:val="20"/>
          <w:lang w:val="es-MX"/>
        </w:rPr>
        <w:t>Estrategias para reducir el impacto ambiental agropecuario</w:t>
      </w:r>
    </w:p>
    <w:p w14:paraId="7637E205" w14:textId="77777777" w:rsidR="000738FA" w:rsidRDefault="000738FA" w:rsidP="000738FA">
      <w:pPr>
        <w:jc w:val="both"/>
        <w:rPr>
          <w:rFonts w:ascii="Arial" w:hAnsi="Arial" w:cs="Arial"/>
          <w:bCs/>
          <w:sz w:val="20"/>
          <w:szCs w:val="20"/>
          <w:lang w:val="es-MX"/>
        </w:rPr>
      </w:pPr>
      <w:r w:rsidRPr="000738FA">
        <w:rPr>
          <w:rFonts w:ascii="Arial" w:hAnsi="Arial" w:cs="Arial"/>
          <w:bCs/>
          <w:sz w:val="20"/>
          <w:szCs w:val="20"/>
          <w:lang w:val="es-MX"/>
        </w:rPr>
        <w:t xml:space="preserve">Frente a estos desafíos, es fundamental </w:t>
      </w:r>
      <w:r w:rsidRPr="000738FA">
        <w:rPr>
          <w:rFonts w:ascii="Arial" w:hAnsi="Arial" w:cs="Arial"/>
          <w:b/>
          <w:bCs/>
          <w:sz w:val="20"/>
          <w:szCs w:val="20"/>
          <w:lang w:val="es-MX"/>
        </w:rPr>
        <w:t>adoptar prácticas más sostenibles</w:t>
      </w:r>
      <w:r w:rsidRPr="000738FA">
        <w:rPr>
          <w:rFonts w:ascii="Arial" w:hAnsi="Arial" w:cs="Arial"/>
          <w:bCs/>
          <w:sz w:val="20"/>
          <w:szCs w:val="20"/>
          <w:lang w:val="es-MX"/>
        </w:rPr>
        <w:t xml:space="preserve"> que minimicen los efectos negativos sin sacrificar la productividad. Algunas estrategias clave son:</w:t>
      </w:r>
    </w:p>
    <w:p w14:paraId="297DB1A7" w14:textId="77777777" w:rsidR="008D300A" w:rsidRDefault="008D300A" w:rsidP="000738FA">
      <w:pPr>
        <w:jc w:val="both"/>
        <w:rPr>
          <w:rFonts w:ascii="Arial" w:hAnsi="Arial" w:cs="Arial"/>
          <w:bCs/>
          <w:sz w:val="20"/>
          <w:szCs w:val="20"/>
          <w:lang w:val="es-MX"/>
        </w:rPr>
      </w:pPr>
    </w:p>
    <w:tbl>
      <w:tblPr>
        <w:tblStyle w:val="TableGrid"/>
        <w:tblW w:w="0" w:type="auto"/>
        <w:tblLayout w:type="fixed"/>
        <w:tblLook w:val="04A0" w:firstRow="1" w:lastRow="0" w:firstColumn="1" w:lastColumn="0" w:noHBand="0" w:noVBand="1"/>
      </w:tblPr>
      <w:tblGrid>
        <w:gridCol w:w="4673"/>
        <w:gridCol w:w="5289"/>
      </w:tblGrid>
      <w:tr w:rsidR="008D300A" w14:paraId="2BFF8310" w14:textId="77777777" w:rsidTr="000C3602">
        <w:tc>
          <w:tcPr>
            <w:tcW w:w="4673" w:type="dxa"/>
          </w:tcPr>
          <w:p w14:paraId="5CB39743" w14:textId="77777777" w:rsidR="008D300A" w:rsidRDefault="000C3602" w:rsidP="000738FA">
            <w:pPr>
              <w:jc w:val="both"/>
              <w:rPr>
                <w:rFonts w:ascii="Arial" w:hAnsi="Arial" w:cs="Arial"/>
                <w:bCs/>
                <w:sz w:val="20"/>
                <w:szCs w:val="20"/>
                <w:lang w:val="es-MX"/>
              </w:rPr>
            </w:pPr>
            <w:r>
              <w:rPr>
                <w:noProof/>
              </w:rPr>
              <w:drawing>
                <wp:inline distT="0" distB="0" distL="0" distR="0" wp14:anchorId="1855E6E8" wp14:editId="67FD096F">
                  <wp:extent cx="2196935" cy="1378266"/>
                  <wp:effectExtent l="0" t="0" r="0" b="0"/>
                  <wp:docPr id="311837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37234" name=""/>
                          <pic:cNvPicPr/>
                        </pic:nvPicPr>
                        <pic:blipFill>
                          <a:blip r:embed="rId157"/>
                          <a:stretch>
                            <a:fillRect/>
                          </a:stretch>
                        </pic:blipFill>
                        <pic:spPr>
                          <a:xfrm>
                            <a:off x="0" y="0"/>
                            <a:ext cx="2242540" cy="1406877"/>
                          </a:xfrm>
                          <a:prstGeom prst="rect">
                            <a:avLst/>
                          </a:prstGeom>
                        </pic:spPr>
                      </pic:pic>
                    </a:graphicData>
                  </a:graphic>
                </wp:inline>
              </w:drawing>
            </w:r>
          </w:p>
          <w:p w14:paraId="333EB643" w14:textId="591F3DDE" w:rsidR="000C3602" w:rsidRPr="000C3602" w:rsidRDefault="000C3602" w:rsidP="000C3602">
            <w:pPr>
              <w:jc w:val="both"/>
              <w:rPr>
                <w:rFonts w:ascii="Arial" w:hAnsi="Arial" w:cs="Arial"/>
                <w:bCs/>
                <w:color w:val="0000FF" w:themeColor="hyperlink"/>
                <w:sz w:val="20"/>
                <w:szCs w:val="20"/>
                <w:u w:val="single"/>
                <w:lang w:val="es-MX"/>
              </w:rPr>
            </w:pPr>
            <w:hyperlink r:id="rId158" w:anchor="fromView=search&amp;page=1&amp;position=0&amp;uuid=a9478711-5820-462a-8b27-5846567f6200&amp;query=agricultura+terrazas" w:history="1">
              <w:r w:rsidRPr="00EA01BF">
                <w:rPr>
                  <w:rStyle w:val="Hyperlink"/>
                  <w:rFonts w:ascii="Arial" w:hAnsi="Arial" w:cs="Arial"/>
                  <w:bCs/>
                  <w:sz w:val="20"/>
                  <w:szCs w:val="20"/>
                  <w:lang w:val="es-MX"/>
                </w:rPr>
                <w:t>https://www.freepik.es/foto-gratis/mujer-hermosa-granjero-que-comprueba-granja-fresa_3927638.htm#fromView=search&amp;page=1&amp;position=0&amp;uuid=a9478711-5820-462a-8b27-5846567f6200&amp;query=agricultura+terrazas</w:t>
              </w:r>
            </w:hyperlink>
            <w:r>
              <w:rPr>
                <w:rFonts w:ascii="Arial" w:hAnsi="Arial" w:cs="Arial"/>
                <w:bCs/>
                <w:sz w:val="20"/>
                <w:szCs w:val="20"/>
                <w:lang w:val="es-MX"/>
              </w:rPr>
              <w:t xml:space="preserve"> </w:t>
            </w:r>
          </w:p>
        </w:tc>
        <w:tc>
          <w:tcPr>
            <w:tcW w:w="5289" w:type="dxa"/>
          </w:tcPr>
          <w:p w14:paraId="59A7A18E" w14:textId="77777777" w:rsidR="008D300A" w:rsidRPr="000738FA" w:rsidRDefault="008D300A" w:rsidP="008D300A">
            <w:pPr>
              <w:numPr>
                <w:ilvl w:val="0"/>
                <w:numId w:val="153"/>
              </w:numPr>
              <w:jc w:val="both"/>
              <w:rPr>
                <w:rFonts w:ascii="Arial" w:hAnsi="Arial" w:cs="Arial"/>
                <w:bCs/>
                <w:sz w:val="20"/>
                <w:szCs w:val="20"/>
                <w:lang w:val="es-MX"/>
              </w:rPr>
            </w:pPr>
            <w:r w:rsidRPr="000738FA">
              <w:rPr>
                <w:rFonts w:ascii="Arial" w:hAnsi="Arial" w:cs="Arial"/>
                <w:b/>
                <w:bCs/>
                <w:sz w:val="20"/>
                <w:szCs w:val="20"/>
                <w:lang w:val="es-MX"/>
              </w:rPr>
              <w:t>Fomentar la agricultura sostenible y agroecológica</w:t>
            </w:r>
            <w:r w:rsidRPr="000738FA">
              <w:rPr>
                <w:rFonts w:ascii="Arial" w:hAnsi="Arial" w:cs="Arial"/>
                <w:bCs/>
                <w:sz w:val="20"/>
                <w:szCs w:val="20"/>
                <w:lang w:val="es-MX"/>
              </w:rPr>
              <w:t>, que reduce el uso de insumos sintéticos y mejora la salud del suelo.</w:t>
            </w:r>
          </w:p>
          <w:p w14:paraId="0EEDB86E" w14:textId="77777777" w:rsidR="008D300A" w:rsidRPr="000738FA" w:rsidRDefault="008D300A" w:rsidP="008D300A">
            <w:pPr>
              <w:numPr>
                <w:ilvl w:val="0"/>
                <w:numId w:val="153"/>
              </w:numPr>
              <w:jc w:val="both"/>
              <w:rPr>
                <w:rFonts w:ascii="Arial" w:hAnsi="Arial" w:cs="Arial"/>
                <w:bCs/>
                <w:sz w:val="20"/>
                <w:szCs w:val="20"/>
                <w:lang w:val="es-MX"/>
              </w:rPr>
            </w:pPr>
            <w:r w:rsidRPr="000738FA">
              <w:rPr>
                <w:rFonts w:ascii="Arial" w:hAnsi="Arial" w:cs="Arial"/>
                <w:b/>
                <w:bCs/>
                <w:sz w:val="20"/>
                <w:szCs w:val="20"/>
                <w:lang w:val="es-MX"/>
              </w:rPr>
              <w:t>Disminuir el uso de químicos de síntesis</w:t>
            </w:r>
            <w:r w:rsidRPr="000738FA">
              <w:rPr>
                <w:rFonts w:ascii="Arial" w:hAnsi="Arial" w:cs="Arial"/>
                <w:bCs/>
                <w:sz w:val="20"/>
                <w:szCs w:val="20"/>
                <w:lang w:val="es-MX"/>
              </w:rPr>
              <w:t xml:space="preserve"> e incorporar fertilizantes y pesticidas orgánicos.</w:t>
            </w:r>
          </w:p>
          <w:p w14:paraId="50C90065" w14:textId="77777777" w:rsidR="008D300A" w:rsidRPr="000738FA" w:rsidRDefault="008D300A" w:rsidP="008D300A">
            <w:pPr>
              <w:numPr>
                <w:ilvl w:val="0"/>
                <w:numId w:val="153"/>
              </w:numPr>
              <w:jc w:val="both"/>
              <w:rPr>
                <w:rFonts w:ascii="Arial" w:hAnsi="Arial" w:cs="Arial"/>
                <w:bCs/>
                <w:sz w:val="20"/>
                <w:szCs w:val="20"/>
                <w:lang w:val="es-MX"/>
              </w:rPr>
            </w:pPr>
            <w:r w:rsidRPr="000738FA">
              <w:rPr>
                <w:rFonts w:ascii="Arial" w:hAnsi="Arial" w:cs="Arial"/>
                <w:b/>
                <w:bCs/>
                <w:sz w:val="20"/>
                <w:szCs w:val="20"/>
                <w:lang w:val="es-MX"/>
              </w:rPr>
              <w:t>Aplicar técnicas de conservación de suelos</w:t>
            </w:r>
            <w:r w:rsidRPr="000738FA">
              <w:rPr>
                <w:rFonts w:ascii="Arial" w:hAnsi="Arial" w:cs="Arial"/>
                <w:bCs/>
                <w:sz w:val="20"/>
                <w:szCs w:val="20"/>
                <w:lang w:val="es-MX"/>
              </w:rPr>
              <w:t>, como terrazas, barreras vivas y cobertura vegetal.</w:t>
            </w:r>
          </w:p>
          <w:p w14:paraId="4A20F184" w14:textId="77777777" w:rsidR="008D300A" w:rsidRPr="000738FA" w:rsidRDefault="008D300A" w:rsidP="008D300A">
            <w:pPr>
              <w:numPr>
                <w:ilvl w:val="0"/>
                <w:numId w:val="153"/>
              </w:numPr>
              <w:jc w:val="both"/>
              <w:rPr>
                <w:rFonts w:ascii="Arial" w:hAnsi="Arial" w:cs="Arial"/>
                <w:bCs/>
                <w:sz w:val="20"/>
                <w:szCs w:val="20"/>
                <w:lang w:val="es-MX"/>
              </w:rPr>
            </w:pPr>
            <w:r w:rsidRPr="000738FA">
              <w:rPr>
                <w:rFonts w:ascii="Arial" w:hAnsi="Arial" w:cs="Arial"/>
                <w:b/>
                <w:bCs/>
                <w:sz w:val="20"/>
                <w:szCs w:val="20"/>
                <w:lang w:val="es-MX"/>
              </w:rPr>
              <w:t>Implementar sistemas de riego eficientes</w:t>
            </w:r>
            <w:r w:rsidRPr="000738FA">
              <w:rPr>
                <w:rFonts w:ascii="Arial" w:hAnsi="Arial" w:cs="Arial"/>
                <w:bCs/>
                <w:sz w:val="20"/>
                <w:szCs w:val="20"/>
                <w:lang w:val="es-MX"/>
              </w:rPr>
              <w:t>, como el riego por goteo, que disminuye el desperdicio de agua.</w:t>
            </w:r>
          </w:p>
          <w:p w14:paraId="20673608" w14:textId="77777777" w:rsidR="008D300A" w:rsidRDefault="008D300A" w:rsidP="008D300A">
            <w:pPr>
              <w:numPr>
                <w:ilvl w:val="0"/>
                <w:numId w:val="153"/>
              </w:numPr>
              <w:jc w:val="both"/>
              <w:rPr>
                <w:rFonts w:ascii="Arial" w:hAnsi="Arial" w:cs="Arial"/>
                <w:bCs/>
                <w:sz w:val="20"/>
                <w:szCs w:val="20"/>
                <w:lang w:val="es-MX"/>
              </w:rPr>
            </w:pPr>
            <w:r w:rsidRPr="000738FA">
              <w:rPr>
                <w:rFonts w:ascii="Arial" w:hAnsi="Arial" w:cs="Arial"/>
                <w:b/>
                <w:bCs/>
                <w:sz w:val="20"/>
                <w:szCs w:val="20"/>
                <w:lang w:val="es-MX"/>
              </w:rPr>
              <w:t>Promover la ganadería regenerativa y silvopastoril</w:t>
            </w:r>
            <w:r w:rsidRPr="000738FA">
              <w:rPr>
                <w:rFonts w:ascii="Arial" w:hAnsi="Arial" w:cs="Arial"/>
                <w:bCs/>
                <w:sz w:val="20"/>
                <w:szCs w:val="20"/>
                <w:lang w:val="es-MX"/>
              </w:rPr>
              <w:t>, que integra árboles en los sistemas ganaderos y mejora la captura de carbono.</w:t>
            </w:r>
          </w:p>
          <w:p w14:paraId="07E309E6" w14:textId="17E0A6AF" w:rsidR="008D300A" w:rsidRPr="008D300A" w:rsidRDefault="008D300A" w:rsidP="008D300A">
            <w:pPr>
              <w:numPr>
                <w:ilvl w:val="0"/>
                <w:numId w:val="153"/>
              </w:numPr>
              <w:jc w:val="both"/>
              <w:rPr>
                <w:rFonts w:ascii="Arial" w:hAnsi="Arial" w:cs="Arial"/>
                <w:bCs/>
                <w:sz w:val="20"/>
                <w:szCs w:val="20"/>
                <w:lang w:val="es-MX"/>
              </w:rPr>
            </w:pPr>
            <w:r w:rsidRPr="000738FA">
              <w:rPr>
                <w:rFonts w:ascii="Arial" w:hAnsi="Arial" w:cs="Arial"/>
                <w:b/>
                <w:bCs/>
                <w:sz w:val="20"/>
                <w:szCs w:val="20"/>
                <w:lang w:val="es-MX"/>
              </w:rPr>
              <w:t>Proteger y restaurar ecosistemas estratégicos</w:t>
            </w:r>
            <w:r w:rsidRPr="000738FA">
              <w:rPr>
                <w:rFonts w:ascii="Arial" w:hAnsi="Arial" w:cs="Arial"/>
                <w:bCs/>
                <w:sz w:val="20"/>
                <w:szCs w:val="20"/>
                <w:lang w:val="es-MX"/>
              </w:rPr>
              <w:t>, como páramos, bosques y humedales.</w:t>
            </w:r>
          </w:p>
        </w:tc>
      </w:tr>
    </w:tbl>
    <w:p w14:paraId="74E823DE" w14:textId="2680F407" w:rsidR="000738FA" w:rsidRPr="000738FA" w:rsidRDefault="000738FA" w:rsidP="00CD1A0C">
      <w:pPr>
        <w:jc w:val="both"/>
        <w:rPr>
          <w:rFonts w:ascii="Arial" w:hAnsi="Arial" w:cs="Arial"/>
          <w:bCs/>
          <w:sz w:val="20"/>
          <w:szCs w:val="20"/>
          <w:lang w:val="es-MX"/>
        </w:rPr>
      </w:pPr>
    </w:p>
    <w:p w14:paraId="2FF75758" w14:textId="04A00206" w:rsidR="008D2E33" w:rsidRDefault="008D2E33" w:rsidP="000738FA">
      <w:pPr>
        <w:jc w:val="both"/>
        <w:rPr>
          <w:rFonts w:ascii="Arial" w:hAnsi="Arial" w:cs="Arial"/>
          <w:bCs/>
          <w:sz w:val="20"/>
          <w:szCs w:val="20"/>
        </w:rPr>
      </w:pPr>
    </w:p>
    <w:p w14:paraId="69E829CE" w14:textId="77777777" w:rsidR="00F04827" w:rsidRDefault="00F04827" w:rsidP="000738FA">
      <w:pPr>
        <w:jc w:val="both"/>
        <w:rPr>
          <w:rFonts w:ascii="Arial" w:hAnsi="Arial" w:cs="Arial"/>
          <w:bCs/>
          <w:sz w:val="20"/>
          <w:szCs w:val="20"/>
        </w:rPr>
      </w:pPr>
    </w:p>
    <w:p w14:paraId="1F0203B3" w14:textId="77777777" w:rsidR="00F04827" w:rsidRDefault="00F04827" w:rsidP="000738FA">
      <w:pPr>
        <w:jc w:val="both"/>
        <w:rPr>
          <w:rFonts w:ascii="Arial" w:hAnsi="Arial" w:cs="Arial"/>
          <w:bCs/>
          <w:sz w:val="20"/>
          <w:szCs w:val="20"/>
        </w:rPr>
      </w:pPr>
    </w:p>
    <w:p w14:paraId="69814025" w14:textId="77777777" w:rsidR="00F04827" w:rsidRDefault="00F04827" w:rsidP="000738FA">
      <w:pPr>
        <w:jc w:val="both"/>
        <w:rPr>
          <w:rFonts w:ascii="Arial" w:hAnsi="Arial" w:cs="Arial"/>
          <w:bCs/>
          <w:sz w:val="20"/>
          <w:szCs w:val="20"/>
        </w:rPr>
      </w:pPr>
    </w:p>
    <w:p w14:paraId="2FAD5F40" w14:textId="77777777" w:rsidR="00F04827" w:rsidRDefault="00F04827" w:rsidP="000738FA">
      <w:pPr>
        <w:jc w:val="both"/>
        <w:rPr>
          <w:rFonts w:ascii="Arial" w:hAnsi="Arial" w:cs="Arial"/>
          <w:bCs/>
          <w:sz w:val="20"/>
          <w:szCs w:val="20"/>
        </w:rPr>
      </w:pPr>
    </w:p>
    <w:p w14:paraId="14939B4D" w14:textId="77777777" w:rsidR="00F04827" w:rsidRPr="00DD20CD" w:rsidRDefault="00F04827" w:rsidP="000738FA">
      <w:pPr>
        <w:jc w:val="both"/>
        <w:rPr>
          <w:rFonts w:ascii="Arial" w:hAnsi="Arial" w:cs="Arial"/>
          <w:bCs/>
          <w:sz w:val="20"/>
          <w:szCs w:val="20"/>
        </w:rPr>
      </w:pPr>
    </w:p>
    <w:p w14:paraId="19B3FE57" w14:textId="77777777" w:rsidR="008D2E33" w:rsidRPr="00DD20CD" w:rsidRDefault="008D2E33" w:rsidP="008D2E33">
      <w:pPr>
        <w:jc w:val="both"/>
        <w:rPr>
          <w:rFonts w:ascii="Arial" w:hAnsi="Arial" w:cs="Arial"/>
          <w:bCs/>
          <w:sz w:val="20"/>
          <w:szCs w:val="20"/>
        </w:rPr>
      </w:pPr>
    </w:p>
    <w:p w14:paraId="2BA3F00C" w14:textId="47C7F8C2" w:rsidR="00FE09F8" w:rsidRPr="00F04827" w:rsidRDefault="004F2B16" w:rsidP="00F04827">
      <w:pPr>
        <w:pStyle w:val="ListParagraph"/>
        <w:numPr>
          <w:ilvl w:val="2"/>
          <w:numId w:val="195"/>
        </w:numPr>
        <w:jc w:val="both"/>
        <w:rPr>
          <w:rFonts w:ascii="Arial" w:hAnsi="Arial" w:cs="Arial"/>
          <w:b/>
          <w:color w:val="388600"/>
          <w:sz w:val="20"/>
          <w:szCs w:val="20"/>
        </w:rPr>
      </w:pPr>
      <w:r w:rsidRPr="00F04827">
        <w:rPr>
          <w:rFonts w:ascii="Arial" w:hAnsi="Arial" w:cs="Arial"/>
          <w:b/>
          <w:color w:val="000000" w:themeColor="text1"/>
          <w:sz w:val="20"/>
          <w:szCs w:val="20"/>
        </w:rPr>
        <w:t>Medición del impacto ambiental</w:t>
      </w:r>
      <w:r w:rsidR="00087F74" w:rsidRPr="00F04827">
        <w:rPr>
          <w:rFonts w:ascii="Arial" w:hAnsi="Arial" w:cs="Arial"/>
          <w:b/>
          <w:color w:val="000000" w:themeColor="text1"/>
          <w:sz w:val="20"/>
          <w:szCs w:val="20"/>
        </w:rPr>
        <w:t xml:space="preserve"> de la actividad agropecuaria en Colombia</w:t>
      </w:r>
      <w:r w:rsidRPr="00F04827">
        <w:rPr>
          <w:rFonts w:ascii="Arial" w:hAnsi="Arial" w:cs="Arial"/>
          <w:b/>
          <w:color w:val="000000" w:themeColor="text1"/>
          <w:sz w:val="20"/>
          <w:szCs w:val="20"/>
        </w:rPr>
        <w:t xml:space="preserve"> </w:t>
      </w:r>
    </w:p>
    <w:p w14:paraId="3EBE43B9" w14:textId="77777777" w:rsidR="00735C35" w:rsidRPr="00DD20CD" w:rsidRDefault="00735C35" w:rsidP="00735C35">
      <w:pPr>
        <w:jc w:val="both"/>
        <w:rPr>
          <w:rFonts w:ascii="Arial" w:hAnsi="Arial" w:cs="Arial"/>
          <w:b/>
          <w:color w:val="388600"/>
          <w:sz w:val="20"/>
          <w:szCs w:val="20"/>
        </w:rPr>
      </w:pPr>
    </w:p>
    <w:p w14:paraId="56A01D7E" w14:textId="26B7980B" w:rsidR="00735C35" w:rsidRPr="00735C35" w:rsidRDefault="00735C35" w:rsidP="00735C35">
      <w:pPr>
        <w:jc w:val="both"/>
        <w:rPr>
          <w:rFonts w:ascii="Arial" w:hAnsi="Arial" w:cs="Arial"/>
          <w:b/>
          <w:bCs/>
          <w:sz w:val="20"/>
          <w:szCs w:val="20"/>
          <w:lang w:val="es-MX"/>
        </w:rPr>
      </w:pPr>
    </w:p>
    <w:p w14:paraId="57984B34" w14:textId="77777777" w:rsidR="00735C35" w:rsidRPr="00735C35" w:rsidRDefault="00735C35" w:rsidP="00735C35">
      <w:pPr>
        <w:jc w:val="both"/>
        <w:rPr>
          <w:rFonts w:ascii="Arial" w:hAnsi="Arial" w:cs="Arial"/>
          <w:bCs/>
          <w:sz w:val="20"/>
          <w:szCs w:val="20"/>
          <w:lang w:val="es-MX"/>
        </w:rPr>
      </w:pPr>
      <w:r w:rsidRPr="00735C35">
        <w:rPr>
          <w:rFonts w:ascii="Arial" w:hAnsi="Arial" w:cs="Arial"/>
          <w:bCs/>
          <w:sz w:val="20"/>
          <w:szCs w:val="20"/>
          <w:lang w:val="es-MX"/>
        </w:rPr>
        <w:t xml:space="preserve">Para entender y gestionar adecuadamente los efectos de la actividad agropecuaria sobre el ambiente, es necesario aplicar herramientas que permitan </w:t>
      </w:r>
      <w:r w:rsidRPr="00735C35">
        <w:rPr>
          <w:rFonts w:ascii="Arial" w:hAnsi="Arial" w:cs="Arial"/>
          <w:b/>
          <w:bCs/>
          <w:sz w:val="20"/>
          <w:szCs w:val="20"/>
          <w:lang w:val="es-MX"/>
        </w:rPr>
        <w:t>medir, predecir y hacer seguimiento</w:t>
      </w:r>
      <w:r w:rsidRPr="00735C35">
        <w:rPr>
          <w:rFonts w:ascii="Arial" w:hAnsi="Arial" w:cs="Arial"/>
          <w:bCs/>
          <w:sz w:val="20"/>
          <w:szCs w:val="20"/>
          <w:lang w:val="es-MX"/>
        </w:rPr>
        <w:t xml:space="preserve"> a sus impactos. Estas herramientas combinan aspectos técnicos, normativos y científicos, y permiten conocer el estado de los ecosistemas y el grado de afectación causado por las prácticas productivas.</w:t>
      </w:r>
    </w:p>
    <w:p w14:paraId="088A0154" w14:textId="12A9EF3D" w:rsidR="00735C35" w:rsidRPr="00735C35" w:rsidRDefault="00735C35" w:rsidP="00735C35">
      <w:pPr>
        <w:jc w:val="both"/>
        <w:rPr>
          <w:rFonts w:ascii="Arial" w:hAnsi="Arial" w:cs="Arial"/>
          <w:bCs/>
          <w:sz w:val="20"/>
          <w:szCs w:val="20"/>
          <w:lang w:val="es-MX"/>
        </w:rPr>
      </w:pPr>
    </w:p>
    <w:p w14:paraId="3161BB86" w14:textId="0EF01663" w:rsidR="00735C35" w:rsidRPr="00F04827" w:rsidRDefault="00735C35" w:rsidP="00F04827">
      <w:pPr>
        <w:pStyle w:val="ListParagraph"/>
        <w:numPr>
          <w:ilvl w:val="3"/>
          <w:numId w:val="195"/>
        </w:numPr>
        <w:jc w:val="both"/>
        <w:rPr>
          <w:rFonts w:ascii="Arial" w:hAnsi="Arial" w:cs="Arial"/>
          <w:b/>
          <w:bCs/>
          <w:sz w:val="20"/>
          <w:szCs w:val="20"/>
          <w:lang w:val="es-MX"/>
        </w:rPr>
      </w:pPr>
      <w:r w:rsidRPr="00F04827">
        <w:rPr>
          <w:rFonts w:ascii="Arial" w:hAnsi="Arial" w:cs="Arial"/>
          <w:b/>
          <w:bCs/>
          <w:sz w:val="20"/>
          <w:szCs w:val="20"/>
          <w:lang w:val="es-MX"/>
        </w:rPr>
        <w:t xml:space="preserve"> ¿Qué es una Evaluación de Impacto Ambiental (EIA)?</w:t>
      </w:r>
    </w:p>
    <w:p w14:paraId="0D63CC83" w14:textId="77777777" w:rsidR="00735C35" w:rsidRPr="00735C35" w:rsidRDefault="00735C35" w:rsidP="00735C35">
      <w:pPr>
        <w:jc w:val="both"/>
        <w:rPr>
          <w:rFonts w:ascii="Arial" w:hAnsi="Arial" w:cs="Arial"/>
          <w:bCs/>
          <w:sz w:val="20"/>
          <w:szCs w:val="20"/>
          <w:lang w:val="es-MX"/>
        </w:rPr>
      </w:pPr>
      <w:r w:rsidRPr="00735C35">
        <w:rPr>
          <w:rFonts w:ascii="Arial" w:hAnsi="Arial" w:cs="Arial"/>
          <w:bCs/>
          <w:sz w:val="20"/>
          <w:szCs w:val="20"/>
          <w:lang w:val="es-MX"/>
        </w:rPr>
        <w:t xml:space="preserve">Antes de ejecutar un proyecto agropecuario de gran escala, es obligatorio realizar una </w:t>
      </w:r>
      <w:r w:rsidRPr="00735C35">
        <w:rPr>
          <w:rFonts w:ascii="Arial" w:hAnsi="Arial" w:cs="Arial"/>
          <w:b/>
          <w:bCs/>
          <w:sz w:val="20"/>
          <w:szCs w:val="20"/>
          <w:lang w:val="es-MX"/>
        </w:rPr>
        <w:t>Evaluación de Impacto Ambiental (EIA)</w:t>
      </w:r>
      <w:r w:rsidRPr="00735C35">
        <w:rPr>
          <w:rFonts w:ascii="Arial" w:hAnsi="Arial" w:cs="Arial"/>
          <w:bCs/>
          <w:sz w:val="20"/>
          <w:szCs w:val="20"/>
          <w:lang w:val="es-MX"/>
        </w:rPr>
        <w:t>, especialmente cuando este puede generar afectaciones significativas en el medio ambiente.</w:t>
      </w:r>
    </w:p>
    <w:p w14:paraId="48A98658" w14:textId="77777777" w:rsidR="00735C35" w:rsidRDefault="00735C35" w:rsidP="00735C35">
      <w:pPr>
        <w:jc w:val="both"/>
        <w:rPr>
          <w:rFonts w:ascii="Arial" w:hAnsi="Arial" w:cs="Arial"/>
          <w:bCs/>
          <w:sz w:val="20"/>
          <w:szCs w:val="20"/>
          <w:lang w:val="es-MX"/>
        </w:rPr>
      </w:pPr>
      <w:r w:rsidRPr="00735C35">
        <w:rPr>
          <w:rFonts w:ascii="Arial" w:hAnsi="Arial" w:cs="Arial"/>
          <w:bCs/>
          <w:sz w:val="20"/>
          <w:szCs w:val="20"/>
          <w:lang w:val="es-MX"/>
        </w:rPr>
        <w:t>Esta herramienta permite anticipar los posibles impactos negativos del proyecto y establecer medidas para prevenirlos, corregirlos o compensarlos.</w:t>
      </w:r>
    </w:p>
    <w:p w14:paraId="10A23654" w14:textId="77777777" w:rsidR="00EF5F03" w:rsidRDefault="00EF5F03" w:rsidP="00735C35">
      <w:pPr>
        <w:jc w:val="both"/>
        <w:rPr>
          <w:rFonts w:ascii="Arial" w:hAnsi="Arial" w:cs="Arial"/>
          <w:bCs/>
          <w:sz w:val="20"/>
          <w:szCs w:val="20"/>
          <w:lang w:val="es-MX"/>
        </w:rPr>
      </w:pPr>
    </w:p>
    <w:p w14:paraId="513058E6" w14:textId="77777777" w:rsidR="00EF5F03" w:rsidRDefault="00EF5F03" w:rsidP="00735C35">
      <w:pPr>
        <w:jc w:val="both"/>
        <w:rPr>
          <w:rFonts w:ascii="Arial" w:hAnsi="Arial" w:cs="Arial"/>
          <w:bCs/>
          <w:sz w:val="20"/>
          <w:szCs w:val="20"/>
          <w:lang w:val="es-MX"/>
        </w:rPr>
      </w:pPr>
    </w:p>
    <w:tbl>
      <w:tblPr>
        <w:tblStyle w:val="TableGrid"/>
        <w:tblW w:w="0" w:type="auto"/>
        <w:tblLayout w:type="fixed"/>
        <w:tblLook w:val="04A0" w:firstRow="1" w:lastRow="0" w:firstColumn="1" w:lastColumn="0" w:noHBand="0" w:noVBand="1"/>
      </w:tblPr>
      <w:tblGrid>
        <w:gridCol w:w="5524"/>
        <w:gridCol w:w="4438"/>
      </w:tblGrid>
      <w:tr w:rsidR="00EF5F03" w14:paraId="6C04AE9B" w14:textId="77777777" w:rsidTr="00115DFC">
        <w:tc>
          <w:tcPr>
            <w:tcW w:w="5524" w:type="dxa"/>
          </w:tcPr>
          <w:p w14:paraId="2543E425" w14:textId="126328C7" w:rsidR="00EF5F03" w:rsidRDefault="00115DFC" w:rsidP="00735C35">
            <w:pPr>
              <w:jc w:val="both"/>
              <w:rPr>
                <w:rFonts w:ascii="Arial" w:hAnsi="Arial" w:cs="Arial"/>
                <w:bCs/>
                <w:sz w:val="20"/>
                <w:szCs w:val="20"/>
                <w:lang w:val="es-MX"/>
              </w:rPr>
            </w:pPr>
            <w:r>
              <w:rPr>
                <w:noProof/>
              </w:rPr>
              <w:drawing>
                <wp:inline distT="0" distB="0" distL="0" distR="0" wp14:anchorId="01201A10" wp14:editId="47947B07">
                  <wp:extent cx="2066306" cy="1299070"/>
                  <wp:effectExtent l="0" t="0" r="0" b="0"/>
                  <wp:docPr id="7745257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25706" name=""/>
                          <pic:cNvPicPr/>
                        </pic:nvPicPr>
                        <pic:blipFill>
                          <a:blip r:embed="rId159"/>
                          <a:stretch>
                            <a:fillRect/>
                          </a:stretch>
                        </pic:blipFill>
                        <pic:spPr>
                          <a:xfrm>
                            <a:off x="0" y="0"/>
                            <a:ext cx="2068580" cy="1300500"/>
                          </a:xfrm>
                          <a:prstGeom prst="rect">
                            <a:avLst/>
                          </a:prstGeom>
                        </pic:spPr>
                      </pic:pic>
                    </a:graphicData>
                  </a:graphic>
                </wp:inline>
              </w:drawing>
            </w:r>
          </w:p>
          <w:p w14:paraId="23EA07E7" w14:textId="312DBAD3" w:rsidR="00115DFC" w:rsidRDefault="009E5963" w:rsidP="00115DFC">
            <w:hyperlink r:id="rId160" w:anchor="fromView=search&amp;page=1&amp;position=13&amp;uuid=273b71ad-1538-4800-ac05-8d890f0bcef2&amp;query=campo" w:history="1">
              <w:r w:rsidRPr="00EA01BF">
                <w:rPr>
                  <w:rStyle w:val="Hyperlink"/>
                </w:rPr>
                <w:t>https://www.freepik.es/foto-gratis/paisaje-prado-soleado_884392.htm#fromView=search&amp;page=1&amp;position=13&amp;uuid=273b71ad-1538-4800-ac05-8d890f0bcef2&amp;query=campo</w:t>
              </w:r>
            </w:hyperlink>
            <w:r w:rsidR="00115DFC">
              <w:t xml:space="preserve"> </w:t>
            </w:r>
          </w:p>
          <w:p w14:paraId="01D61EA5" w14:textId="12FF13C4" w:rsidR="00115DFC" w:rsidRPr="00115DFC" w:rsidRDefault="00115DFC" w:rsidP="00115DFC">
            <w:pPr>
              <w:rPr>
                <w:rFonts w:ascii="Arial" w:hAnsi="Arial" w:cs="Arial"/>
                <w:sz w:val="20"/>
                <w:szCs w:val="20"/>
                <w:lang w:val="es-MX"/>
              </w:rPr>
            </w:pPr>
          </w:p>
        </w:tc>
        <w:tc>
          <w:tcPr>
            <w:tcW w:w="4438" w:type="dxa"/>
          </w:tcPr>
          <w:p w14:paraId="09B209D8" w14:textId="77777777" w:rsidR="00EF5F03" w:rsidRPr="00EF5F03" w:rsidRDefault="00EF5F03" w:rsidP="00EF5F03">
            <w:pPr>
              <w:jc w:val="both"/>
              <w:rPr>
                <w:rFonts w:ascii="Arial" w:hAnsi="Arial" w:cs="Arial"/>
                <w:bCs/>
                <w:sz w:val="20"/>
                <w:szCs w:val="20"/>
                <w:lang w:val="es-MX"/>
              </w:rPr>
            </w:pPr>
            <w:r w:rsidRPr="00EF5F03">
              <w:rPr>
                <w:rFonts w:ascii="Arial" w:hAnsi="Arial" w:cs="Arial"/>
                <w:bCs/>
                <w:sz w:val="20"/>
                <w:szCs w:val="20"/>
                <w:lang w:val="es-MX"/>
              </w:rPr>
              <w:t>Aspectos clave de la EIA</w:t>
            </w:r>
          </w:p>
          <w:p w14:paraId="0E306AF4" w14:textId="77777777" w:rsidR="00EF5F03" w:rsidRPr="00EF5F03" w:rsidRDefault="00EF5F03" w:rsidP="00EF5F03">
            <w:pPr>
              <w:jc w:val="both"/>
              <w:rPr>
                <w:rFonts w:ascii="Arial" w:hAnsi="Arial" w:cs="Arial"/>
                <w:bCs/>
                <w:sz w:val="20"/>
                <w:szCs w:val="20"/>
                <w:lang w:val="es-MX"/>
              </w:rPr>
            </w:pPr>
            <w:r w:rsidRPr="00EF5F03">
              <w:rPr>
                <w:rFonts w:ascii="Arial" w:hAnsi="Arial" w:cs="Arial"/>
                <w:bCs/>
                <w:sz w:val="20"/>
                <w:szCs w:val="20"/>
                <w:lang w:val="es-MX"/>
              </w:rPr>
              <w:t>• Diagnóstico ambiental del área.</w:t>
            </w:r>
          </w:p>
          <w:p w14:paraId="7283D10E" w14:textId="77777777" w:rsidR="00EF5F03" w:rsidRPr="00EF5F03" w:rsidRDefault="00EF5F03" w:rsidP="00EF5F03">
            <w:pPr>
              <w:jc w:val="both"/>
              <w:rPr>
                <w:rFonts w:ascii="Arial" w:hAnsi="Arial" w:cs="Arial"/>
                <w:bCs/>
                <w:sz w:val="20"/>
                <w:szCs w:val="20"/>
                <w:lang w:val="es-MX"/>
              </w:rPr>
            </w:pPr>
            <w:r w:rsidRPr="00EF5F03">
              <w:rPr>
                <w:rFonts w:ascii="Arial" w:hAnsi="Arial" w:cs="Arial"/>
                <w:bCs/>
                <w:sz w:val="20"/>
                <w:szCs w:val="20"/>
                <w:lang w:val="es-MX"/>
              </w:rPr>
              <w:t>• Identificación y valoración de impactos.</w:t>
            </w:r>
          </w:p>
          <w:p w14:paraId="45F7EBB0" w14:textId="77777777" w:rsidR="00EF5F03" w:rsidRPr="00EF5F03" w:rsidRDefault="00EF5F03" w:rsidP="00EF5F03">
            <w:pPr>
              <w:jc w:val="both"/>
              <w:rPr>
                <w:rFonts w:ascii="Arial" w:hAnsi="Arial" w:cs="Arial"/>
                <w:bCs/>
                <w:sz w:val="20"/>
                <w:szCs w:val="20"/>
                <w:lang w:val="es-MX"/>
              </w:rPr>
            </w:pPr>
            <w:r w:rsidRPr="00EF5F03">
              <w:rPr>
                <w:rFonts w:ascii="Arial" w:hAnsi="Arial" w:cs="Arial"/>
                <w:bCs/>
                <w:sz w:val="20"/>
                <w:szCs w:val="20"/>
                <w:lang w:val="es-MX"/>
              </w:rPr>
              <w:t>• Propuesta de medidas de manejo ambiental.</w:t>
            </w:r>
          </w:p>
          <w:p w14:paraId="5319A477" w14:textId="77777777" w:rsidR="00EF5F03" w:rsidRPr="00EF5F03" w:rsidRDefault="00EF5F03" w:rsidP="00EF5F03">
            <w:pPr>
              <w:jc w:val="both"/>
              <w:rPr>
                <w:rFonts w:ascii="Arial" w:hAnsi="Arial" w:cs="Arial"/>
                <w:bCs/>
                <w:sz w:val="20"/>
                <w:szCs w:val="20"/>
                <w:lang w:val="es-MX"/>
              </w:rPr>
            </w:pPr>
            <w:r w:rsidRPr="00EF5F03">
              <w:rPr>
                <w:rFonts w:ascii="Arial" w:hAnsi="Arial" w:cs="Arial"/>
                <w:bCs/>
                <w:sz w:val="20"/>
                <w:szCs w:val="20"/>
                <w:lang w:val="es-MX"/>
              </w:rPr>
              <w:t>• Requiere licencia ambiental previa a la ejecución del proyecto.</w:t>
            </w:r>
          </w:p>
          <w:p w14:paraId="0E624BDA" w14:textId="19C747CB" w:rsidR="00EF5F03" w:rsidRDefault="00EF5F03" w:rsidP="00EF5F03">
            <w:pPr>
              <w:jc w:val="both"/>
              <w:rPr>
                <w:rFonts w:ascii="Arial" w:hAnsi="Arial" w:cs="Arial"/>
                <w:bCs/>
                <w:sz w:val="20"/>
                <w:szCs w:val="20"/>
                <w:lang w:val="es-MX"/>
              </w:rPr>
            </w:pPr>
            <w:r w:rsidRPr="00EF5F03">
              <w:rPr>
                <w:rFonts w:ascii="Arial" w:hAnsi="Arial" w:cs="Arial"/>
                <w:bCs/>
                <w:sz w:val="20"/>
                <w:szCs w:val="20"/>
                <w:lang w:val="es-MX"/>
              </w:rPr>
              <w:t>• Evaluada por la ANLA o por las CAR, según el tipo de proyecto.</w:t>
            </w:r>
          </w:p>
        </w:tc>
      </w:tr>
    </w:tbl>
    <w:p w14:paraId="1B30C2FE" w14:textId="77777777" w:rsidR="00EF5F03" w:rsidRDefault="00EF5F03" w:rsidP="00735C35">
      <w:pPr>
        <w:jc w:val="both"/>
        <w:rPr>
          <w:rFonts w:ascii="Arial" w:hAnsi="Arial" w:cs="Arial"/>
          <w:bCs/>
          <w:sz w:val="20"/>
          <w:szCs w:val="20"/>
          <w:lang w:val="es-MX"/>
        </w:rPr>
      </w:pPr>
    </w:p>
    <w:p w14:paraId="1E61C5A7" w14:textId="77777777" w:rsidR="00EF5F03" w:rsidRPr="00735C35" w:rsidRDefault="00EF5F03" w:rsidP="00735C35">
      <w:pPr>
        <w:jc w:val="both"/>
        <w:rPr>
          <w:rFonts w:ascii="Arial" w:hAnsi="Arial" w:cs="Arial"/>
          <w:bCs/>
          <w:sz w:val="20"/>
          <w:szCs w:val="20"/>
          <w:lang w:val="es-MX"/>
        </w:rPr>
      </w:pPr>
    </w:p>
    <w:p w14:paraId="1EDB35BF" w14:textId="75D1F4D1" w:rsidR="00735C35" w:rsidRPr="00735C35" w:rsidRDefault="00735C35" w:rsidP="00735C35">
      <w:pPr>
        <w:jc w:val="both"/>
        <w:rPr>
          <w:rFonts w:ascii="Arial" w:hAnsi="Arial" w:cs="Arial"/>
          <w:bCs/>
          <w:sz w:val="20"/>
          <w:szCs w:val="20"/>
          <w:lang w:val="es-MX"/>
        </w:rPr>
      </w:pPr>
    </w:p>
    <w:p w14:paraId="5AA99163" w14:textId="36579284" w:rsidR="00735C35" w:rsidRPr="00181562" w:rsidRDefault="00735C35" w:rsidP="00181562">
      <w:pPr>
        <w:pStyle w:val="ListParagraph"/>
        <w:numPr>
          <w:ilvl w:val="3"/>
          <w:numId w:val="195"/>
        </w:numPr>
        <w:jc w:val="both"/>
        <w:rPr>
          <w:rFonts w:ascii="Arial" w:hAnsi="Arial" w:cs="Arial"/>
          <w:b/>
          <w:bCs/>
          <w:sz w:val="20"/>
          <w:szCs w:val="20"/>
          <w:lang w:val="es-MX"/>
        </w:rPr>
      </w:pPr>
      <w:r w:rsidRPr="00181562">
        <w:rPr>
          <w:rFonts w:ascii="Arial" w:hAnsi="Arial" w:cs="Arial"/>
          <w:b/>
          <w:bCs/>
          <w:sz w:val="20"/>
          <w:szCs w:val="20"/>
          <w:lang w:val="es-MX"/>
        </w:rPr>
        <w:t xml:space="preserve"> ¿Qué es el monitoreo ambiental?</w:t>
      </w:r>
    </w:p>
    <w:p w14:paraId="22F32801" w14:textId="5B3AE9B2" w:rsidR="00735C35" w:rsidRDefault="00735C35" w:rsidP="00735C35">
      <w:pPr>
        <w:jc w:val="both"/>
        <w:rPr>
          <w:rFonts w:ascii="Arial" w:hAnsi="Arial" w:cs="Arial"/>
          <w:bCs/>
          <w:sz w:val="20"/>
          <w:szCs w:val="20"/>
          <w:lang w:val="es-MX"/>
        </w:rPr>
      </w:pPr>
      <w:r w:rsidRPr="00735C35">
        <w:rPr>
          <w:rFonts w:ascii="Arial" w:hAnsi="Arial" w:cs="Arial"/>
          <w:bCs/>
          <w:sz w:val="20"/>
          <w:szCs w:val="20"/>
          <w:lang w:val="es-MX"/>
        </w:rPr>
        <w:t xml:space="preserve">Una vez implementado un proyecto agropecuario, es necesario hacer </w:t>
      </w:r>
      <w:r w:rsidRPr="00735C35">
        <w:rPr>
          <w:rFonts w:ascii="Arial" w:hAnsi="Arial" w:cs="Arial"/>
          <w:b/>
          <w:bCs/>
          <w:sz w:val="20"/>
          <w:szCs w:val="20"/>
          <w:lang w:val="es-MX"/>
        </w:rPr>
        <w:t>monitoreos ambientales periódicos</w:t>
      </w:r>
      <w:r w:rsidRPr="00735C35">
        <w:rPr>
          <w:rFonts w:ascii="Arial" w:hAnsi="Arial" w:cs="Arial"/>
          <w:bCs/>
          <w:sz w:val="20"/>
          <w:szCs w:val="20"/>
          <w:lang w:val="es-MX"/>
        </w:rPr>
        <w:t xml:space="preserve"> que permitan verificar los efectos reales de las actividades sobre el entorno.</w:t>
      </w:r>
      <w:r w:rsidR="00FD5435">
        <w:rPr>
          <w:rFonts w:ascii="Arial" w:hAnsi="Arial" w:cs="Arial"/>
          <w:bCs/>
          <w:sz w:val="20"/>
          <w:szCs w:val="20"/>
          <w:lang w:val="es-MX"/>
        </w:rPr>
        <w:t xml:space="preserve"> </w:t>
      </w:r>
      <w:r w:rsidRPr="00735C35">
        <w:rPr>
          <w:rFonts w:ascii="Arial" w:hAnsi="Arial" w:cs="Arial"/>
          <w:bCs/>
          <w:sz w:val="20"/>
          <w:szCs w:val="20"/>
          <w:lang w:val="es-MX"/>
        </w:rPr>
        <w:t>El monitoreo permite evaluar si las medidas de mitigación funcionan, y si se están cumpliendo los estándares ambientales establecidos.</w:t>
      </w:r>
    </w:p>
    <w:p w14:paraId="06A66889" w14:textId="77777777" w:rsidR="00EF5F03" w:rsidRPr="00735C35" w:rsidRDefault="00EF5F03" w:rsidP="00735C35">
      <w:pPr>
        <w:jc w:val="both"/>
        <w:rPr>
          <w:rFonts w:ascii="Arial" w:hAnsi="Arial" w:cs="Arial"/>
          <w:bCs/>
          <w:sz w:val="20"/>
          <w:szCs w:val="20"/>
          <w:lang w:val="es-MX"/>
        </w:rPr>
      </w:pPr>
    </w:p>
    <w:p w14:paraId="529CFD05" w14:textId="53280C16" w:rsidR="00735C35" w:rsidRDefault="00FD5435" w:rsidP="00735C35">
      <w:pPr>
        <w:jc w:val="both"/>
        <w:rPr>
          <w:rFonts w:ascii="Arial" w:hAnsi="Arial" w:cs="Arial"/>
          <w:bCs/>
          <w:sz w:val="20"/>
          <w:szCs w:val="20"/>
          <w:lang w:val="es-MX"/>
        </w:rPr>
      </w:pPr>
      <w:r w:rsidRPr="00FD5435">
        <w:rPr>
          <w:rFonts w:ascii="Arial" w:hAnsi="Arial" w:cs="Arial"/>
          <w:bCs/>
          <w:noProof/>
          <w:sz w:val="20"/>
          <w:szCs w:val="20"/>
        </w:rPr>
        <w:drawing>
          <wp:inline distT="0" distB="0" distL="0" distR="0" wp14:anchorId="42648E0B" wp14:editId="00E0F1DC">
            <wp:extent cx="6332220" cy="1246505"/>
            <wp:effectExtent l="38100" t="0" r="11430" b="0"/>
            <wp:docPr id="1215834833" name="Diagram 1">
              <a:extLst xmlns:a="http://schemas.openxmlformats.org/drawingml/2006/main">
                <a:ext uri="{FF2B5EF4-FFF2-40B4-BE49-F238E27FC236}">
                  <a16:creationId xmlns:a16="http://schemas.microsoft.com/office/drawing/2014/main" id="{28AD0CC9-6D3E-314A-A0CF-5978C92EFA1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1" r:lo="rId162" r:qs="rId163" r:cs="rId164"/>
              </a:graphicData>
            </a:graphic>
          </wp:inline>
        </w:drawing>
      </w:r>
    </w:p>
    <w:p w14:paraId="515D1FF8" w14:textId="77777777" w:rsidR="00FD5435" w:rsidRDefault="00FD5435" w:rsidP="00735C35">
      <w:pPr>
        <w:jc w:val="both"/>
        <w:rPr>
          <w:rFonts w:ascii="Arial" w:hAnsi="Arial" w:cs="Arial"/>
          <w:bCs/>
          <w:sz w:val="20"/>
          <w:szCs w:val="20"/>
          <w:lang w:val="es-MX"/>
        </w:rPr>
      </w:pPr>
    </w:p>
    <w:p w14:paraId="2B1BD884" w14:textId="77777777" w:rsidR="00FD5435" w:rsidRPr="00735C35" w:rsidRDefault="00FD5435" w:rsidP="00735C35">
      <w:pPr>
        <w:jc w:val="both"/>
        <w:rPr>
          <w:rFonts w:ascii="Arial" w:hAnsi="Arial" w:cs="Arial"/>
          <w:bCs/>
          <w:sz w:val="20"/>
          <w:szCs w:val="20"/>
          <w:lang w:val="es-MX"/>
        </w:rPr>
      </w:pPr>
    </w:p>
    <w:p w14:paraId="6BA38C3E" w14:textId="50500E17" w:rsidR="00735C35" w:rsidRPr="00181562" w:rsidRDefault="00735C35" w:rsidP="00181562">
      <w:pPr>
        <w:pStyle w:val="ListParagraph"/>
        <w:numPr>
          <w:ilvl w:val="3"/>
          <w:numId w:val="195"/>
        </w:numPr>
        <w:jc w:val="both"/>
        <w:rPr>
          <w:rFonts w:ascii="Arial" w:hAnsi="Arial" w:cs="Arial"/>
          <w:b/>
          <w:bCs/>
          <w:sz w:val="20"/>
          <w:szCs w:val="20"/>
          <w:lang w:val="es-MX"/>
        </w:rPr>
      </w:pPr>
      <w:r w:rsidRPr="00181562">
        <w:rPr>
          <w:rFonts w:ascii="Arial" w:hAnsi="Arial" w:cs="Arial"/>
          <w:b/>
          <w:bCs/>
          <w:sz w:val="20"/>
          <w:szCs w:val="20"/>
          <w:lang w:val="es-MX"/>
        </w:rPr>
        <w:lastRenderedPageBreak/>
        <w:t>¿Qué son los indicadores ambientales?</w:t>
      </w:r>
    </w:p>
    <w:p w14:paraId="7C482825" w14:textId="77777777" w:rsidR="00735C35" w:rsidRDefault="00735C35" w:rsidP="00735C35">
      <w:pPr>
        <w:jc w:val="both"/>
        <w:rPr>
          <w:rFonts w:ascii="Arial" w:hAnsi="Arial" w:cs="Arial"/>
          <w:bCs/>
          <w:sz w:val="20"/>
          <w:szCs w:val="20"/>
          <w:lang w:val="es-MX"/>
        </w:rPr>
      </w:pPr>
      <w:r w:rsidRPr="00735C35">
        <w:rPr>
          <w:rFonts w:ascii="Arial" w:hAnsi="Arial" w:cs="Arial"/>
          <w:bCs/>
          <w:sz w:val="20"/>
          <w:szCs w:val="20"/>
          <w:lang w:val="es-MX"/>
        </w:rPr>
        <w:t xml:space="preserve">En una EIA o en procesos de monitoreo ambiental, se utilizan </w:t>
      </w:r>
      <w:r w:rsidRPr="00735C35">
        <w:rPr>
          <w:rFonts w:ascii="Arial" w:hAnsi="Arial" w:cs="Arial"/>
          <w:b/>
          <w:bCs/>
          <w:sz w:val="20"/>
          <w:szCs w:val="20"/>
          <w:lang w:val="es-MX"/>
        </w:rPr>
        <w:t>indicadores ambientales</w:t>
      </w:r>
      <w:r w:rsidRPr="00735C35">
        <w:rPr>
          <w:rFonts w:ascii="Arial" w:hAnsi="Arial" w:cs="Arial"/>
          <w:bCs/>
          <w:sz w:val="20"/>
          <w:szCs w:val="20"/>
          <w:lang w:val="es-MX"/>
        </w:rPr>
        <w:t>: valores medibles que permiten evaluar el estado del ambiente, los efectos de la actividad productiva y la efectividad de las acciones de manejo.</w:t>
      </w:r>
    </w:p>
    <w:p w14:paraId="33CCB312" w14:textId="77777777" w:rsidR="00EF5F03" w:rsidRPr="00735C35" w:rsidRDefault="00EF5F03" w:rsidP="00735C35">
      <w:pPr>
        <w:jc w:val="both"/>
        <w:rPr>
          <w:rFonts w:ascii="Arial" w:hAnsi="Arial" w:cs="Arial"/>
          <w:bCs/>
          <w:sz w:val="20"/>
          <w:szCs w:val="20"/>
          <w:lang w:val="es-MX"/>
        </w:rPr>
      </w:pPr>
    </w:p>
    <w:p w14:paraId="77391CEF" w14:textId="77777777" w:rsidR="00735C35" w:rsidRDefault="00735C35" w:rsidP="00735C35">
      <w:pPr>
        <w:jc w:val="both"/>
        <w:rPr>
          <w:rFonts w:ascii="Arial" w:hAnsi="Arial" w:cs="Arial"/>
          <w:bCs/>
          <w:sz w:val="20"/>
          <w:szCs w:val="20"/>
          <w:lang w:val="es-MX"/>
        </w:rPr>
      </w:pPr>
      <w:r w:rsidRPr="00735C35">
        <w:rPr>
          <w:rFonts w:ascii="Arial" w:hAnsi="Arial" w:cs="Arial"/>
          <w:bCs/>
          <w:sz w:val="20"/>
          <w:szCs w:val="20"/>
          <w:lang w:val="es-MX"/>
        </w:rPr>
        <w:t xml:space="preserve">Estos indicadores pueden ser </w:t>
      </w:r>
      <w:r w:rsidRPr="00735C35">
        <w:rPr>
          <w:rFonts w:ascii="Arial" w:hAnsi="Arial" w:cs="Arial"/>
          <w:b/>
          <w:bCs/>
          <w:sz w:val="20"/>
          <w:szCs w:val="20"/>
          <w:lang w:val="es-MX"/>
        </w:rPr>
        <w:t>cuantitativos o cualitativos</w:t>
      </w:r>
      <w:r w:rsidRPr="00735C35">
        <w:rPr>
          <w:rFonts w:ascii="Arial" w:hAnsi="Arial" w:cs="Arial"/>
          <w:bCs/>
          <w:sz w:val="20"/>
          <w:szCs w:val="20"/>
          <w:lang w:val="es-MX"/>
        </w:rPr>
        <w:t>, y son fundamentales para tomar decisiones informadas.</w:t>
      </w:r>
    </w:p>
    <w:p w14:paraId="16BF298B" w14:textId="77777777" w:rsidR="00EF5F03" w:rsidRDefault="00EF5F03" w:rsidP="00735C35">
      <w:pPr>
        <w:jc w:val="both"/>
        <w:rPr>
          <w:rFonts w:ascii="Arial" w:hAnsi="Arial" w:cs="Arial"/>
          <w:bCs/>
          <w:sz w:val="20"/>
          <w:szCs w:val="20"/>
          <w:lang w:val="es-MX"/>
        </w:rPr>
      </w:pPr>
    </w:p>
    <w:p w14:paraId="192714E9" w14:textId="345B0760" w:rsidR="00FD5435" w:rsidRDefault="00FD5435" w:rsidP="00735C35">
      <w:pPr>
        <w:jc w:val="both"/>
        <w:rPr>
          <w:rFonts w:ascii="Arial" w:hAnsi="Arial" w:cs="Arial"/>
          <w:bCs/>
          <w:sz w:val="20"/>
          <w:szCs w:val="20"/>
          <w:lang w:val="es-MX"/>
        </w:rPr>
      </w:pPr>
      <w:r w:rsidRPr="00FD5435">
        <w:rPr>
          <w:rFonts w:ascii="Arial" w:hAnsi="Arial" w:cs="Arial"/>
          <w:b/>
          <w:sz w:val="20"/>
          <w:szCs w:val="20"/>
          <w:lang w:val="es-MX"/>
        </w:rPr>
        <w:t xml:space="preserve">Tabla 1. </w:t>
      </w:r>
      <w:r>
        <w:rPr>
          <w:rFonts w:ascii="Arial" w:hAnsi="Arial" w:cs="Arial"/>
          <w:bCs/>
          <w:sz w:val="20"/>
          <w:szCs w:val="20"/>
          <w:lang w:val="es-MX"/>
        </w:rPr>
        <w:t xml:space="preserve">Indicadores </w:t>
      </w:r>
    </w:p>
    <w:p w14:paraId="04EF47CE" w14:textId="77777777" w:rsidR="00FD5435" w:rsidRPr="00735C35" w:rsidRDefault="00FD5435" w:rsidP="00735C35">
      <w:pPr>
        <w:jc w:val="both"/>
        <w:rPr>
          <w:rFonts w:ascii="Arial" w:hAnsi="Arial" w:cs="Arial"/>
          <w:bCs/>
          <w:sz w:val="20"/>
          <w:szCs w:val="20"/>
          <w:lang w:val="es-MX"/>
        </w:rPr>
      </w:pPr>
    </w:p>
    <w:tbl>
      <w:tblPr>
        <w:tblStyle w:val="TableGrid"/>
        <w:tblW w:w="0" w:type="auto"/>
        <w:tblLook w:val="04A0" w:firstRow="1" w:lastRow="0" w:firstColumn="1" w:lastColumn="0" w:noHBand="0" w:noVBand="1"/>
      </w:tblPr>
      <w:tblGrid>
        <w:gridCol w:w="3986"/>
        <w:gridCol w:w="4597"/>
      </w:tblGrid>
      <w:tr w:rsidR="00735C35" w:rsidRPr="00735C35" w14:paraId="35E2A8BA" w14:textId="77777777" w:rsidTr="00FD5435">
        <w:trPr>
          <w:trHeight w:val="163"/>
        </w:trPr>
        <w:tc>
          <w:tcPr>
            <w:tcW w:w="0" w:type="auto"/>
            <w:shd w:val="clear" w:color="auto" w:fill="F2DBDB" w:themeFill="accent2" w:themeFillTint="33"/>
            <w:hideMark/>
          </w:tcPr>
          <w:p w14:paraId="6517E2A6" w14:textId="77777777" w:rsidR="00735C35" w:rsidRPr="00735C35" w:rsidRDefault="00735C35" w:rsidP="00735C35">
            <w:pPr>
              <w:jc w:val="both"/>
              <w:rPr>
                <w:rFonts w:ascii="Arial" w:hAnsi="Arial" w:cs="Arial"/>
                <w:b/>
                <w:bCs/>
                <w:sz w:val="20"/>
                <w:szCs w:val="20"/>
                <w:lang w:val="es-MX"/>
              </w:rPr>
            </w:pPr>
            <w:r w:rsidRPr="00735C35">
              <w:rPr>
                <w:rFonts w:ascii="Arial" w:hAnsi="Arial" w:cs="Arial"/>
                <w:b/>
                <w:bCs/>
                <w:sz w:val="20"/>
                <w:szCs w:val="20"/>
                <w:lang w:val="es-MX"/>
              </w:rPr>
              <w:t>Indicador</w:t>
            </w:r>
          </w:p>
        </w:tc>
        <w:tc>
          <w:tcPr>
            <w:tcW w:w="0" w:type="auto"/>
            <w:shd w:val="clear" w:color="auto" w:fill="F2DBDB" w:themeFill="accent2" w:themeFillTint="33"/>
            <w:hideMark/>
          </w:tcPr>
          <w:p w14:paraId="605EF4D0" w14:textId="77777777" w:rsidR="00735C35" w:rsidRPr="00735C35" w:rsidRDefault="00735C35" w:rsidP="00735C35">
            <w:pPr>
              <w:jc w:val="both"/>
              <w:rPr>
                <w:rFonts w:ascii="Arial" w:hAnsi="Arial" w:cs="Arial"/>
                <w:b/>
                <w:bCs/>
                <w:sz w:val="20"/>
                <w:szCs w:val="20"/>
                <w:lang w:val="es-MX"/>
              </w:rPr>
            </w:pPr>
            <w:r w:rsidRPr="00735C35">
              <w:rPr>
                <w:rFonts w:ascii="Arial" w:hAnsi="Arial" w:cs="Arial"/>
                <w:b/>
                <w:bCs/>
                <w:sz w:val="20"/>
                <w:szCs w:val="20"/>
                <w:lang w:val="es-MX"/>
              </w:rPr>
              <w:t>¿Qué mide?</w:t>
            </w:r>
          </w:p>
        </w:tc>
      </w:tr>
      <w:tr w:rsidR="00735C35" w:rsidRPr="00735C35" w14:paraId="4E2930C9" w14:textId="77777777" w:rsidTr="00B008FB">
        <w:tc>
          <w:tcPr>
            <w:tcW w:w="0" w:type="auto"/>
            <w:hideMark/>
          </w:tcPr>
          <w:p w14:paraId="536FC741" w14:textId="77777777" w:rsidR="00735C35" w:rsidRPr="00735C35" w:rsidRDefault="00735C35" w:rsidP="00735C35">
            <w:pPr>
              <w:jc w:val="both"/>
              <w:rPr>
                <w:rFonts w:ascii="Arial" w:hAnsi="Arial" w:cs="Arial"/>
                <w:bCs/>
                <w:sz w:val="20"/>
                <w:szCs w:val="20"/>
                <w:lang w:val="es-MX"/>
              </w:rPr>
            </w:pPr>
            <w:r w:rsidRPr="00735C35">
              <w:rPr>
                <w:rFonts w:ascii="Arial" w:hAnsi="Arial" w:cs="Arial"/>
                <w:bCs/>
                <w:sz w:val="20"/>
                <w:szCs w:val="20"/>
                <w:lang w:val="es-MX"/>
              </w:rPr>
              <w:t>Erosión del suelo (ton/ha/año)</w:t>
            </w:r>
          </w:p>
        </w:tc>
        <w:tc>
          <w:tcPr>
            <w:tcW w:w="0" w:type="auto"/>
            <w:hideMark/>
          </w:tcPr>
          <w:p w14:paraId="023BE0BC" w14:textId="77777777" w:rsidR="00735C35" w:rsidRPr="00735C35" w:rsidRDefault="00735C35" w:rsidP="00735C35">
            <w:pPr>
              <w:jc w:val="both"/>
              <w:rPr>
                <w:rFonts w:ascii="Arial" w:hAnsi="Arial" w:cs="Arial"/>
                <w:bCs/>
                <w:sz w:val="20"/>
                <w:szCs w:val="20"/>
                <w:lang w:val="es-MX"/>
              </w:rPr>
            </w:pPr>
            <w:r w:rsidRPr="00735C35">
              <w:rPr>
                <w:rFonts w:ascii="Arial" w:hAnsi="Arial" w:cs="Arial"/>
                <w:bCs/>
                <w:sz w:val="20"/>
                <w:szCs w:val="20"/>
                <w:lang w:val="es-MX"/>
              </w:rPr>
              <w:t>Pérdida de tierra fértil.</w:t>
            </w:r>
          </w:p>
        </w:tc>
      </w:tr>
      <w:tr w:rsidR="00735C35" w:rsidRPr="00735C35" w14:paraId="5ED3FA36" w14:textId="77777777" w:rsidTr="00B008FB">
        <w:tc>
          <w:tcPr>
            <w:tcW w:w="0" w:type="auto"/>
            <w:hideMark/>
          </w:tcPr>
          <w:p w14:paraId="1D417A79" w14:textId="77777777" w:rsidR="00735C35" w:rsidRPr="00735C35" w:rsidRDefault="00735C35" w:rsidP="00735C35">
            <w:pPr>
              <w:jc w:val="both"/>
              <w:rPr>
                <w:rFonts w:ascii="Arial" w:hAnsi="Arial" w:cs="Arial"/>
                <w:bCs/>
                <w:sz w:val="20"/>
                <w:szCs w:val="20"/>
                <w:lang w:val="es-MX"/>
              </w:rPr>
            </w:pPr>
            <w:r w:rsidRPr="00735C35">
              <w:rPr>
                <w:rFonts w:ascii="Arial" w:hAnsi="Arial" w:cs="Arial"/>
                <w:bCs/>
                <w:sz w:val="20"/>
                <w:szCs w:val="20"/>
                <w:lang w:val="es-MX"/>
              </w:rPr>
              <w:t>Compactación del suelo</w:t>
            </w:r>
          </w:p>
        </w:tc>
        <w:tc>
          <w:tcPr>
            <w:tcW w:w="0" w:type="auto"/>
            <w:hideMark/>
          </w:tcPr>
          <w:p w14:paraId="74042A34" w14:textId="77777777" w:rsidR="00735C35" w:rsidRPr="00735C35" w:rsidRDefault="00735C35" w:rsidP="00735C35">
            <w:pPr>
              <w:jc w:val="both"/>
              <w:rPr>
                <w:rFonts w:ascii="Arial" w:hAnsi="Arial" w:cs="Arial"/>
                <w:bCs/>
                <w:sz w:val="20"/>
                <w:szCs w:val="20"/>
                <w:lang w:val="es-MX"/>
              </w:rPr>
            </w:pPr>
            <w:r w:rsidRPr="00735C35">
              <w:rPr>
                <w:rFonts w:ascii="Arial" w:hAnsi="Arial" w:cs="Arial"/>
                <w:bCs/>
                <w:sz w:val="20"/>
                <w:szCs w:val="20"/>
                <w:lang w:val="es-MX"/>
              </w:rPr>
              <w:t>Reducción de la infiltración y aireación.</w:t>
            </w:r>
          </w:p>
        </w:tc>
      </w:tr>
      <w:tr w:rsidR="00735C35" w:rsidRPr="00735C35" w14:paraId="747BB3DC" w14:textId="77777777" w:rsidTr="00B008FB">
        <w:tc>
          <w:tcPr>
            <w:tcW w:w="0" w:type="auto"/>
            <w:hideMark/>
          </w:tcPr>
          <w:p w14:paraId="0532C40F" w14:textId="77777777" w:rsidR="00735C35" w:rsidRPr="00735C35" w:rsidRDefault="00735C35" w:rsidP="00735C35">
            <w:pPr>
              <w:jc w:val="both"/>
              <w:rPr>
                <w:rFonts w:ascii="Arial" w:hAnsi="Arial" w:cs="Arial"/>
                <w:bCs/>
                <w:sz w:val="20"/>
                <w:szCs w:val="20"/>
                <w:lang w:val="es-MX"/>
              </w:rPr>
            </w:pPr>
            <w:r w:rsidRPr="00735C35">
              <w:rPr>
                <w:rFonts w:ascii="Arial" w:hAnsi="Arial" w:cs="Arial"/>
                <w:bCs/>
                <w:sz w:val="20"/>
                <w:szCs w:val="20"/>
                <w:lang w:val="es-MX"/>
              </w:rPr>
              <w:t>Materia orgánica en el suelo (%)</w:t>
            </w:r>
          </w:p>
        </w:tc>
        <w:tc>
          <w:tcPr>
            <w:tcW w:w="0" w:type="auto"/>
            <w:hideMark/>
          </w:tcPr>
          <w:p w14:paraId="07983025" w14:textId="77777777" w:rsidR="00735C35" w:rsidRPr="00735C35" w:rsidRDefault="00735C35" w:rsidP="00735C35">
            <w:pPr>
              <w:jc w:val="both"/>
              <w:rPr>
                <w:rFonts w:ascii="Arial" w:hAnsi="Arial" w:cs="Arial"/>
                <w:bCs/>
                <w:sz w:val="20"/>
                <w:szCs w:val="20"/>
                <w:lang w:val="es-MX"/>
              </w:rPr>
            </w:pPr>
            <w:r w:rsidRPr="00735C35">
              <w:rPr>
                <w:rFonts w:ascii="Arial" w:hAnsi="Arial" w:cs="Arial"/>
                <w:bCs/>
                <w:sz w:val="20"/>
                <w:szCs w:val="20"/>
                <w:lang w:val="es-MX"/>
              </w:rPr>
              <w:t>Calidad y fertilidad del suelo.</w:t>
            </w:r>
          </w:p>
        </w:tc>
      </w:tr>
      <w:tr w:rsidR="00735C35" w:rsidRPr="00735C35" w14:paraId="469CEB93" w14:textId="77777777" w:rsidTr="00B008FB">
        <w:tc>
          <w:tcPr>
            <w:tcW w:w="0" w:type="auto"/>
            <w:hideMark/>
          </w:tcPr>
          <w:p w14:paraId="48AFF682" w14:textId="77777777" w:rsidR="00735C35" w:rsidRPr="00735C35" w:rsidRDefault="00735C35" w:rsidP="00735C35">
            <w:pPr>
              <w:jc w:val="both"/>
              <w:rPr>
                <w:rFonts w:ascii="Arial" w:hAnsi="Arial" w:cs="Arial"/>
                <w:bCs/>
                <w:sz w:val="20"/>
                <w:szCs w:val="20"/>
                <w:lang w:val="es-MX"/>
              </w:rPr>
            </w:pPr>
            <w:r w:rsidRPr="00735C35">
              <w:rPr>
                <w:rFonts w:ascii="Arial" w:hAnsi="Arial" w:cs="Arial"/>
                <w:bCs/>
                <w:sz w:val="20"/>
                <w:szCs w:val="20"/>
                <w:lang w:val="es-MX"/>
              </w:rPr>
              <w:t>DBO (Demanda Bioquímica de Oxígeno)</w:t>
            </w:r>
          </w:p>
        </w:tc>
        <w:tc>
          <w:tcPr>
            <w:tcW w:w="0" w:type="auto"/>
            <w:hideMark/>
          </w:tcPr>
          <w:p w14:paraId="2190AF2C" w14:textId="77777777" w:rsidR="00735C35" w:rsidRPr="00735C35" w:rsidRDefault="00735C35" w:rsidP="00735C35">
            <w:pPr>
              <w:jc w:val="both"/>
              <w:rPr>
                <w:rFonts w:ascii="Arial" w:hAnsi="Arial" w:cs="Arial"/>
                <w:bCs/>
                <w:sz w:val="20"/>
                <w:szCs w:val="20"/>
                <w:lang w:val="es-MX"/>
              </w:rPr>
            </w:pPr>
            <w:r w:rsidRPr="00735C35">
              <w:rPr>
                <w:rFonts w:ascii="Arial" w:hAnsi="Arial" w:cs="Arial"/>
                <w:bCs/>
                <w:sz w:val="20"/>
                <w:szCs w:val="20"/>
                <w:lang w:val="es-MX"/>
              </w:rPr>
              <w:t>Contaminación orgánica del agua.</w:t>
            </w:r>
          </w:p>
        </w:tc>
      </w:tr>
      <w:tr w:rsidR="00735C35" w:rsidRPr="00735C35" w14:paraId="69769763" w14:textId="77777777" w:rsidTr="00B008FB">
        <w:tc>
          <w:tcPr>
            <w:tcW w:w="0" w:type="auto"/>
            <w:hideMark/>
          </w:tcPr>
          <w:p w14:paraId="0D062FE9" w14:textId="77777777" w:rsidR="00735C35" w:rsidRPr="00735C35" w:rsidRDefault="00735C35" w:rsidP="00735C35">
            <w:pPr>
              <w:jc w:val="both"/>
              <w:rPr>
                <w:rFonts w:ascii="Arial" w:hAnsi="Arial" w:cs="Arial"/>
                <w:bCs/>
                <w:sz w:val="20"/>
                <w:szCs w:val="20"/>
                <w:lang w:val="es-MX"/>
              </w:rPr>
            </w:pPr>
            <w:r w:rsidRPr="00735C35">
              <w:rPr>
                <w:rFonts w:ascii="Arial" w:hAnsi="Arial" w:cs="Arial"/>
                <w:bCs/>
                <w:sz w:val="20"/>
                <w:szCs w:val="20"/>
                <w:lang w:val="es-MX"/>
              </w:rPr>
              <w:t>Presencia de nitratos/fosfatos</w:t>
            </w:r>
          </w:p>
        </w:tc>
        <w:tc>
          <w:tcPr>
            <w:tcW w:w="0" w:type="auto"/>
            <w:hideMark/>
          </w:tcPr>
          <w:p w14:paraId="4168B863" w14:textId="77777777" w:rsidR="00735C35" w:rsidRPr="00735C35" w:rsidRDefault="00735C35" w:rsidP="00735C35">
            <w:pPr>
              <w:jc w:val="both"/>
              <w:rPr>
                <w:rFonts w:ascii="Arial" w:hAnsi="Arial" w:cs="Arial"/>
                <w:bCs/>
                <w:sz w:val="20"/>
                <w:szCs w:val="20"/>
                <w:lang w:val="es-MX"/>
              </w:rPr>
            </w:pPr>
            <w:r w:rsidRPr="00735C35">
              <w:rPr>
                <w:rFonts w:ascii="Arial" w:hAnsi="Arial" w:cs="Arial"/>
                <w:bCs/>
                <w:sz w:val="20"/>
                <w:szCs w:val="20"/>
                <w:lang w:val="es-MX"/>
              </w:rPr>
              <w:t>Contaminación química del agua por fertilizantes.</w:t>
            </w:r>
          </w:p>
        </w:tc>
      </w:tr>
      <w:tr w:rsidR="00735C35" w:rsidRPr="00735C35" w14:paraId="4461FCCD" w14:textId="77777777" w:rsidTr="00B008FB">
        <w:tc>
          <w:tcPr>
            <w:tcW w:w="0" w:type="auto"/>
            <w:hideMark/>
          </w:tcPr>
          <w:p w14:paraId="059AA09D" w14:textId="77777777" w:rsidR="00735C35" w:rsidRPr="00735C35" w:rsidRDefault="00735C35" w:rsidP="00735C35">
            <w:pPr>
              <w:jc w:val="both"/>
              <w:rPr>
                <w:rFonts w:ascii="Arial" w:hAnsi="Arial" w:cs="Arial"/>
                <w:bCs/>
                <w:sz w:val="20"/>
                <w:szCs w:val="20"/>
                <w:lang w:val="es-MX"/>
              </w:rPr>
            </w:pPr>
            <w:r w:rsidRPr="00735C35">
              <w:rPr>
                <w:rFonts w:ascii="Arial" w:hAnsi="Arial" w:cs="Arial"/>
                <w:bCs/>
                <w:sz w:val="20"/>
                <w:szCs w:val="20"/>
                <w:lang w:val="es-MX"/>
              </w:rPr>
              <w:t>Caudal de extracción vs. natural</w:t>
            </w:r>
          </w:p>
        </w:tc>
        <w:tc>
          <w:tcPr>
            <w:tcW w:w="0" w:type="auto"/>
            <w:hideMark/>
          </w:tcPr>
          <w:p w14:paraId="18104CE0" w14:textId="77777777" w:rsidR="00735C35" w:rsidRPr="00735C35" w:rsidRDefault="00735C35" w:rsidP="00735C35">
            <w:pPr>
              <w:jc w:val="both"/>
              <w:rPr>
                <w:rFonts w:ascii="Arial" w:hAnsi="Arial" w:cs="Arial"/>
                <w:bCs/>
                <w:sz w:val="20"/>
                <w:szCs w:val="20"/>
                <w:lang w:val="es-MX"/>
              </w:rPr>
            </w:pPr>
            <w:r w:rsidRPr="00735C35">
              <w:rPr>
                <w:rFonts w:ascii="Arial" w:hAnsi="Arial" w:cs="Arial"/>
                <w:bCs/>
                <w:sz w:val="20"/>
                <w:szCs w:val="20"/>
                <w:lang w:val="es-MX"/>
              </w:rPr>
              <w:t>Presión sobre el recurso hídrico.</w:t>
            </w:r>
          </w:p>
        </w:tc>
      </w:tr>
      <w:tr w:rsidR="00735C35" w:rsidRPr="00735C35" w14:paraId="7D9FCBA3" w14:textId="77777777" w:rsidTr="00B008FB">
        <w:tc>
          <w:tcPr>
            <w:tcW w:w="0" w:type="auto"/>
            <w:hideMark/>
          </w:tcPr>
          <w:p w14:paraId="7E2C0CA0" w14:textId="77777777" w:rsidR="00735C35" w:rsidRPr="00735C35" w:rsidRDefault="00735C35" w:rsidP="00735C35">
            <w:pPr>
              <w:jc w:val="both"/>
              <w:rPr>
                <w:rFonts w:ascii="Arial" w:hAnsi="Arial" w:cs="Arial"/>
                <w:bCs/>
                <w:sz w:val="20"/>
                <w:szCs w:val="20"/>
                <w:lang w:val="es-MX"/>
              </w:rPr>
            </w:pPr>
            <w:r w:rsidRPr="00735C35">
              <w:rPr>
                <w:rFonts w:ascii="Arial" w:hAnsi="Arial" w:cs="Arial"/>
                <w:bCs/>
                <w:sz w:val="20"/>
                <w:szCs w:val="20"/>
                <w:lang w:val="es-MX"/>
              </w:rPr>
              <w:t>Índice de calidad del agua (ICA)</w:t>
            </w:r>
          </w:p>
        </w:tc>
        <w:tc>
          <w:tcPr>
            <w:tcW w:w="0" w:type="auto"/>
            <w:hideMark/>
          </w:tcPr>
          <w:p w14:paraId="7AED5341" w14:textId="77777777" w:rsidR="00735C35" w:rsidRPr="00735C35" w:rsidRDefault="00735C35" w:rsidP="00735C35">
            <w:pPr>
              <w:jc w:val="both"/>
              <w:rPr>
                <w:rFonts w:ascii="Arial" w:hAnsi="Arial" w:cs="Arial"/>
                <w:bCs/>
                <w:sz w:val="20"/>
                <w:szCs w:val="20"/>
                <w:lang w:val="es-MX"/>
              </w:rPr>
            </w:pPr>
            <w:r w:rsidRPr="00735C35">
              <w:rPr>
                <w:rFonts w:ascii="Arial" w:hAnsi="Arial" w:cs="Arial"/>
                <w:bCs/>
                <w:sz w:val="20"/>
                <w:szCs w:val="20"/>
                <w:lang w:val="es-MX"/>
              </w:rPr>
              <w:t>Estado general del agua.</w:t>
            </w:r>
          </w:p>
        </w:tc>
      </w:tr>
      <w:tr w:rsidR="00735C35" w:rsidRPr="00735C35" w14:paraId="33730164" w14:textId="77777777" w:rsidTr="00B008FB">
        <w:tc>
          <w:tcPr>
            <w:tcW w:w="0" w:type="auto"/>
            <w:hideMark/>
          </w:tcPr>
          <w:p w14:paraId="76542320" w14:textId="77777777" w:rsidR="00735C35" w:rsidRPr="00735C35" w:rsidRDefault="00735C35" w:rsidP="00735C35">
            <w:pPr>
              <w:jc w:val="both"/>
              <w:rPr>
                <w:rFonts w:ascii="Arial" w:hAnsi="Arial" w:cs="Arial"/>
                <w:bCs/>
                <w:sz w:val="20"/>
                <w:szCs w:val="20"/>
                <w:lang w:val="es-MX"/>
              </w:rPr>
            </w:pPr>
            <w:r w:rsidRPr="00735C35">
              <w:rPr>
                <w:rFonts w:ascii="Arial" w:hAnsi="Arial" w:cs="Arial"/>
                <w:bCs/>
                <w:sz w:val="20"/>
                <w:szCs w:val="20"/>
                <w:lang w:val="es-MX"/>
              </w:rPr>
              <w:t>Emisiones de metano (CH</w:t>
            </w:r>
            <w:r w:rsidRPr="00735C35">
              <w:rPr>
                <w:rFonts w:ascii="Cambria Math" w:hAnsi="Cambria Math" w:cs="Cambria Math"/>
                <w:bCs/>
                <w:sz w:val="20"/>
                <w:szCs w:val="20"/>
                <w:lang w:val="es-MX"/>
              </w:rPr>
              <w:t>₄</w:t>
            </w:r>
            <w:r w:rsidRPr="00735C35">
              <w:rPr>
                <w:rFonts w:ascii="Arial" w:hAnsi="Arial" w:cs="Arial"/>
                <w:bCs/>
                <w:sz w:val="20"/>
                <w:szCs w:val="20"/>
                <w:lang w:val="es-MX"/>
              </w:rPr>
              <w:t>)</w:t>
            </w:r>
          </w:p>
        </w:tc>
        <w:tc>
          <w:tcPr>
            <w:tcW w:w="0" w:type="auto"/>
            <w:hideMark/>
          </w:tcPr>
          <w:p w14:paraId="14D466A8" w14:textId="77777777" w:rsidR="00735C35" w:rsidRPr="00735C35" w:rsidRDefault="00735C35" w:rsidP="00735C35">
            <w:pPr>
              <w:jc w:val="both"/>
              <w:rPr>
                <w:rFonts w:ascii="Arial" w:hAnsi="Arial" w:cs="Arial"/>
                <w:bCs/>
                <w:sz w:val="20"/>
                <w:szCs w:val="20"/>
                <w:lang w:val="es-MX"/>
              </w:rPr>
            </w:pPr>
            <w:r w:rsidRPr="00735C35">
              <w:rPr>
                <w:rFonts w:ascii="Arial" w:hAnsi="Arial" w:cs="Arial"/>
                <w:bCs/>
                <w:sz w:val="20"/>
                <w:szCs w:val="20"/>
                <w:lang w:val="es-MX"/>
              </w:rPr>
              <w:t>Gases de efecto invernadero de la ganadería.</w:t>
            </w:r>
          </w:p>
        </w:tc>
      </w:tr>
      <w:tr w:rsidR="00735C35" w:rsidRPr="00735C35" w14:paraId="0E06673D" w14:textId="77777777" w:rsidTr="00B008FB">
        <w:tc>
          <w:tcPr>
            <w:tcW w:w="0" w:type="auto"/>
            <w:hideMark/>
          </w:tcPr>
          <w:p w14:paraId="5E09224F" w14:textId="77777777" w:rsidR="00735C35" w:rsidRPr="00735C35" w:rsidRDefault="00735C35" w:rsidP="00735C35">
            <w:pPr>
              <w:jc w:val="both"/>
              <w:rPr>
                <w:rFonts w:ascii="Arial" w:hAnsi="Arial" w:cs="Arial"/>
                <w:bCs/>
                <w:sz w:val="20"/>
                <w:szCs w:val="20"/>
                <w:lang w:val="es-MX"/>
              </w:rPr>
            </w:pPr>
            <w:r w:rsidRPr="00735C35">
              <w:rPr>
                <w:rFonts w:ascii="Arial" w:hAnsi="Arial" w:cs="Arial"/>
                <w:bCs/>
                <w:sz w:val="20"/>
                <w:szCs w:val="20"/>
                <w:lang w:val="es-MX"/>
              </w:rPr>
              <w:t>Olores ofensivos</w:t>
            </w:r>
          </w:p>
        </w:tc>
        <w:tc>
          <w:tcPr>
            <w:tcW w:w="0" w:type="auto"/>
            <w:hideMark/>
          </w:tcPr>
          <w:p w14:paraId="1F760765" w14:textId="77777777" w:rsidR="00735C35" w:rsidRPr="00735C35" w:rsidRDefault="00735C35" w:rsidP="00735C35">
            <w:pPr>
              <w:jc w:val="both"/>
              <w:rPr>
                <w:rFonts w:ascii="Arial" w:hAnsi="Arial" w:cs="Arial"/>
                <w:bCs/>
                <w:sz w:val="20"/>
                <w:szCs w:val="20"/>
                <w:lang w:val="es-MX"/>
              </w:rPr>
            </w:pPr>
            <w:r w:rsidRPr="00735C35">
              <w:rPr>
                <w:rFonts w:ascii="Arial" w:hAnsi="Arial" w:cs="Arial"/>
                <w:bCs/>
                <w:sz w:val="20"/>
                <w:szCs w:val="20"/>
                <w:lang w:val="es-MX"/>
              </w:rPr>
              <w:t>Impacto sobre comunidades cercanas.</w:t>
            </w:r>
          </w:p>
        </w:tc>
      </w:tr>
      <w:tr w:rsidR="00735C35" w:rsidRPr="00735C35" w14:paraId="3DCD19DD" w14:textId="77777777" w:rsidTr="00B008FB">
        <w:tc>
          <w:tcPr>
            <w:tcW w:w="0" w:type="auto"/>
            <w:hideMark/>
          </w:tcPr>
          <w:p w14:paraId="26B355D2" w14:textId="77777777" w:rsidR="00735C35" w:rsidRPr="00735C35" w:rsidRDefault="00735C35" w:rsidP="00735C35">
            <w:pPr>
              <w:jc w:val="both"/>
              <w:rPr>
                <w:rFonts w:ascii="Arial" w:hAnsi="Arial" w:cs="Arial"/>
                <w:bCs/>
                <w:sz w:val="20"/>
                <w:szCs w:val="20"/>
                <w:lang w:val="es-MX"/>
              </w:rPr>
            </w:pPr>
            <w:r w:rsidRPr="00735C35">
              <w:rPr>
                <w:rFonts w:ascii="Arial" w:hAnsi="Arial" w:cs="Arial"/>
                <w:bCs/>
                <w:sz w:val="20"/>
                <w:szCs w:val="20"/>
                <w:lang w:val="es-MX"/>
              </w:rPr>
              <w:t>Número de especies afectadas</w:t>
            </w:r>
          </w:p>
        </w:tc>
        <w:tc>
          <w:tcPr>
            <w:tcW w:w="0" w:type="auto"/>
            <w:hideMark/>
          </w:tcPr>
          <w:p w14:paraId="48F017C7" w14:textId="77777777" w:rsidR="00735C35" w:rsidRPr="00735C35" w:rsidRDefault="00735C35" w:rsidP="00735C35">
            <w:pPr>
              <w:jc w:val="both"/>
              <w:rPr>
                <w:rFonts w:ascii="Arial" w:hAnsi="Arial" w:cs="Arial"/>
                <w:bCs/>
                <w:sz w:val="20"/>
                <w:szCs w:val="20"/>
                <w:lang w:val="es-MX"/>
              </w:rPr>
            </w:pPr>
            <w:r w:rsidRPr="00735C35">
              <w:rPr>
                <w:rFonts w:ascii="Arial" w:hAnsi="Arial" w:cs="Arial"/>
                <w:bCs/>
                <w:sz w:val="20"/>
                <w:szCs w:val="20"/>
                <w:lang w:val="es-MX"/>
              </w:rPr>
              <w:t>Pérdida de biodiversidad.</w:t>
            </w:r>
          </w:p>
        </w:tc>
      </w:tr>
      <w:tr w:rsidR="00735C35" w:rsidRPr="00735C35" w14:paraId="6A4D41F4" w14:textId="77777777" w:rsidTr="00B008FB">
        <w:tc>
          <w:tcPr>
            <w:tcW w:w="0" w:type="auto"/>
            <w:hideMark/>
          </w:tcPr>
          <w:p w14:paraId="006614B2" w14:textId="77777777" w:rsidR="00735C35" w:rsidRPr="00735C35" w:rsidRDefault="00735C35" w:rsidP="00735C35">
            <w:pPr>
              <w:jc w:val="both"/>
              <w:rPr>
                <w:rFonts w:ascii="Arial" w:hAnsi="Arial" w:cs="Arial"/>
                <w:bCs/>
                <w:sz w:val="20"/>
                <w:szCs w:val="20"/>
                <w:lang w:val="es-MX"/>
              </w:rPr>
            </w:pPr>
            <w:r w:rsidRPr="00735C35">
              <w:rPr>
                <w:rFonts w:ascii="Arial" w:hAnsi="Arial" w:cs="Arial"/>
                <w:bCs/>
                <w:sz w:val="20"/>
                <w:szCs w:val="20"/>
                <w:lang w:val="es-MX"/>
              </w:rPr>
              <w:t>Fragmentación de hábitats</w:t>
            </w:r>
          </w:p>
        </w:tc>
        <w:tc>
          <w:tcPr>
            <w:tcW w:w="0" w:type="auto"/>
            <w:hideMark/>
          </w:tcPr>
          <w:p w14:paraId="6734A93C" w14:textId="77777777" w:rsidR="00735C35" w:rsidRPr="00735C35" w:rsidRDefault="00735C35" w:rsidP="00735C35">
            <w:pPr>
              <w:jc w:val="both"/>
              <w:rPr>
                <w:rFonts w:ascii="Arial" w:hAnsi="Arial" w:cs="Arial"/>
                <w:bCs/>
                <w:sz w:val="20"/>
                <w:szCs w:val="20"/>
                <w:lang w:val="es-MX"/>
              </w:rPr>
            </w:pPr>
            <w:r w:rsidRPr="00735C35">
              <w:rPr>
                <w:rFonts w:ascii="Arial" w:hAnsi="Arial" w:cs="Arial"/>
                <w:bCs/>
                <w:sz w:val="20"/>
                <w:szCs w:val="20"/>
                <w:lang w:val="es-MX"/>
              </w:rPr>
              <w:t>Alteración de ecosistemas naturales.</w:t>
            </w:r>
          </w:p>
        </w:tc>
      </w:tr>
      <w:tr w:rsidR="00735C35" w:rsidRPr="00735C35" w14:paraId="7E616C2F" w14:textId="77777777" w:rsidTr="00B008FB">
        <w:tc>
          <w:tcPr>
            <w:tcW w:w="0" w:type="auto"/>
            <w:hideMark/>
          </w:tcPr>
          <w:p w14:paraId="30E83018" w14:textId="77777777" w:rsidR="00735C35" w:rsidRPr="00735C35" w:rsidRDefault="00735C35" w:rsidP="00735C35">
            <w:pPr>
              <w:jc w:val="both"/>
              <w:rPr>
                <w:rFonts w:ascii="Arial" w:hAnsi="Arial" w:cs="Arial"/>
                <w:bCs/>
                <w:sz w:val="20"/>
                <w:szCs w:val="20"/>
                <w:lang w:val="es-MX"/>
              </w:rPr>
            </w:pPr>
            <w:r w:rsidRPr="00735C35">
              <w:rPr>
                <w:rFonts w:ascii="Arial" w:hAnsi="Arial" w:cs="Arial"/>
                <w:bCs/>
                <w:sz w:val="20"/>
                <w:szCs w:val="20"/>
                <w:lang w:val="es-MX"/>
              </w:rPr>
              <w:t>Cambios en cobertura vegetal</w:t>
            </w:r>
          </w:p>
        </w:tc>
        <w:tc>
          <w:tcPr>
            <w:tcW w:w="0" w:type="auto"/>
            <w:hideMark/>
          </w:tcPr>
          <w:p w14:paraId="5689C542" w14:textId="77777777" w:rsidR="00735C35" w:rsidRPr="00735C35" w:rsidRDefault="00735C35" w:rsidP="00735C35">
            <w:pPr>
              <w:jc w:val="both"/>
              <w:rPr>
                <w:rFonts w:ascii="Arial" w:hAnsi="Arial" w:cs="Arial"/>
                <w:bCs/>
                <w:sz w:val="20"/>
                <w:szCs w:val="20"/>
                <w:lang w:val="es-MX"/>
              </w:rPr>
            </w:pPr>
            <w:r w:rsidRPr="00735C35">
              <w:rPr>
                <w:rFonts w:ascii="Arial" w:hAnsi="Arial" w:cs="Arial"/>
                <w:bCs/>
                <w:sz w:val="20"/>
                <w:szCs w:val="20"/>
                <w:lang w:val="es-MX"/>
              </w:rPr>
              <w:t>Transformación del paisaje.</w:t>
            </w:r>
          </w:p>
        </w:tc>
      </w:tr>
      <w:tr w:rsidR="00735C35" w:rsidRPr="00735C35" w14:paraId="22CA9CFC" w14:textId="77777777" w:rsidTr="00B008FB">
        <w:tc>
          <w:tcPr>
            <w:tcW w:w="0" w:type="auto"/>
            <w:hideMark/>
          </w:tcPr>
          <w:p w14:paraId="7A8046E6" w14:textId="77777777" w:rsidR="00735C35" w:rsidRPr="00735C35" w:rsidRDefault="00735C35" w:rsidP="00735C35">
            <w:pPr>
              <w:jc w:val="both"/>
              <w:rPr>
                <w:rFonts w:ascii="Arial" w:hAnsi="Arial" w:cs="Arial"/>
                <w:bCs/>
                <w:sz w:val="20"/>
                <w:szCs w:val="20"/>
                <w:lang w:val="es-MX"/>
              </w:rPr>
            </w:pPr>
            <w:r w:rsidRPr="00735C35">
              <w:rPr>
                <w:rFonts w:ascii="Arial" w:hAnsi="Arial" w:cs="Arial"/>
                <w:bCs/>
                <w:sz w:val="20"/>
                <w:szCs w:val="20"/>
                <w:lang w:val="es-MX"/>
              </w:rPr>
              <w:t>Cantidad de residuos generados (kg/día)</w:t>
            </w:r>
          </w:p>
        </w:tc>
        <w:tc>
          <w:tcPr>
            <w:tcW w:w="0" w:type="auto"/>
            <w:hideMark/>
          </w:tcPr>
          <w:p w14:paraId="262CE143" w14:textId="77777777" w:rsidR="00735C35" w:rsidRPr="00735C35" w:rsidRDefault="00735C35" w:rsidP="00735C35">
            <w:pPr>
              <w:jc w:val="both"/>
              <w:rPr>
                <w:rFonts w:ascii="Arial" w:hAnsi="Arial" w:cs="Arial"/>
                <w:bCs/>
                <w:sz w:val="20"/>
                <w:szCs w:val="20"/>
                <w:lang w:val="es-MX"/>
              </w:rPr>
            </w:pPr>
            <w:r w:rsidRPr="00735C35">
              <w:rPr>
                <w:rFonts w:ascii="Arial" w:hAnsi="Arial" w:cs="Arial"/>
                <w:bCs/>
                <w:sz w:val="20"/>
                <w:szCs w:val="20"/>
                <w:lang w:val="es-MX"/>
              </w:rPr>
              <w:t>Producción de desechos orgánicos.</w:t>
            </w:r>
          </w:p>
        </w:tc>
      </w:tr>
      <w:tr w:rsidR="00735C35" w:rsidRPr="00735C35" w14:paraId="1A46C625" w14:textId="77777777" w:rsidTr="00B008FB">
        <w:tc>
          <w:tcPr>
            <w:tcW w:w="0" w:type="auto"/>
            <w:hideMark/>
          </w:tcPr>
          <w:p w14:paraId="51F53AA0" w14:textId="77777777" w:rsidR="00735C35" w:rsidRPr="00735C35" w:rsidRDefault="00735C35" w:rsidP="00735C35">
            <w:pPr>
              <w:jc w:val="both"/>
              <w:rPr>
                <w:rFonts w:ascii="Arial" w:hAnsi="Arial" w:cs="Arial"/>
                <w:bCs/>
                <w:sz w:val="20"/>
                <w:szCs w:val="20"/>
                <w:lang w:val="es-MX"/>
              </w:rPr>
            </w:pPr>
            <w:r w:rsidRPr="00735C35">
              <w:rPr>
                <w:rFonts w:ascii="Arial" w:hAnsi="Arial" w:cs="Arial"/>
                <w:bCs/>
                <w:sz w:val="20"/>
                <w:szCs w:val="20"/>
                <w:lang w:val="es-MX"/>
              </w:rPr>
              <w:t>% de residuos adecuadamente dispuestos</w:t>
            </w:r>
          </w:p>
        </w:tc>
        <w:tc>
          <w:tcPr>
            <w:tcW w:w="0" w:type="auto"/>
            <w:hideMark/>
          </w:tcPr>
          <w:p w14:paraId="47D6E61D" w14:textId="77777777" w:rsidR="00735C35" w:rsidRPr="00735C35" w:rsidRDefault="00735C35" w:rsidP="00735C35">
            <w:pPr>
              <w:jc w:val="both"/>
              <w:rPr>
                <w:rFonts w:ascii="Arial" w:hAnsi="Arial" w:cs="Arial"/>
                <w:bCs/>
                <w:sz w:val="20"/>
                <w:szCs w:val="20"/>
                <w:lang w:val="es-MX"/>
              </w:rPr>
            </w:pPr>
            <w:r w:rsidRPr="00735C35">
              <w:rPr>
                <w:rFonts w:ascii="Arial" w:hAnsi="Arial" w:cs="Arial"/>
                <w:bCs/>
                <w:sz w:val="20"/>
                <w:szCs w:val="20"/>
                <w:lang w:val="es-MX"/>
              </w:rPr>
              <w:t>Eficiencia del tratamiento de residuos.</w:t>
            </w:r>
          </w:p>
        </w:tc>
      </w:tr>
    </w:tbl>
    <w:p w14:paraId="282C4A97" w14:textId="091EDC98" w:rsidR="00735C35" w:rsidRPr="00735C35" w:rsidRDefault="00735C35" w:rsidP="00735C35">
      <w:pPr>
        <w:jc w:val="both"/>
        <w:rPr>
          <w:rFonts w:ascii="Arial" w:hAnsi="Arial" w:cs="Arial"/>
          <w:bCs/>
          <w:sz w:val="20"/>
          <w:szCs w:val="20"/>
          <w:lang w:val="es-MX"/>
        </w:rPr>
      </w:pPr>
    </w:p>
    <w:p w14:paraId="463651D4" w14:textId="080ABADB" w:rsidR="00735C35" w:rsidRPr="00181562" w:rsidRDefault="00735C35" w:rsidP="00181562">
      <w:pPr>
        <w:pStyle w:val="ListParagraph"/>
        <w:numPr>
          <w:ilvl w:val="3"/>
          <w:numId w:val="195"/>
        </w:numPr>
        <w:jc w:val="both"/>
        <w:rPr>
          <w:rFonts w:ascii="Arial" w:hAnsi="Arial" w:cs="Arial"/>
          <w:b/>
          <w:bCs/>
          <w:sz w:val="20"/>
          <w:szCs w:val="20"/>
          <w:lang w:val="es-MX"/>
        </w:rPr>
      </w:pPr>
      <w:r w:rsidRPr="00181562">
        <w:rPr>
          <w:rFonts w:ascii="Arial" w:hAnsi="Arial" w:cs="Arial"/>
          <w:b/>
          <w:bCs/>
          <w:sz w:val="20"/>
          <w:szCs w:val="20"/>
          <w:lang w:val="es-MX"/>
        </w:rPr>
        <w:t>Tipos de huellas ecológicas utilizadas</w:t>
      </w:r>
    </w:p>
    <w:p w14:paraId="2CEE1D17" w14:textId="77777777" w:rsidR="00735C35" w:rsidRPr="00735C35" w:rsidRDefault="00735C35" w:rsidP="00735C35">
      <w:pPr>
        <w:jc w:val="both"/>
        <w:rPr>
          <w:rFonts w:ascii="Arial" w:hAnsi="Arial" w:cs="Arial"/>
          <w:bCs/>
          <w:sz w:val="20"/>
          <w:szCs w:val="20"/>
          <w:lang w:val="es-MX"/>
        </w:rPr>
      </w:pPr>
      <w:r w:rsidRPr="00735C35">
        <w:rPr>
          <w:rFonts w:ascii="Arial" w:hAnsi="Arial" w:cs="Arial"/>
          <w:bCs/>
          <w:sz w:val="20"/>
          <w:szCs w:val="20"/>
          <w:lang w:val="es-MX"/>
        </w:rPr>
        <w:t>Además de los indicadores anteriores, existen metodologías específicas para medir el impacto de manera más integrada:</w:t>
      </w:r>
    </w:p>
    <w:p w14:paraId="717D33BC" w14:textId="46676F1F" w:rsidR="00735C35" w:rsidRDefault="00735C35" w:rsidP="00735C35">
      <w:pPr>
        <w:jc w:val="both"/>
        <w:rPr>
          <w:rFonts w:ascii="Arial" w:hAnsi="Arial" w:cs="Arial"/>
          <w:bCs/>
          <w:sz w:val="20"/>
          <w:szCs w:val="20"/>
          <w:lang w:val="es-MX"/>
        </w:rPr>
      </w:pPr>
    </w:p>
    <w:p w14:paraId="0796221D" w14:textId="0D3DD7AF" w:rsidR="00E32AE2" w:rsidRDefault="00E32AE2" w:rsidP="00735C35">
      <w:pPr>
        <w:jc w:val="both"/>
        <w:rPr>
          <w:rFonts w:ascii="Arial" w:hAnsi="Arial" w:cs="Arial"/>
          <w:bCs/>
          <w:sz w:val="20"/>
          <w:szCs w:val="20"/>
          <w:lang w:val="es-MX"/>
        </w:rPr>
      </w:pPr>
      <w:r w:rsidRPr="00E32AE2">
        <w:rPr>
          <w:rFonts w:ascii="Arial" w:hAnsi="Arial" w:cs="Arial"/>
          <w:bCs/>
          <w:noProof/>
          <w:sz w:val="20"/>
          <w:szCs w:val="20"/>
        </w:rPr>
        <w:drawing>
          <wp:inline distT="0" distB="0" distL="0" distR="0" wp14:anchorId="18881D8F" wp14:editId="10FD9815">
            <wp:extent cx="6092456" cy="1584251"/>
            <wp:effectExtent l="19050" t="0" r="3810" b="264160"/>
            <wp:docPr id="895982787" name="Diagram 1">
              <a:extLst xmlns:a="http://schemas.openxmlformats.org/drawingml/2006/main">
                <a:ext uri="{FF2B5EF4-FFF2-40B4-BE49-F238E27FC236}">
                  <a16:creationId xmlns:a16="http://schemas.microsoft.com/office/drawing/2014/main" id="{8EC7E4FD-D548-EEC3-9778-72809B048C3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6" r:lo="rId167" r:qs="rId168" r:cs="rId169"/>
              </a:graphicData>
            </a:graphic>
          </wp:inline>
        </w:drawing>
      </w:r>
    </w:p>
    <w:p w14:paraId="448B43F2" w14:textId="77777777" w:rsidR="00E32AE2" w:rsidRPr="00735C35" w:rsidRDefault="00E32AE2" w:rsidP="00735C35">
      <w:pPr>
        <w:jc w:val="both"/>
        <w:rPr>
          <w:rFonts w:ascii="Arial" w:hAnsi="Arial" w:cs="Arial"/>
          <w:bCs/>
          <w:sz w:val="20"/>
          <w:szCs w:val="20"/>
          <w:lang w:val="es-MX"/>
        </w:rPr>
      </w:pPr>
    </w:p>
    <w:p w14:paraId="6B36B452" w14:textId="6D001F26" w:rsidR="00735C35" w:rsidRPr="006070C7" w:rsidRDefault="00735C35" w:rsidP="006070C7">
      <w:pPr>
        <w:pStyle w:val="ListParagraph"/>
        <w:numPr>
          <w:ilvl w:val="3"/>
          <w:numId w:val="195"/>
        </w:numPr>
        <w:jc w:val="both"/>
        <w:rPr>
          <w:rFonts w:ascii="Arial" w:hAnsi="Arial" w:cs="Arial"/>
          <w:b/>
          <w:bCs/>
          <w:sz w:val="20"/>
          <w:szCs w:val="20"/>
          <w:lang w:val="es-MX"/>
        </w:rPr>
      </w:pPr>
      <w:r w:rsidRPr="006070C7">
        <w:rPr>
          <w:rFonts w:ascii="Arial" w:hAnsi="Arial" w:cs="Arial"/>
          <w:b/>
          <w:bCs/>
          <w:sz w:val="20"/>
          <w:szCs w:val="20"/>
          <w:lang w:val="es-MX"/>
        </w:rPr>
        <w:t>Entidades y actores responsables de la medición ambiental</w:t>
      </w:r>
    </w:p>
    <w:p w14:paraId="2CB0A5E7" w14:textId="77777777" w:rsidR="00735C35" w:rsidRDefault="00735C35" w:rsidP="00735C35">
      <w:pPr>
        <w:jc w:val="both"/>
        <w:rPr>
          <w:rFonts w:ascii="Arial" w:hAnsi="Arial" w:cs="Arial"/>
          <w:bCs/>
          <w:sz w:val="20"/>
          <w:szCs w:val="20"/>
          <w:lang w:val="es-MX"/>
        </w:rPr>
      </w:pPr>
      <w:r w:rsidRPr="00735C35">
        <w:rPr>
          <w:rFonts w:ascii="Arial" w:hAnsi="Arial" w:cs="Arial"/>
          <w:bCs/>
          <w:sz w:val="20"/>
          <w:szCs w:val="20"/>
          <w:lang w:val="es-MX"/>
        </w:rPr>
        <w:t xml:space="preserve">Para que la medición del impacto sea objetiva, confiable y técnicamente válida, participan diferentes </w:t>
      </w:r>
      <w:r w:rsidRPr="00735C35">
        <w:rPr>
          <w:rFonts w:ascii="Arial" w:hAnsi="Arial" w:cs="Arial"/>
          <w:b/>
          <w:bCs/>
          <w:sz w:val="20"/>
          <w:szCs w:val="20"/>
          <w:lang w:val="es-MX"/>
        </w:rPr>
        <w:t>instituciones públicas, privadas y académicas</w:t>
      </w:r>
      <w:r w:rsidRPr="00735C35">
        <w:rPr>
          <w:rFonts w:ascii="Arial" w:hAnsi="Arial" w:cs="Arial"/>
          <w:bCs/>
          <w:sz w:val="20"/>
          <w:szCs w:val="20"/>
          <w:lang w:val="es-MX"/>
        </w:rPr>
        <w:t>, cada una con un rol específico.</w:t>
      </w:r>
    </w:p>
    <w:p w14:paraId="665C6942" w14:textId="77777777" w:rsidR="006070C7" w:rsidRPr="00735C35" w:rsidRDefault="006070C7" w:rsidP="00735C35">
      <w:pPr>
        <w:jc w:val="both"/>
        <w:rPr>
          <w:rFonts w:ascii="Arial" w:hAnsi="Arial" w:cs="Arial"/>
          <w:bCs/>
          <w:sz w:val="20"/>
          <w:szCs w:val="20"/>
          <w:lang w:val="es-MX"/>
        </w:rPr>
      </w:pPr>
    </w:p>
    <w:tbl>
      <w:tblPr>
        <w:tblStyle w:val="TableGrid"/>
        <w:tblW w:w="0" w:type="auto"/>
        <w:tblLayout w:type="fixed"/>
        <w:tblLook w:val="04A0" w:firstRow="1" w:lastRow="0" w:firstColumn="1" w:lastColumn="0" w:noHBand="0" w:noVBand="1"/>
      </w:tblPr>
      <w:tblGrid>
        <w:gridCol w:w="2689"/>
        <w:gridCol w:w="3260"/>
        <w:gridCol w:w="4013"/>
      </w:tblGrid>
      <w:tr w:rsidR="006070C7" w:rsidRPr="00735C35" w14:paraId="17FDA58E" w14:textId="4B673D8B" w:rsidTr="00253466">
        <w:tc>
          <w:tcPr>
            <w:tcW w:w="9962" w:type="dxa"/>
            <w:gridSpan w:val="3"/>
            <w:shd w:val="clear" w:color="auto" w:fill="9BBB59" w:themeFill="accent3"/>
          </w:tcPr>
          <w:p w14:paraId="52B0D4F0" w14:textId="504FE41F" w:rsidR="006070C7" w:rsidRPr="00735C35" w:rsidRDefault="00253466" w:rsidP="006070C7">
            <w:pPr>
              <w:jc w:val="center"/>
              <w:rPr>
                <w:rFonts w:ascii="Arial" w:hAnsi="Arial" w:cs="Arial"/>
                <w:b/>
                <w:bCs/>
                <w:sz w:val="20"/>
                <w:szCs w:val="20"/>
                <w:lang w:val="es-MX"/>
              </w:rPr>
            </w:pPr>
            <w:r>
              <w:rPr>
                <w:rFonts w:ascii="Arial" w:hAnsi="Arial" w:cs="Arial"/>
                <w:b/>
                <w:bCs/>
                <w:sz w:val="20"/>
                <w:szCs w:val="20"/>
                <w:lang w:val="es-MX"/>
              </w:rPr>
              <w:t xml:space="preserve">Tarjetas </w:t>
            </w:r>
          </w:p>
        </w:tc>
      </w:tr>
      <w:tr w:rsidR="006070C7" w:rsidRPr="00735C35" w14:paraId="3F0D985A" w14:textId="64E5D40D" w:rsidTr="00253466">
        <w:tc>
          <w:tcPr>
            <w:tcW w:w="2689" w:type="dxa"/>
            <w:hideMark/>
          </w:tcPr>
          <w:p w14:paraId="78C5016A" w14:textId="77777777" w:rsidR="006070C7" w:rsidRPr="00735C35" w:rsidRDefault="006070C7" w:rsidP="00735C35">
            <w:pPr>
              <w:jc w:val="both"/>
              <w:rPr>
                <w:rFonts w:ascii="Arial" w:hAnsi="Arial" w:cs="Arial"/>
                <w:bCs/>
                <w:sz w:val="20"/>
                <w:szCs w:val="20"/>
                <w:lang w:val="es-MX"/>
              </w:rPr>
            </w:pPr>
            <w:r w:rsidRPr="00735C35">
              <w:rPr>
                <w:rFonts w:ascii="Arial" w:hAnsi="Arial" w:cs="Arial"/>
                <w:b/>
                <w:bCs/>
                <w:sz w:val="20"/>
                <w:szCs w:val="20"/>
                <w:lang w:val="es-MX"/>
              </w:rPr>
              <w:lastRenderedPageBreak/>
              <w:t>IDEAM</w:t>
            </w:r>
          </w:p>
        </w:tc>
        <w:tc>
          <w:tcPr>
            <w:tcW w:w="3260" w:type="dxa"/>
            <w:hideMark/>
          </w:tcPr>
          <w:p w14:paraId="38D42EA1" w14:textId="77777777" w:rsidR="006070C7" w:rsidRPr="00735C35" w:rsidRDefault="006070C7" w:rsidP="00735C35">
            <w:pPr>
              <w:jc w:val="both"/>
              <w:rPr>
                <w:rFonts w:ascii="Arial" w:hAnsi="Arial" w:cs="Arial"/>
                <w:bCs/>
                <w:sz w:val="20"/>
                <w:szCs w:val="20"/>
                <w:lang w:val="es-MX"/>
              </w:rPr>
            </w:pPr>
            <w:r w:rsidRPr="00735C35">
              <w:rPr>
                <w:rFonts w:ascii="Arial" w:hAnsi="Arial" w:cs="Arial"/>
                <w:bCs/>
                <w:sz w:val="20"/>
                <w:szCs w:val="20"/>
                <w:lang w:val="es-MX"/>
              </w:rPr>
              <w:t>Genera y suministra datos técnicos sobre clima, agua, suelos y uso del territorio.</w:t>
            </w:r>
          </w:p>
        </w:tc>
        <w:tc>
          <w:tcPr>
            <w:tcW w:w="4013" w:type="dxa"/>
          </w:tcPr>
          <w:p w14:paraId="2AEB09F8" w14:textId="77777777" w:rsidR="006070C7" w:rsidRDefault="00253466" w:rsidP="00735C35">
            <w:pPr>
              <w:jc w:val="both"/>
              <w:rPr>
                <w:rFonts w:ascii="Arial" w:hAnsi="Arial" w:cs="Arial"/>
                <w:bCs/>
                <w:sz w:val="20"/>
                <w:szCs w:val="20"/>
                <w:lang w:val="es-MX"/>
              </w:rPr>
            </w:pPr>
            <w:r>
              <w:rPr>
                <w:noProof/>
              </w:rPr>
              <w:drawing>
                <wp:inline distT="0" distB="0" distL="0" distR="0" wp14:anchorId="5CF5B45D" wp14:editId="411CEBE0">
                  <wp:extent cx="1084713" cy="1055506"/>
                  <wp:effectExtent l="0" t="0" r="1270" b="0"/>
                  <wp:docPr id="456967980" name="Picture 8" descr="Instituto de Hidrología, Meteorología y Estudios Ambientales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stituto de Hidrología, Meteorología y Estudios Ambientales - Wikipedia,  la enciclopedia libre"/>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087295" cy="1058018"/>
                          </a:xfrm>
                          <a:prstGeom prst="rect">
                            <a:avLst/>
                          </a:prstGeom>
                          <a:noFill/>
                          <a:ln>
                            <a:noFill/>
                          </a:ln>
                        </pic:spPr>
                      </pic:pic>
                    </a:graphicData>
                  </a:graphic>
                </wp:inline>
              </w:drawing>
            </w:r>
          </w:p>
          <w:p w14:paraId="6004E0E5" w14:textId="2E0BAF3F" w:rsidR="00253466" w:rsidRPr="00735C35" w:rsidRDefault="00253466" w:rsidP="00735C35">
            <w:pPr>
              <w:jc w:val="both"/>
              <w:rPr>
                <w:rFonts w:ascii="Arial" w:hAnsi="Arial" w:cs="Arial"/>
                <w:bCs/>
                <w:sz w:val="20"/>
                <w:szCs w:val="20"/>
                <w:lang w:val="es-MX"/>
              </w:rPr>
            </w:pPr>
            <w:hyperlink r:id="rId172" w:history="1">
              <w:r w:rsidRPr="00765756">
                <w:rPr>
                  <w:rStyle w:val="Hyperlink"/>
                  <w:rFonts w:ascii="Arial" w:hAnsi="Arial" w:cs="Arial"/>
                  <w:bCs/>
                  <w:sz w:val="20"/>
                  <w:szCs w:val="20"/>
                  <w:lang w:val="es-MX"/>
                </w:rPr>
                <w:t>https://upload.wikimedia.org/wikipedia/commons/thumb/6/6f/Ideam_%28Colombia%29_logo.png/250px-Ideam_%28Colombia%29_logo.png</w:t>
              </w:r>
            </w:hyperlink>
            <w:r>
              <w:rPr>
                <w:rFonts w:ascii="Arial" w:hAnsi="Arial" w:cs="Arial"/>
                <w:bCs/>
                <w:sz w:val="20"/>
                <w:szCs w:val="20"/>
                <w:lang w:val="es-MX"/>
              </w:rPr>
              <w:t xml:space="preserve"> </w:t>
            </w:r>
          </w:p>
        </w:tc>
      </w:tr>
      <w:tr w:rsidR="006070C7" w:rsidRPr="00735C35" w14:paraId="690B0C5A" w14:textId="363499CB" w:rsidTr="00253466">
        <w:tc>
          <w:tcPr>
            <w:tcW w:w="2689" w:type="dxa"/>
            <w:hideMark/>
          </w:tcPr>
          <w:p w14:paraId="079A8193" w14:textId="77777777" w:rsidR="006070C7" w:rsidRPr="00735C35" w:rsidRDefault="006070C7" w:rsidP="00735C35">
            <w:pPr>
              <w:jc w:val="both"/>
              <w:rPr>
                <w:rFonts w:ascii="Arial" w:hAnsi="Arial" w:cs="Arial"/>
                <w:bCs/>
                <w:sz w:val="20"/>
                <w:szCs w:val="20"/>
                <w:lang w:val="es-MX"/>
              </w:rPr>
            </w:pPr>
            <w:r w:rsidRPr="00735C35">
              <w:rPr>
                <w:rFonts w:ascii="Arial" w:hAnsi="Arial" w:cs="Arial"/>
                <w:b/>
                <w:bCs/>
                <w:sz w:val="20"/>
                <w:szCs w:val="20"/>
                <w:lang w:val="es-MX"/>
              </w:rPr>
              <w:t>Ministerio de Ambiente</w:t>
            </w:r>
          </w:p>
        </w:tc>
        <w:tc>
          <w:tcPr>
            <w:tcW w:w="3260" w:type="dxa"/>
            <w:hideMark/>
          </w:tcPr>
          <w:p w14:paraId="4D69A5D0" w14:textId="77777777" w:rsidR="006070C7" w:rsidRPr="00735C35" w:rsidRDefault="006070C7" w:rsidP="00735C35">
            <w:pPr>
              <w:jc w:val="both"/>
              <w:rPr>
                <w:rFonts w:ascii="Arial" w:hAnsi="Arial" w:cs="Arial"/>
                <w:bCs/>
                <w:sz w:val="20"/>
                <w:szCs w:val="20"/>
                <w:lang w:val="es-MX"/>
              </w:rPr>
            </w:pPr>
            <w:r w:rsidRPr="00735C35">
              <w:rPr>
                <w:rFonts w:ascii="Arial" w:hAnsi="Arial" w:cs="Arial"/>
                <w:bCs/>
                <w:sz w:val="20"/>
                <w:szCs w:val="20"/>
                <w:lang w:val="es-MX"/>
              </w:rPr>
              <w:t>Define políticas, estándares e instrumentos de medición ambiental.</w:t>
            </w:r>
          </w:p>
        </w:tc>
        <w:tc>
          <w:tcPr>
            <w:tcW w:w="4013" w:type="dxa"/>
          </w:tcPr>
          <w:p w14:paraId="52807B4B" w14:textId="77777777" w:rsidR="006070C7" w:rsidRDefault="00253466" w:rsidP="00735C35">
            <w:pPr>
              <w:jc w:val="both"/>
              <w:rPr>
                <w:rFonts w:ascii="Arial" w:hAnsi="Arial" w:cs="Arial"/>
                <w:bCs/>
                <w:sz w:val="20"/>
                <w:szCs w:val="20"/>
                <w:lang w:val="es-MX"/>
              </w:rPr>
            </w:pPr>
            <w:r>
              <w:rPr>
                <w:noProof/>
              </w:rPr>
              <w:drawing>
                <wp:inline distT="0" distB="0" distL="0" distR="0" wp14:anchorId="5B9005A7" wp14:editId="35A405B4">
                  <wp:extent cx="1307805" cy="1307805"/>
                  <wp:effectExtent l="0" t="0" r="6985" b="6985"/>
                  <wp:docPr id="1178125214" name="Picture 9" descr="Ministerio de Ambiente y Desarrollo Sostenible | Bogot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inisterio de Ambiente y Desarrollo Sostenible | Bogotá"/>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10518" cy="1310518"/>
                          </a:xfrm>
                          <a:prstGeom prst="rect">
                            <a:avLst/>
                          </a:prstGeom>
                          <a:noFill/>
                          <a:ln>
                            <a:noFill/>
                          </a:ln>
                        </pic:spPr>
                      </pic:pic>
                    </a:graphicData>
                  </a:graphic>
                </wp:inline>
              </w:drawing>
            </w:r>
          </w:p>
          <w:p w14:paraId="1AFCCA1A" w14:textId="018B891A" w:rsidR="00253466" w:rsidRPr="00735C35" w:rsidRDefault="00253466" w:rsidP="00735C35">
            <w:pPr>
              <w:jc w:val="both"/>
              <w:rPr>
                <w:rFonts w:ascii="Arial" w:hAnsi="Arial" w:cs="Arial"/>
                <w:bCs/>
                <w:sz w:val="20"/>
                <w:szCs w:val="20"/>
                <w:lang w:val="es-MX"/>
              </w:rPr>
            </w:pPr>
            <w:hyperlink r:id="rId174" w:history="1">
              <w:r w:rsidRPr="00765756">
                <w:rPr>
                  <w:rStyle w:val="Hyperlink"/>
                  <w:rFonts w:ascii="Arial" w:hAnsi="Arial" w:cs="Arial"/>
                  <w:bCs/>
                  <w:sz w:val="20"/>
                  <w:szCs w:val="20"/>
                  <w:lang w:val="es-MX"/>
                </w:rPr>
                <w:t>https://encrypted-tbn0.gstatic.com/images?q=tbn:ANd9GcSy0kZ8pIgHFXjZkCPjygdOSqoLMbXErn-77g&amp;s</w:t>
              </w:r>
            </w:hyperlink>
            <w:r>
              <w:rPr>
                <w:rFonts w:ascii="Arial" w:hAnsi="Arial" w:cs="Arial"/>
                <w:bCs/>
                <w:sz w:val="20"/>
                <w:szCs w:val="20"/>
                <w:lang w:val="es-MX"/>
              </w:rPr>
              <w:t xml:space="preserve"> </w:t>
            </w:r>
          </w:p>
        </w:tc>
      </w:tr>
      <w:tr w:rsidR="006070C7" w:rsidRPr="00735C35" w14:paraId="25214F06" w14:textId="6EE21A9D" w:rsidTr="00253466">
        <w:tc>
          <w:tcPr>
            <w:tcW w:w="2689" w:type="dxa"/>
            <w:hideMark/>
          </w:tcPr>
          <w:p w14:paraId="67E5D932" w14:textId="77777777" w:rsidR="006070C7" w:rsidRPr="00735C35" w:rsidRDefault="006070C7" w:rsidP="00735C35">
            <w:pPr>
              <w:jc w:val="both"/>
              <w:rPr>
                <w:rFonts w:ascii="Arial" w:hAnsi="Arial" w:cs="Arial"/>
                <w:bCs/>
                <w:sz w:val="20"/>
                <w:szCs w:val="20"/>
                <w:lang w:val="es-MX"/>
              </w:rPr>
            </w:pPr>
            <w:r w:rsidRPr="00735C35">
              <w:rPr>
                <w:rFonts w:ascii="Arial" w:hAnsi="Arial" w:cs="Arial"/>
                <w:b/>
                <w:bCs/>
                <w:sz w:val="20"/>
                <w:szCs w:val="20"/>
                <w:lang w:val="es-MX"/>
              </w:rPr>
              <w:t>CAR y demás autoridades ambientales</w:t>
            </w:r>
          </w:p>
        </w:tc>
        <w:tc>
          <w:tcPr>
            <w:tcW w:w="3260" w:type="dxa"/>
            <w:hideMark/>
          </w:tcPr>
          <w:p w14:paraId="77CA40B5" w14:textId="77777777" w:rsidR="006070C7" w:rsidRPr="00735C35" w:rsidRDefault="006070C7" w:rsidP="00735C35">
            <w:pPr>
              <w:jc w:val="both"/>
              <w:rPr>
                <w:rFonts w:ascii="Arial" w:hAnsi="Arial" w:cs="Arial"/>
                <w:bCs/>
                <w:sz w:val="20"/>
                <w:szCs w:val="20"/>
                <w:lang w:val="es-MX"/>
              </w:rPr>
            </w:pPr>
            <w:r w:rsidRPr="00735C35">
              <w:rPr>
                <w:rFonts w:ascii="Arial" w:hAnsi="Arial" w:cs="Arial"/>
                <w:bCs/>
                <w:sz w:val="20"/>
                <w:szCs w:val="20"/>
                <w:lang w:val="es-MX"/>
              </w:rPr>
              <w:t>Evalúan, hacen seguimiento y controlan el cumplimiento de las normas en el ámbito local o regional.</w:t>
            </w:r>
          </w:p>
        </w:tc>
        <w:tc>
          <w:tcPr>
            <w:tcW w:w="4013" w:type="dxa"/>
          </w:tcPr>
          <w:p w14:paraId="68DE4DF0" w14:textId="77777777" w:rsidR="006070C7" w:rsidRDefault="006D0D16" w:rsidP="00735C35">
            <w:pPr>
              <w:jc w:val="both"/>
              <w:rPr>
                <w:rFonts w:ascii="Arial" w:hAnsi="Arial" w:cs="Arial"/>
                <w:bCs/>
                <w:sz w:val="20"/>
                <w:szCs w:val="20"/>
                <w:lang w:val="es-MX"/>
              </w:rPr>
            </w:pPr>
            <w:r>
              <w:rPr>
                <w:noProof/>
              </w:rPr>
              <w:drawing>
                <wp:inline distT="0" distB="0" distL="0" distR="0" wp14:anchorId="528EF683" wp14:editId="4FD21CF0">
                  <wp:extent cx="1254642" cy="1449390"/>
                  <wp:effectExtent l="0" t="0" r="3175" b="0"/>
                  <wp:docPr id="1969272075" name="Picture 10" descr="Municipio: CACHIPAY - SIGAM 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unicipio: CACHIPAY - SIGAM CA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257517" cy="1452711"/>
                          </a:xfrm>
                          <a:prstGeom prst="rect">
                            <a:avLst/>
                          </a:prstGeom>
                          <a:noFill/>
                          <a:ln>
                            <a:noFill/>
                          </a:ln>
                        </pic:spPr>
                      </pic:pic>
                    </a:graphicData>
                  </a:graphic>
                </wp:inline>
              </w:drawing>
            </w:r>
          </w:p>
          <w:p w14:paraId="7323EAB3" w14:textId="569700B6" w:rsidR="006D0D16" w:rsidRPr="00735C35" w:rsidRDefault="006D0D16" w:rsidP="00735C35">
            <w:pPr>
              <w:jc w:val="both"/>
              <w:rPr>
                <w:rFonts w:ascii="Arial" w:hAnsi="Arial" w:cs="Arial"/>
                <w:bCs/>
                <w:sz w:val="20"/>
                <w:szCs w:val="20"/>
                <w:lang w:val="es-MX"/>
              </w:rPr>
            </w:pPr>
            <w:hyperlink r:id="rId176" w:history="1">
              <w:r w:rsidRPr="00765756">
                <w:rPr>
                  <w:rStyle w:val="Hyperlink"/>
                  <w:rFonts w:ascii="Arial" w:hAnsi="Arial" w:cs="Arial"/>
                  <w:bCs/>
                  <w:sz w:val="20"/>
                  <w:szCs w:val="20"/>
                  <w:lang w:val="es-MX"/>
                </w:rPr>
                <w:t>https://encrypted-tbn0.gstatic.com/images?q=tbn:ANd9GcQVCnoxpTYjltkvC5MhxU8bqr7Fs3Tiv-gfNQ&amp;s</w:t>
              </w:r>
            </w:hyperlink>
            <w:r>
              <w:rPr>
                <w:rFonts w:ascii="Arial" w:hAnsi="Arial" w:cs="Arial"/>
                <w:bCs/>
                <w:sz w:val="20"/>
                <w:szCs w:val="20"/>
                <w:lang w:val="es-MX"/>
              </w:rPr>
              <w:t xml:space="preserve"> </w:t>
            </w:r>
          </w:p>
        </w:tc>
      </w:tr>
      <w:tr w:rsidR="006070C7" w:rsidRPr="00735C35" w14:paraId="3AA21F74" w14:textId="43EFC3FF" w:rsidTr="00253466">
        <w:tc>
          <w:tcPr>
            <w:tcW w:w="2689" w:type="dxa"/>
            <w:hideMark/>
          </w:tcPr>
          <w:p w14:paraId="09E168FB" w14:textId="77777777" w:rsidR="006070C7" w:rsidRPr="00735C35" w:rsidRDefault="006070C7" w:rsidP="00735C35">
            <w:pPr>
              <w:jc w:val="both"/>
              <w:rPr>
                <w:rFonts w:ascii="Arial" w:hAnsi="Arial" w:cs="Arial"/>
                <w:bCs/>
                <w:sz w:val="20"/>
                <w:szCs w:val="20"/>
                <w:lang w:val="es-MX"/>
              </w:rPr>
            </w:pPr>
            <w:r w:rsidRPr="00735C35">
              <w:rPr>
                <w:rFonts w:ascii="Arial" w:hAnsi="Arial" w:cs="Arial"/>
                <w:b/>
                <w:bCs/>
                <w:sz w:val="20"/>
                <w:szCs w:val="20"/>
                <w:lang w:val="es-MX"/>
              </w:rPr>
              <w:t>Universidades e institutos de investigación</w:t>
            </w:r>
            <w:r w:rsidRPr="00735C35">
              <w:rPr>
                <w:rFonts w:ascii="Arial" w:hAnsi="Arial" w:cs="Arial"/>
                <w:bCs/>
                <w:sz w:val="20"/>
                <w:szCs w:val="20"/>
                <w:lang w:val="es-MX"/>
              </w:rPr>
              <w:t xml:space="preserve"> </w:t>
            </w:r>
            <w:r w:rsidRPr="00735C35">
              <w:rPr>
                <w:rFonts w:ascii="Arial" w:hAnsi="Arial" w:cs="Arial"/>
                <w:bCs/>
                <w:sz w:val="20"/>
                <w:szCs w:val="20"/>
                <w:lang w:val="es-MX"/>
              </w:rPr>
              <w:br/>
              <w:t>(Humboldt, SINCHI, IIAP, INVEMAR)</w:t>
            </w:r>
          </w:p>
        </w:tc>
        <w:tc>
          <w:tcPr>
            <w:tcW w:w="3260" w:type="dxa"/>
            <w:hideMark/>
          </w:tcPr>
          <w:p w14:paraId="278529D2" w14:textId="77777777" w:rsidR="006070C7" w:rsidRPr="00735C35" w:rsidRDefault="006070C7" w:rsidP="00735C35">
            <w:pPr>
              <w:jc w:val="both"/>
              <w:rPr>
                <w:rFonts w:ascii="Arial" w:hAnsi="Arial" w:cs="Arial"/>
                <w:bCs/>
                <w:sz w:val="20"/>
                <w:szCs w:val="20"/>
                <w:lang w:val="es-MX"/>
              </w:rPr>
            </w:pPr>
            <w:r w:rsidRPr="00735C35">
              <w:rPr>
                <w:rFonts w:ascii="Arial" w:hAnsi="Arial" w:cs="Arial"/>
                <w:bCs/>
                <w:sz w:val="20"/>
                <w:szCs w:val="20"/>
                <w:lang w:val="es-MX"/>
              </w:rPr>
              <w:t>Realizan estudios científicos y diseñan indicadores específicos para ecosistemas estratégicos.</w:t>
            </w:r>
          </w:p>
        </w:tc>
        <w:tc>
          <w:tcPr>
            <w:tcW w:w="4013" w:type="dxa"/>
          </w:tcPr>
          <w:p w14:paraId="12FCC2E1" w14:textId="77777777" w:rsidR="006070C7" w:rsidRDefault="006D0D16" w:rsidP="00735C35">
            <w:pPr>
              <w:jc w:val="both"/>
              <w:rPr>
                <w:rFonts w:ascii="Arial" w:hAnsi="Arial" w:cs="Arial"/>
                <w:bCs/>
                <w:sz w:val="20"/>
                <w:szCs w:val="20"/>
                <w:lang w:val="es-MX"/>
              </w:rPr>
            </w:pPr>
            <w:r>
              <w:rPr>
                <w:noProof/>
              </w:rPr>
              <w:drawing>
                <wp:inline distT="0" distB="0" distL="0" distR="0" wp14:anchorId="2A605BCD" wp14:editId="3457254C">
                  <wp:extent cx="1297172" cy="1297172"/>
                  <wp:effectExtent l="0" t="0" r="0" b="0"/>
                  <wp:docPr id="1354684559" name="Picture 11" descr="Instituto Humboldt - weADA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stituto Humboldt - weADAPT"/>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298188" cy="1298188"/>
                          </a:xfrm>
                          <a:prstGeom prst="rect">
                            <a:avLst/>
                          </a:prstGeom>
                          <a:noFill/>
                          <a:ln>
                            <a:noFill/>
                          </a:ln>
                        </pic:spPr>
                      </pic:pic>
                    </a:graphicData>
                  </a:graphic>
                </wp:inline>
              </w:drawing>
            </w:r>
          </w:p>
          <w:p w14:paraId="603EE7EC" w14:textId="165AF47F" w:rsidR="006D0D16" w:rsidRPr="00735C35" w:rsidRDefault="006D0D16" w:rsidP="00735C35">
            <w:pPr>
              <w:jc w:val="both"/>
              <w:rPr>
                <w:rFonts w:ascii="Arial" w:hAnsi="Arial" w:cs="Arial"/>
                <w:bCs/>
                <w:sz w:val="20"/>
                <w:szCs w:val="20"/>
                <w:lang w:val="es-MX"/>
              </w:rPr>
            </w:pPr>
            <w:hyperlink r:id="rId178" w:history="1">
              <w:r w:rsidRPr="00765756">
                <w:rPr>
                  <w:rStyle w:val="Hyperlink"/>
                  <w:rFonts w:ascii="Arial" w:hAnsi="Arial" w:cs="Arial"/>
                  <w:bCs/>
                  <w:sz w:val="20"/>
                  <w:szCs w:val="20"/>
                  <w:lang w:val="es-MX"/>
                </w:rPr>
                <w:t>https://weadapt.org/wp-content/uploads/2023/05/1524240613285.jpg</w:t>
              </w:r>
            </w:hyperlink>
            <w:r>
              <w:rPr>
                <w:rFonts w:ascii="Arial" w:hAnsi="Arial" w:cs="Arial"/>
                <w:bCs/>
                <w:sz w:val="20"/>
                <w:szCs w:val="20"/>
                <w:lang w:val="es-MX"/>
              </w:rPr>
              <w:t xml:space="preserve"> </w:t>
            </w:r>
          </w:p>
        </w:tc>
      </w:tr>
      <w:tr w:rsidR="006070C7" w:rsidRPr="00735C35" w14:paraId="206A173F" w14:textId="68544437" w:rsidTr="00253466">
        <w:tc>
          <w:tcPr>
            <w:tcW w:w="2689" w:type="dxa"/>
            <w:hideMark/>
          </w:tcPr>
          <w:p w14:paraId="789D6786" w14:textId="77777777" w:rsidR="006070C7" w:rsidRPr="00735C35" w:rsidRDefault="006070C7" w:rsidP="00735C35">
            <w:pPr>
              <w:jc w:val="both"/>
              <w:rPr>
                <w:rFonts w:ascii="Arial" w:hAnsi="Arial" w:cs="Arial"/>
                <w:bCs/>
                <w:sz w:val="20"/>
                <w:szCs w:val="20"/>
                <w:lang w:val="es-MX"/>
              </w:rPr>
            </w:pPr>
            <w:r w:rsidRPr="00735C35">
              <w:rPr>
                <w:rFonts w:ascii="Arial" w:hAnsi="Arial" w:cs="Arial"/>
                <w:b/>
                <w:bCs/>
                <w:sz w:val="20"/>
                <w:szCs w:val="20"/>
                <w:lang w:val="es-MX"/>
              </w:rPr>
              <w:lastRenderedPageBreak/>
              <w:t>Productores agropecuarios</w:t>
            </w:r>
          </w:p>
        </w:tc>
        <w:tc>
          <w:tcPr>
            <w:tcW w:w="3260" w:type="dxa"/>
            <w:hideMark/>
          </w:tcPr>
          <w:p w14:paraId="49997D56" w14:textId="77777777" w:rsidR="006070C7" w:rsidRPr="00735C35" w:rsidRDefault="006070C7" w:rsidP="00735C35">
            <w:pPr>
              <w:jc w:val="both"/>
              <w:rPr>
                <w:rFonts w:ascii="Arial" w:hAnsi="Arial" w:cs="Arial"/>
                <w:bCs/>
                <w:sz w:val="20"/>
                <w:szCs w:val="20"/>
                <w:lang w:val="es-MX"/>
              </w:rPr>
            </w:pPr>
            <w:r w:rsidRPr="00735C35">
              <w:rPr>
                <w:rFonts w:ascii="Arial" w:hAnsi="Arial" w:cs="Arial"/>
                <w:bCs/>
                <w:sz w:val="20"/>
                <w:szCs w:val="20"/>
                <w:lang w:val="es-MX"/>
              </w:rPr>
              <w:t>Implementan sistemas internos de monitoreo y adoptan buenas prácticas ambientales.</w:t>
            </w:r>
          </w:p>
        </w:tc>
        <w:tc>
          <w:tcPr>
            <w:tcW w:w="4013" w:type="dxa"/>
          </w:tcPr>
          <w:p w14:paraId="3845B83A" w14:textId="77777777" w:rsidR="006070C7" w:rsidRDefault="00B614A1" w:rsidP="00735C35">
            <w:pPr>
              <w:jc w:val="both"/>
              <w:rPr>
                <w:rFonts w:ascii="Arial" w:hAnsi="Arial" w:cs="Arial"/>
                <w:bCs/>
                <w:sz w:val="20"/>
                <w:szCs w:val="20"/>
                <w:lang w:val="es-MX"/>
              </w:rPr>
            </w:pPr>
            <w:r w:rsidRPr="00B614A1">
              <w:rPr>
                <w:rFonts w:ascii="Arial" w:hAnsi="Arial" w:cs="Arial"/>
                <w:bCs/>
                <w:noProof/>
                <w:sz w:val="20"/>
                <w:szCs w:val="20"/>
                <w:lang w:val="es-MX"/>
              </w:rPr>
              <w:drawing>
                <wp:inline distT="0" distB="0" distL="0" distR="0" wp14:anchorId="0DA691DA" wp14:editId="1F3547E2">
                  <wp:extent cx="1350335" cy="1302325"/>
                  <wp:effectExtent l="0" t="0" r="2540" b="0"/>
                  <wp:docPr id="350311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11255" name=""/>
                          <pic:cNvPicPr/>
                        </pic:nvPicPr>
                        <pic:blipFill>
                          <a:blip r:embed="rId179"/>
                          <a:stretch>
                            <a:fillRect/>
                          </a:stretch>
                        </pic:blipFill>
                        <pic:spPr>
                          <a:xfrm>
                            <a:off x="0" y="0"/>
                            <a:ext cx="1354193" cy="1306046"/>
                          </a:xfrm>
                          <a:prstGeom prst="rect">
                            <a:avLst/>
                          </a:prstGeom>
                        </pic:spPr>
                      </pic:pic>
                    </a:graphicData>
                  </a:graphic>
                </wp:inline>
              </w:drawing>
            </w:r>
          </w:p>
          <w:p w14:paraId="03C9D903" w14:textId="0E232C25" w:rsidR="00B614A1" w:rsidRPr="00735C35" w:rsidRDefault="00B614A1" w:rsidP="00735C35">
            <w:pPr>
              <w:jc w:val="both"/>
              <w:rPr>
                <w:rFonts w:ascii="Arial" w:hAnsi="Arial" w:cs="Arial"/>
                <w:bCs/>
                <w:sz w:val="20"/>
                <w:szCs w:val="20"/>
                <w:lang w:val="es-MX"/>
              </w:rPr>
            </w:pPr>
            <w:hyperlink r:id="rId180" w:anchor="fromView=search&amp;page=1&amp;position=5&amp;uuid=15558116-fe15-4a8b-9cab-e5ef90b4ec19&amp;query=Productores+agropecuarios" w:history="1">
              <w:r w:rsidRPr="00B614A1">
                <w:rPr>
                  <w:rStyle w:val="Hyperlink"/>
                  <w:rFonts w:ascii="Arial" w:hAnsi="Arial" w:cs="Arial"/>
                  <w:bCs/>
                  <w:sz w:val="12"/>
                  <w:szCs w:val="12"/>
                  <w:lang w:val="es-MX"/>
                </w:rPr>
                <w:t>https://www.freepik.es/vector-premium/productos-lacteos-organicos-granja-personaje-dibujos-animados-agricultores-felices-diseno-vaca_6179353.htm#fromView=search&amp;page=1&amp;position=5&amp;uuid=15558116-fe15-4a8b-9cab-e5ef90b4ec19&amp;query=Productores+agropecuarios</w:t>
              </w:r>
            </w:hyperlink>
            <w:r w:rsidRPr="00B614A1">
              <w:rPr>
                <w:rFonts w:ascii="Arial" w:hAnsi="Arial" w:cs="Arial"/>
                <w:bCs/>
                <w:sz w:val="12"/>
                <w:szCs w:val="12"/>
                <w:lang w:val="es-MX"/>
              </w:rPr>
              <w:t xml:space="preserve"> </w:t>
            </w:r>
          </w:p>
        </w:tc>
      </w:tr>
    </w:tbl>
    <w:p w14:paraId="2F7F0E03" w14:textId="3D533113" w:rsidR="00735C35" w:rsidRPr="00735C35" w:rsidRDefault="00735C35" w:rsidP="00735C35">
      <w:pPr>
        <w:jc w:val="both"/>
        <w:rPr>
          <w:rFonts w:ascii="Arial" w:hAnsi="Arial" w:cs="Arial"/>
          <w:b/>
          <w:bCs/>
          <w:sz w:val="20"/>
          <w:szCs w:val="20"/>
          <w:lang w:val="es-MX"/>
        </w:rPr>
      </w:pPr>
    </w:p>
    <w:p w14:paraId="710945C7" w14:textId="7AA564F8" w:rsidR="00735C35" w:rsidRPr="00735C35" w:rsidRDefault="00735C35" w:rsidP="00735C35">
      <w:pPr>
        <w:jc w:val="both"/>
        <w:rPr>
          <w:rFonts w:ascii="Arial" w:hAnsi="Arial" w:cs="Arial"/>
          <w:bCs/>
          <w:sz w:val="20"/>
          <w:szCs w:val="20"/>
          <w:lang w:val="es-MX"/>
        </w:rPr>
      </w:pPr>
      <w:r w:rsidRPr="00735C35">
        <w:rPr>
          <w:rFonts w:ascii="Arial" w:hAnsi="Arial" w:cs="Arial"/>
          <w:bCs/>
          <w:sz w:val="20"/>
          <w:szCs w:val="20"/>
          <w:lang w:val="es-MX"/>
        </w:rPr>
        <w:t xml:space="preserve">Es importante entender que </w:t>
      </w:r>
      <w:r w:rsidRPr="00735C35">
        <w:rPr>
          <w:rFonts w:ascii="Arial" w:hAnsi="Arial" w:cs="Arial"/>
          <w:b/>
          <w:bCs/>
          <w:sz w:val="20"/>
          <w:szCs w:val="20"/>
          <w:lang w:val="es-MX"/>
        </w:rPr>
        <w:t>no todo impacto ambiental agropecuario es necesariamente negativo</w:t>
      </w:r>
      <w:r w:rsidRPr="00735C35">
        <w:rPr>
          <w:rFonts w:ascii="Arial" w:hAnsi="Arial" w:cs="Arial"/>
          <w:bCs/>
          <w:sz w:val="20"/>
          <w:szCs w:val="20"/>
          <w:lang w:val="es-MX"/>
        </w:rPr>
        <w:t xml:space="preserve">. Cuando se implementan </w:t>
      </w:r>
      <w:r w:rsidRPr="00735C35">
        <w:rPr>
          <w:rFonts w:ascii="Arial" w:hAnsi="Arial" w:cs="Arial"/>
          <w:b/>
          <w:bCs/>
          <w:sz w:val="20"/>
          <w:szCs w:val="20"/>
          <w:lang w:val="es-MX"/>
        </w:rPr>
        <w:t>prácticas sostenibles</w:t>
      </w:r>
      <w:r w:rsidRPr="00735C35">
        <w:rPr>
          <w:rFonts w:ascii="Arial" w:hAnsi="Arial" w:cs="Arial"/>
          <w:bCs/>
          <w:sz w:val="20"/>
          <w:szCs w:val="20"/>
          <w:lang w:val="es-MX"/>
        </w:rPr>
        <w:t>, es posible lograr un efecto positivo sobre los indicadores ambientales, e incluso mejorar la calidad del entorno natural.</w:t>
      </w:r>
      <w:r w:rsidR="00035487">
        <w:rPr>
          <w:rFonts w:ascii="Arial" w:hAnsi="Arial" w:cs="Arial"/>
          <w:bCs/>
          <w:sz w:val="20"/>
          <w:szCs w:val="20"/>
          <w:lang w:val="es-MX"/>
        </w:rPr>
        <w:t xml:space="preserve"> </w:t>
      </w:r>
      <w:r w:rsidRPr="00735C35">
        <w:rPr>
          <w:rFonts w:ascii="Arial" w:hAnsi="Arial" w:cs="Arial"/>
          <w:bCs/>
          <w:sz w:val="20"/>
          <w:szCs w:val="20"/>
          <w:lang w:val="es-MX"/>
        </w:rPr>
        <w:t>Estas formas de producción respetuosas del ambiente</w:t>
      </w:r>
      <w:r w:rsidR="00035487">
        <w:rPr>
          <w:rFonts w:ascii="Arial" w:hAnsi="Arial" w:cs="Arial"/>
          <w:bCs/>
          <w:sz w:val="20"/>
          <w:szCs w:val="20"/>
          <w:lang w:val="es-MX"/>
        </w:rPr>
        <w:t xml:space="preserve">, </w:t>
      </w:r>
      <w:r w:rsidRPr="00735C35">
        <w:rPr>
          <w:rFonts w:ascii="Arial" w:hAnsi="Arial" w:cs="Arial"/>
          <w:bCs/>
          <w:sz w:val="20"/>
          <w:szCs w:val="20"/>
          <w:lang w:val="es-MX"/>
        </w:rPr>
        <w:t>como la agricultura ecológica, la ganadería regenerativa o los sistemas silvopastoriles</w:t>
      </w:r>
      <w:r w:rsidR="00035487">
        <w:rPr>
          <w:rFonts w:ascii="Arial" w:hAnsi="Arial" w:cs="Arial"/>
          <w:bCs/>
          <w:sz w:val="20"/>
          <w:szCs w:val="20"/>
          <w:lang w:val="es-MX"/>
        </w:rPr>
        <w:t xml:space="preserve">, </w:t>
      </w:r>
      <w:r w:rsidRPr="00735C35">
        <w:rPr>
          <w:rFonts w:ascii="Arial" w:hAnsi="Arial" w:cs="Arial"/>
          <w:bCs/>
          <w:sz w:val="20"/>
          <w:szCs w:val="20"/>
          <w:lang w:val="es-MX"/>
        </w:rPr>
        <w:t>serán abordadas en el siguiente apartado.</w:t>
      </w:r>
    </w:p>
    <w:p w14:paraId="4011BC58" w14:textId="77777777" w:rsidR="00656FAE" w:rsidRPr="00035487" w:rsidRDefault="00656FAE" w:rsidP="00035487">
      <w:pPr>
        <w:jc w:val="both"/>
        <w:rPr>
          <w:rFonts w:ascii="Arial" w:hAnsi="Arial" w:cs="Arial"/>
          <w:b/>
          <w:color w:val="388600"/>
          <w:sz w:val="20"/>
          <w:szCs w:val="20"/>
        </w:rPr>
      </w:pPr>
    </w:p>
    <w:p w14:paraId="3F76DF69" w14:textId="1C4BADA3" w:rsidR="00DD08F1" w:rsidRPr="00DD20CD" w:rsidRDefault="0099366F" w:rsidP="00B008FB">
      <w:pPr>
        <w:jc w:val="both"/>
        <w:rPr>
          <w:rFonts w:ascii="Arial" w:hAnsi="Arial" w:cs="Arial"/>
          <w:b/>
          <w:color w:val="388600"/>
          <w:sz w:val="20"/>
          <w:szCs w:val="20"/>
        </w:rPr>
      </w:pPr>
      <w:r w:rsidRPr="00DD20CD">
        <w:rPr>
          <w:rFonts w:ascii="Arial" w:hAnsi="Arial" w:cs="Arial"/>
          <w:b/>
          <w:color w:val="388600"/>
          <w:sz w:val="20"/>
          <w:szCs w:val="20"/>
        </w:rPr>
        <w:t xml:space="preserve"> </w:t>
      </w:r>
    </w:p>
    <w:p w14:paraId="34E5CBA6" w14:textId="385CCA79" w:rsidR="00274717" w:rsidRPr="00274717" w:rsidRDefault="00274717" w:rsidP="00274717">
      <w:pPr>
        <w:spacing w:after="160" w:line="259" w:lineRule="auto"/>
        <w:rPr>
          <w:rFonts w:ascii="Arial" w:hAnsi="Arial" w:cs="Arial"/>
          <w:b/>
          <w:bCs/>
          <w:sz w:val="20"/>
          <w:szCs w:val="20"/>
          <w:lang w:val="es-MX"/>
        </w:rPr>
      </w:pPr>
      <w:r w:rsidRPr="00DD20CD">
        <w:rPr>
          <w:rFonts w:ascii="Arial" w:hAnsi="Arial" w:cs="Arial"/>
          <w:b/>
          <w:bCs/>
          <w:sz w:val="20"/>
          <w:szCs w:val="20"/>
          <w:lang w:val="es-MX"/>
        </w:rPr>
        <w:t xml:space="preserve">3. </w:t>
      </w:r>
      <w:r w:rsidRPr="00274717">
        <w:rPr>
          <w:rFonts w:ascii="Arial" w:hAnsi="Arial" w:cs="Arial"/>
          <w:b/>
          <w:bCs/>
          <w:sz w:val="20"/>
          <w:szCs w:val="20"/>
          <w:lang w:val="es-MX"/>
        </w:rPr>
        <w:t>Prácticas agropecuarias sostenibles</w:t>
      </w:r>
    </w:p>
    <w:p w14:paraId="6EC277B8" w14:textId="77777777" w:rsidR="00274717" w:rsidRPr="00274717" w:rsidRDefault="00274717" w:rsidP="00274717">
      <w:pPr>
        <w:spacing w:after="160" w:line="259" w:lineRule="auto"/>
        <w:rPr>
          <w:rFonts w:ascii="Arial" w:hAnsi="Arial" w:cs="Arial"/>
          <w:sz w:val="20"/>
          <w:szCs w:val="20"/>
          <w:lang w:val="es-MX"/>
        </w:rPr>
      </w:pPr>
      <w:r w:rsidRPr="00274717">
        <w:rPr>
          <w:rFonts w:ascii="Arial" w:hAnsi="Arial" w:cs="Arial"/>
          <w:sz w:val="20"/>
          <w:szCs w:val="20"/>
          <w:lang w:val="es-MX"/>
        </w:rPr>
        <w:t xml:space="preserve">En respuesta a los impactos negativos que puede generar la producción agropecuaria convencional, han surgido enfoques que promueven una relación más armónica entre el campo y la naturaleza. Estos enfoques se conocen como </w:t>
      </w:r>
      <w:r w:rsidRPr="00274717">
        <w:rPr>
          <w:rFonts w:ascii="Arial" w:hAnsi="Arial" w:cs="Arial"/>
          <w:b/>
          <w:bCs/>
          <w:sz w:val="20"/>
          <w:szCs w:val="20"/>
          <w:lang w:val="es-MX"/>
        </w:rPr>
        <w:t>prácticas agropecuarias sostenibles</w:t>
      </w:r>
      <w:r w:rsidRPr="00274717">
        <w:rPr>
          <w:rFonts w:ascii="Arial" w:hAnsi="Arial" w:cs="Arial"/>
          <w:sz w:val="20"/>
          <w:szCs w:val="20"/>
          <w:lang w:val="es-MX"/>
        </w:rPr>
        <w:t>, y representan una alternativa viable para conservar los recursos naturales sin sacrificar la productividad ni el bienestar de las comunidades rurales.</w:t>
      </w:r>
    </w:p>
    <w:p w14:paraId="3577B492" w14:textId="30F80808" w:rsidR="00274717" w:rsidRPr="00274717" w:rsidRDefault="00274717" w:rsidP="00274717">
      <w:pPr>
        <w:spacing w:after="160" w:line="259" w:lineRule="auto"/>
        <w:rPr>
          <w:rFonts w:ascii="Arial" w:hAnsi="Arial" w:cs="Arial"/>
          <w:sz w:val="20"/>
          <w:szCs w:val="20"/>
          <w:lang w:val="es-MX"/>
        </w:rPr>
      </w:pPr>
    </w:p>
    <w:p w14:paraId="4C572014" w14:textId="09D261AE" w:rsidR="00274717" w:rsidRPr="00274717" w:rsidRDefault="00274717" w:rsidP="00274717">
      <w:pPr>
        <w:spacing w:after="160" w:line="259" w:lineRule="auto"/>
        <w:rPr>
          <w:rFonts w:ascii="Arial" w:hAnsi="Arial" w:cs="Arial"/>
          <w:b/>
          <w:bCs/>
          <w:sz w:val="20"/>
          <w:szCs w:val="20"/>
          <w:lang w:val="es-MX"/>
        </w:rPr>
      </w:pPr>
      <w:r w:rsidRPr="00DD20CD">
        <w:rPr>
          <w:rFonts w:ascii="Arial" w:hAnsi="Arial" w:cs="Arial"/>
          <w:b/>
          <w:bCs/>
          <w:sz w:val="20"/>
          <w:szCs w:val="20"/>
          <w:lang w:val="es-MX"/>
        </w:rPr>
        <w:t>3</w:t>
      </w:r>
      <w:r w:rsidRPr="00274717">
        <w:rPr>
          <w:rFonts w:ascii="Arial" w:hAnsi="Arial" w:cs="Arial"/>
          <w:b/>
          <w:bCs/>
          <w:sz w:val="20"/>
          <w:szCs w:val="20"/>
          <w:lang w:val="es-MX"/>
        </w:rPr>
        <w:t>.1. Definición y características</w:t>
      </w:r>
    </w:p>
    <w:p w14:paraId="1838A13E" w14:textId="712A4C3B" w:rsidR="00274717" w:rsidRPr="00274717" w:rsidRDefault="00274717" w:rsidP="00274717">
      <w:pPr>
        <w:spacing w:after="160" w:line="259" w:lineRule="auto"/>
        <w:rPr>
          <w:rFonts w:ascii="Arial" w:hAnsi="Arial" w:cs="Arial"/>
          <w:sz w:val="20"/>
          <w:szCs w:val="20"/>
          <w:lang w:val="es-MX"/>
        </w:rPr>
      </w:pPr>
      <w:r w:rsidRPr="00274717">
        <w:rPr>
          <w:rFonts w:ascii="Arial" w:hAnsi="Arial" w:cs="Arial"/>
          <w:sz w:val="20"/>
          <w:szCs w:val="20"/>
          <w:lang w:val="es-MX"/>
        </w:rPr>
        <w:t>Las prácticas agropecuarias sostenibles son formas de trabajar la agricultura y la ganadería que protegen el medio ambiente, conservan los recursos naturales (como el agua, el suelo y la biodiversidad) y al mismo tiempo garantizan el bienestar de las familias rurales, permitiendo que puedan continuar produciendo alimentos de manera responsable y duradera.</w:t>
      </w:r>
      <w:r w:rsidR="00035487" w:rsidRPr="00035487">
        <w:rPr>
          <w:rFonts w:ascii="Arial" w:hAnsi="Arial" w:cs="Arial"/>
          <w:sz w:val="20"/>
          <w:szCs w:val="20"/>
          <w:lang w:val="es-MX"/>
        </w:rPr>
        <w:t xml:space="preserve"> </w:t>
      </w:r>
      <w:r w:rsidRPr="00274717">
        <w:rPr>
          <w:rFonts w:ascii="Arial" w:hAnsi="Arial" w:cs="Arial"/>
          <w:sz w:val="20"/>
          <w:szCs w:val="20"/>
          <w:lang w:val="es-MX"/>
        </w:rPr>
        <w:t>Su enfoque va más allá del presente: buscan que el campo siga siendo fértil y productivo también para las futuras generaciones.</w:t>
      </w:r>
    </w:p>
    <w:p w14:paraId="4F8E814B" w14:textId="024B0811" w:rsidR="00274717" w:rsidRPr="00274717" w:rsidRDefault="00035487" w:rsidP="00274717">
      <w:pPr>
        <w:spacing w:after="160" w:line="259" w:lineRule="auto"/>
        <w:rPr>
          <w:rFonts w:ascii="Arial" w:hAnsi="Arial" w:cs="Arial"/>
          <w:b/>
          <w:bCs/>
          <w:sz w:val="20"/>
          <w:szCs w:val="20"/>
          <w:lang w:val="es-MX"/>
        </w:rPr>
      </w:pPr>
      <w:r w:rsidRPr="00DD20CD">
        <w:rPr>
          <w:rFonts w:ascii="Arial" w:hAnsi="Arial" w:cs="Arial"/>
          <w:b/>
          <w:bCs/>
          <w:sz w:val="20"/>
          <w:szCs w:val="20"/>
          <w:lang w:val="es-MX"/>
        </w:rPr>
        <w:t>3</w:t>
      </w:r>
      <w:r w:rsidRPr="00274717">
        <w:rPr>
          <w:rFonts w:ascii="Arial" w:hAnsi="Arial" w:cs="Arial"/>
          <w:b/>
          <w:bCs/>
          <w:sz w:val="20"/>
          <w:szCs w:val="20"/>
          <w:lang w:val="es-MX"/>
        </w:rPr>
        <w:t>.1.</w:t>
      </w:r>
      <w:r>
        <w:rPr>
          <w:rFonts w:ascii="Arial" w:hAnsi="Arial" w:cs="Arial"/>
          <w:b/>
          <w:bCs/>
          <w:sz w:val="20"/>
          <w:szCs w:val="20"/>
          <w:lang w:val="es-MX"/>
        </w:rPr>
        <w:t xml:space="preserve">1. </w:t>
      </w:r>
      <w:r w:rsidR="00274717" w:rsidRPr="00274717">
        <w:rPr>
          <w:rFonts w:ascii="Arial" w:hAnsi="Arial" w:cs="Arial"/>
          <w:b/>
          <w:bCs/>
          <w:sz w:val="20"/>
          <w:szCs w:val="20"/>
          <w:lang w:val="es-MX"/>
        </w:rPr>
        <w:t>¿Cuáles son sus características?</w:t>
      </w:r>
    </w:p>
    <w:p w14:paraId="2902F5CF" w14:textId="7780DC84" w:rsidR="00274717" w:rsidRPr="00274717" w:rsidRDefault="00274717" w:rsidP="00274717">
      <w:pPr>
        <w:spacing w:after="160" w:line="259" w:lineRule="auto"/>
        <w:rPr>
          <w:rFonts w:ascii="Arial" w:hAnsi="Arial" w:cs="Arial"/>
          <w:sz w:val="20"/>
          <w:szCs w:val="20"/>
          <w:lang w:val="es-MX"/>
        </w:rPr>
      </w:pPr>
      <w:r w:rsidRPr="00274717">
        <w:rPr>
          <w:rFonts w:ascii="Arial" w:hAnsi="Arial" w:cs="Arial"/>
          <w:sz w:val="20"/>
          <w:szCs w:val="20"/>
          <w:lang w:val="es-MX"/>
        </w:rPr>
        <w:t>A continuación, se presenta</w:t>
      </w:r>
      <w:r w:rsidR="005E1AD4">
        <w:rPr>
          <w:rFonts w:ascii="Arial" w:hAnsi="Arial" w:cs="Arial"/>
          <w:sz w:val="20"/>
          <w:szCs w:val="20"/>
          <w:lang w:val="es-MX"/>
        </w:rPr>
        <w:t>n</w:t>
      </w:r>
      <w:r w:rsidRPr="00274717">
        <w:rPr>
          <w:rFonts w:ascii="Arial" w:hAnsi="Arial" w:cs="Arial"/>
          <w:sz w:val="20"/>
          <w:szCs w:val="20"/>
          <w:lang w:val="es-MX"/>
        </w:rPr>
        <w:t xml:space="preserve"> las </w:t>
      </w:r>
      <w:r w:rsidRPr="00274717">
        <w:rPr>
          <w:rFonts w:ascii="Arial" w:hAnsi="Arial" w:cs="Arial"/>
          <w:b/>
          <w:bCs/>
          <w:sz w:val="20"/>
          <w:szCs w:val="20"/>
          <w:lang w:val="es-MX"/>
        </w:rPr>
        <w:t>principales características</w:t>
      </w:r>
      <w:r w:rsidRPr="00274717">
        <w:rPr>
          <w:rFonts w:ascii="Arial" w:hAnsi="Arial" w:cs="Arial"/>
          <w:sz w:val="20"/>
          <w:szCs w:val="20"/>
          <w:lang w:val="es-MX"/>
        </w:rPr>
        <w:t xml:space="preserve"> de las prácticas agropecuarias sostenibles. Estas permiten comprender por qué se consideran una opción viable, tanto ecológica como socialmente:</w:t>
      </w:r>
    </w:p>
    <w:tbl>
      <w:tblPr>
        <w:tblStyle w:val="TableGrid"/>
        <w:tblW w:w="0" w:type="auto"/>
        <w:tblLayout w:type="fixed"/>
        <w:tblLook w:val="04A0" w:firstRow="1" w:lastRow="0" w:firstColumn="1" w:lastColumn="0" w:noHBand="0" w:noVBand="1"/>
      </w:tblPr>
      <w:tblGrid>
        <w:gridCol w:w="1555"/>
        <w:gridCol w:w="3969"/>
        <w:gridCol w:w="4438"/>
      </w:tblGrid>
      <w:tr w:rsidR="00D60A5C" w:rsidRPr="00274717" w14:paraId="73EA64B1" w14:textId="07C0A7D8" w:rsidTr="009E5963">
        <w:trPr>
          <w:trHeight w:val="558"/>
        </w:trPr>
        <w:tc>
          <w:tcPr>
            <w:tcW w:w="9962" w:type="dxa"/>
            <w:gridSpan w:val="3"/>
            <w:shd w:val="clear" w:color="auto" w:fill="9BBB59" w:themeFill="accent3"/>
          </w:tcPr>
          <w:p w14:paraId="04F3B096" w14:textId="0392F78D" w:rsidR="00D60A5C" w:rsidRPr="00274717" w:rsidRDefault="00D60A5C" w:rsidP="00D60A5C">
            <w:pPr>
              <w:spacing w:after="160" w:line="259" w:lineRule="auto"/>
              <w:jc w:val="center"/>
              <w:rPr>
                <w:rFonts w:ascii="Arial" w:hAnsi="Arial" w:cs="Arial"/>
                <w:b/>
                <w:bCs/>
                <w:sz w:val="20"/>
                <w:szCs w:val="20"/>
                <w:lang w:val="es-MX"/>
              </w:rPr>
            </w:pPr>
            <w:r>
              <w:rPr>
                <w:rFonts w:ascii="Arial" w:hAnsi="Arial" w:cs="Arial"/>
                <w:b/>
                <w:bCs/>
                <w:sz w:val="20"/>
                <w:szCs w:val="20"/>
                <w:lang w:val="es-MX"/>
              </w:rPr>
              <w:t>Tarjetas</w:t>
            </w:r>
          </w:p>
        </w:tc>
      </w:tr>
      <w:tr w:rsidR="00D60A5C" w:rsidRPr="00274717" w14:paraId="79BFC1B0" w14:textId="13CA16ED" w:rsidTr="009E5963">
        <w:tc>
          <w:tcPr>
            <w:tcW w:w="1555" w:type="dxa"/>
            <w:hideMark/>
          </w:tcPr>
          <w:p w14:paraId="0225C826" w14:textId="77777777" w:rsidR="00D60A5C" w:rsidRPr="00274717" w:rsidRDefault="00D60A5C" w:rsidP="00274717">
            <w:pPr>
              <w:spacing w:after="160" w:line="259" w:lineRule="auto"/>
              <w:rPr>
                <w:rFonts w:ascii="Arial" w:hAnsi="Arial" w:cs="Arial"/>
                <w:sz w:val="20"/>
                <w:szCs w:val="20"/>
                <w:lang w:val="es-MX"/>
              </w:rPr>
            </w:pPr>
            <w:r w:rsidRPr="00274717">
              <w:rPr>
                <w:rFonts w:ascii="Arial" w:hAnsi="Arial" w:cs="Arial"/>
                <w:b/>
                <w:bCs/>
                <w:sz w:val="20"/>
                <w:szCs w:val="20"/>
                <w:lang w:val="es-MX"/>
              </w:rPr>
              <w:t>Cuidado del medio ambiente</w:t>
            </w:r>
          </w:p>
        </w:tc>
        <w:tc>
          <w:tcPr>
            <w:tcW w:w="3969" w:type="dxa"/>
            <w:hideMark/>
          </w:tcPr>
          <w:p w14:paraId="7E7C185E" w14:textId="77777777" w:rsidR="00D60A5C" w:rsidRPr="00274717" w:rsidRDefault="00D60A5C" w:rsidP="00274717">
            <w:pPr>
              <w:spacing w:after="160" w:line="259" w:lineRule="auto"/>
              <w:rPr>
                <w:rFonts w:ascii="Arial" w:hAnsi="Arial" w:cs="Arial"/>
                <w:sz w:val="20"/>
                <w:szCs w:val="20"/>
                <w:lang w:val="es-MX"/>
              </w:rPr>
            </w:pPr>
            <w:r w:rsidRPr="00274717">
              <w:rPr>
                <w:rFonts w:ascii="Arial" w:hAnsi="Arial" w:cs="Arial"/>
                <w:sz w:val="20"/>
                <w:szCs w:val="20"/>
                <w:lang w:val="es-MX"/>
              </w:rPr>
              <w:t>Reducen la contaminación del suelo, el agua y el aire. Protegen la biodiversidad local.</w:t>
            </w:r>
          </w:p>
        </w:tc>
        <w:tc>
          <w:tcPr>
            <w:tcW w:w="4438" w:type="dxa"/>
          </w:tcPr>
          <w:p w14:paraId="7BC2C84E" w14:textId="77777777" w:rsidR="00D60A5C" w:rsidRDefault="009E5963" w:rsidP="00274717">
            <w:pPr>
              <w:spacing w:after="160" w:line="259" w:lineRule="auto"/>
              <w:rPr>
                <w:rFonts w:ascii="Arial" w:hAnsi="Arial" w:cs="Arial"/>
                <w:sz w:val="20"/>
                <w:szCs w:val="20"/>
                <w:lang w:val="es-MX"/>
              </w:rPr>
            </w:pPr>
            <w:r>
              <w:rPr>
                <w:noProof/>
              </w:rPr>
              <w:drawing>
                <wp:inline distT="0" distB="0" distL="0" distR="0" wp14:anchorId="06E5B829" wp14:editId="794FA281">
                  <wp:extent cx="1536700" cy="1521334"/>
                  <wp:effectExtent l="0" t="0" r="6350" b="3175"/>
                  <wp:docPr id="4366384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638421" name=""/>
                          <pic:cNvPicPr/>
                        </pic:nvPicPr>
                        <pic:blipFill>
                          <a:blip r:embed="rId181"/>
                          <a:stretch>
                            <a:fillRect/>
                          </a:stretch>
                        </pic:blipFill>
                        <pic:spPr>
                          <a:xfrm>
                            <a:off x="0" y="0"/>
                            <a:ext cx="1544370" cy="1528928"/>
                          </a:xfrm>
                          <a:prstGeom prst="rect">
                            <a:avLst/>
                          </a:prstGeom>
                        </pic:spPr>
                      </pic:pic>
                    </a:graphicData>
                  </a:graphic>
                </wp:inline>
              </w:drawing>
            </w:r>
          </w:p>
          <w:p w14:paraId="4ADE50EC" w14:textId="75D2B936" w:rsidR="009E5963" w:rsidRPr="00274717" w:rsidRDefault="009E5963" w:rsidP="00274717">
            <w:pPr>
              <w:spacing w:after="160" w:line="259" w:lineRule="auto"/>
              <w:rPr>
                <w:rFonts w:ascii="Arial" w:hAnsi="Arial" w:cs="Arial"/>
                <w:sz w:val="20"/>
                <w:szCs w:val="20"/>
                <w:lang w:val="es-MX"/>
              </w:rPr>
            </w:pPr>
            <w:hyperlink r:id="rId182" w:anchor="fromView=search&amp;page=1&amp;position=12&amp;uuid=4ff8be56-2066-42a9-8a94-370f93dc56a9" w:history="1">
              <w:r w:rsidRPr="00EA01BF">
                <w:rPr>
                  <w:rStyle w:val="Hyperlink"/>
                  <w:rFonts w:ascii="Arial" w:hAnsi="Arial" w:cs="Arial"/>
                  <w:sz w:val="20"/>
                  <w:szCs w:val="20"/>
                  <w:lang w:val="es-MX"/>
                </w:rPr>
                <w:t>https://www.freepik.es/icono/evolucion_6092712#fromView=search&amp;page=1&amp;position=12&amp;uuid=4ff8be56-2066-42a9-8a94-370f93dc56a9</w:t>
              </w:r>
            </w:hyperlink>
            <w:r>
              <w:rPr>
                <w:rFonts w:ascii="Arial" w:hAnsi="Arial" w:cs="Arial"/>
                <w:sz w:val="20"/>
                <w:szCs w:val="20"/>
                <w:lang w:val="es-MX"/>
              </w:rPr>
              <w:t xml:space="preserve"> </w:t>
            </w:r>
          </w:p>
        </w:tc>
      </w:tr>
      <w:tr w:rsidR="00D60A5C" w:rsidRPr="00274717" w14:paraId="5BA9E749" w14:textId="4DD34ADF" w:rsidTr="009E5963">
        <w:tc>
          <w:tcPr>
            <w:tcW w:w="1555" w:type="dxa"/>
            <w:hideMark/>
          </w:tcPr>
          <w:p w14:paraId="4C76714D" w14:textId="77777777" w:rsidR="00D60A5C" w:rsidRPr="00274717" w:rsidRDefault="00D60A5C" w:rsidP="00274717">
            <w:pPr>
              <w:spacing w:after="160" w:line="259" w:lineRule="auto"/>
              <w:rPr>
                <w:rFonts w:ascii="Arial" w:hAnsi="Arial" w:cs="Arial"/>
                <w:sz w:val="20"/>
                <w:szCs w:val="20"/>
                <w:lang w:val="es-MX"/>
              </w:rPr>
            </w:pPr>
            <w:r w:rsidRPr="00274717">
              <w:rPr>
                <w:rFonts w:ascii="Arial" w:hAnsi="Arial" w:cs="Arial"/>
                <w:b/>
                <w:bCs/>
                <w:sz w:val="20"/>
                <w:szCs w:val="20"/>
                <w:lang w:val="es-MX"/>
              </w:rPr>
              <w:lastRenderedPageBreak/>
              <w:t>Conservación de recursos naturales</w:t>
            </w:r>
          </w:p>
        </w:tc>
        <w:tc>
          <w:tcPr>
            <w:tcW w:w="3969" w:type="dxa"/>
            <w:hideMark/>
          </w:tcPr>
          <w:p w14:paraId="76E57441" w14:textId="77777777" w:rsidR="00D60A5C" w:rsidRPr="00274717" w:rsidRDefault="00D60A5C" w:rsidP="00274717">
            <w:pPr>
              <w:spacing w:after="160" w:line="259" w:lineRule="auto"/>
              <w:rPr>
                <w:rFonts w:ascii="Arial" w:hAnsi="Arial" w:cs="Arial"/>
                <w:sz w:val="20"/>
                <w:szCs w:val="20"/>
                <w:lang w:val="es-MX"/>
              </w:rPr>
            </w:pPr>
            <w:r w:rsidRPr="00274717">
              <w:rPr>
                <w:rFonts w:ascii="Arial" w:hAnsi="Arial" w:cs="Arial"/>
                <w:sz w:val="20"/>
                <w:szCs w:val="20"/>
                <w:lang w:val="es-MX"/>
              </w:rPr>
              <w:t>Usan el agua, el suelo y los ecosistemas de forma responsable para evitar su agotamiento.</w:t>
            </w:r>
          </w:p>
        </w:tc>
        <w:tc>
          <w:tcPr>
            <w:tcW w:w="4438" w:type="dxa"/>
          </w:tcPr>
          <w:p w14:paraId="3DEC1E62" w14:textId="6EDF0A4C" w:rsidR="009E5963" w:rsidRPr="00274717" w:rsidRDefault="009E5963" w:rsidP="00274717">
            <w:pPr>
              <w:spacing w:after="160" w:line="259" w:lineRule="auto"/>
              <w:rPr>
                <w:rFonts w:ascii="Arial" w:hAnsi="Arial" w:cs="Arial"/>
                <w:sz w:val="20"/>
                <w:szCs w:val="20"/>
                <w:lang w:val="es-MX"/>
              </w:rPr>
            </w:pPr>
            <w:r>
              <w:rPr>
                <w:noProof/>
              </w:rPr>
              <w:drawing>
                <wp:inline distT="0" distB="0" distL="0" distR="0" wp14:anchorId="19679946" wp14:editId="1DB01008">
                  <wp:extent cx="1574800" cy="1443567"/>
                  <wp:effectExtent l="0" t="0" r="6350" b="4445"/>
                  <wp:docPr id="8450081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08196" name=""/>
                          <pic:cNvPicPr/>
                        </pic:nvPicPr>
                        <pic:blipFill>
                          <a:blip r:embed="rId183"/>
                          <a:stretch>
                            <a:fillRect/>
                          </a:stretch>
                        </pic:blipFill>
                        <pic:spPr>
                          <a:xfrm>
                            <a:off x="0" y="0"/>
                            <a:ext cx="1577558" cy="1446095"/>
                          </a:xfrm>
                          <a:prstGeom prst="rect">
                            <a:avLst/>
                          </a:prstGeom>
                        </pic:spPr>
                      </pic:pic>
                    </a:graphicData>
                  </a:graphic>
                </wp:inline>
              </w:drawing>
            </w:r>
            <w:hyperlink r:id="rId184" w:anchor="fromView=search&amp;page=1&amp;position=69&amp;uuid=182dea9b-b501-4d60-b8fc-6a3362c42924" w:history="1">
              <w:r w:rsidRPr="00EA01BF">
                <w:rPr>
                  <w:rStyle w:val="Hyperlink"/>
                  <w:rFonts w:ascii="Arial" w:hAnsi="Arial" w:cs="Arial"/>
                  <w:sz w:val="20"/>
                  <w:szCs w:val="20"/>
                  <w:lang w:val="es-MX"/>
                </w:rPr>
                <w:t>https://www.freepik.es/icono/riego_7634163#fromView=search&amp;page=1&amp;position=69&amp;uuid=182dea9b-b501-4d60-b8fc-6a3362c42924</w:t>
              </w:r>
            </w:hyperlink>
            <w:r>
              <w:rPr>
                <w:rFonts w:ascii="Arial" w:hAnsi="Arial" w:cs="Arial"/>
                <w:sz w:val="20"/>
                <w:szCs w:val="20"/>
                <w:lang w:val="es-MX"/>
              </w:rPr>
              <w:t xml:space="preserve"> </w:t>
            </w:r>
          </w:p>
        </w:tc>
      </w:tr>
      <w:tr w:rsidR="00D60A5C" w:rsidRPr="00274717" w14:paraId="34EFCB7C" w14:textId="2656797C" w:rsidTr="009E5963">
        <w:tc>
          <w:tcPr>
            <w:tcW w:w="1555" w:type="dxa"/>
            <w:hideMark/>
          </w:tcPr>
          <w:p w14:paraId="201AB729" w14:textId="77777777" w:rsidR="00D60A5C" w:rsidRPr="00274717" w:rsidRDefault="00D60A5C" w:rsidP="00274717">
            <w:pPr>
              <w:spacing w:after="160" w:line="259" w:lineRule="auto"/>
              <w:rPr>
                <w:rFonts w:ascii="Arial" w:hAnsi="Arial" w:cs="Arial"/>
                <w:sz w:val="20"/>
                <w:szCs w:val="20"/>
                <w:lang w:val="es-MX"/>
              </w:rPr>
            </w:pPr>
            <w:r w:rsidRPr="00274717">
              <w:rPr>
                <w:rFonts w:ascii="Arial" w:hAnsi="Arial" w:cs="Arial"/>
                <w:b/>
                <w:bCs/>
                <w:sz w:val="20"/>
                <w:szCs w:val="20"/>
                <w:lang w:val="es-MX"/>
              </w:rPr>
              <w:t>Productividad a largo plazo</w:t>
            </w:r>
          </w:p>
        </w:tc>
        <w:tc>
          <w:tcPr>
            <w:tcW w:w="3969" w:type="dxa"/>
            <w:hideMark/>
          </w:tcPr>
          <w:p w14:paraId="3BF158FE" w14:textId="77777777" w:rsidR="00D60A5C" w:rsidRPr="00274717" w:rsidRDefault="00D60A5C" w:rsidP="00274717">
            <w:pPr>
              <w:spacing w:after="160" w:line="259" w:lineRule="auto"/>
              <w:rPr>
                <w:rFonts w:ascii="Arial" w:hAnsi="Arial" w:cs="Arial"/>
                <w:sz w:val="20"/>
                <w:szCs w:val="20"/>
                <w:lang w:val="es-MX"/>
              </w:rPr>
            </w:pPr>
            <w:r w:rsidRPr="00274717">
              <w:rPr>
                <w:rFonts w:ascii="Arial" w:hAnsi="Arial" w:cs="Arial"/>
                <w:sz w:val="20"/>
                <w:szCs w:val="20"/>
                <w:lang w:val="es-MX"/>
              </w:rPr>
              <w:t>Mantienen la fertilidad del suelo y aseguran la disponibilidad futura de agua.</w:t>
            </w:r>
          </w:p>
        </w:tc>
        <w:tc>
          <w:tcPr>
            <w:tcW w:w="4438" w:type="dxa"/>
          </w:tcPr>
          <w:p w14:paraId="6CECDED0" w14:textId="77777777" w:rsidR="009E5963" w:rsidRDefault="009E5963" w:rsidP="00274717">
            <w:pPr>
              <w:spacing w:after="160" w:line="259" w:lineRule="auto"/>
              <w:rPr>
                <w:rFonts w:ascii="Arial" w:hAnsi="Arial" w:cs="Arial"/>
                <w:sz w:val="20"/>
                <w:szCs w:val="20"/>
                <w:lang w:val="es-MX"/>
              </w:rPr>
            </w:pPr>
            <w:r>
              <w:rPr>
                <w:noProof/>
              </w:rPr>
              <w:drawing>
                <wp:inline distT="0" distB="0" distL="0" distR="0" wp14:anchorId="1AC6D148" wp14:editId="57F374AB">
                  <wp:extent cx="1524000" cy="1297662"/>
                  <wp:effectExtent l="0" t="0" r="0" b="0"/>
                  <wp:docPr id="1833018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18013" name=""/>
                          <pic:cNvPicPr/>
                        </pic:nvPicPr>
                        <pic:blipFill>
                          <a:blip r:embed="rId185"/>
                          <a:stretch>
                            <a:fillRect/>
                          </a:stretch>
                        </pic:blipFill>
                        <pic:spPr>
                          <a:xfrm>
                            <a:off x="0" y="0"/>
                            <a:ext cx="1530010" cy="1302779"/>
                          </a:xfrm>
                          <a:prstGeom prst="rect">
                            <a:avLst/>
                          </a:prstGeom>
                        </pic:spPr>
                      </pic:pic>
                    </a:graphicData>
                  </a:graphic>
                </wp:inline>
              </w:drawing>
            </w:r>
            <w:hyperlink r:id="rId186" w:anchor="fromView=search&amp;page=1&amp;position=11&amp;uuid=d57ef090-30ee-421e-a293-44e3587a0aa3" w:history="1">
              <w:r w:rsidRPr="00EA01BF">
                <w:rPr>
                  <w:rStyle w:val="Hyperlink"/>
                  <w:rFonts w:ascii="Arial" w:hAnsi="Arial" w:cs="Arial"/>
                  <w:sz w:val="20"/>
                  <w:szCs w:val="20"/>
                  <w:lang w:val="es-MX"/>
                </w:rPr>
                <w:t>https://www.freepik.es/icono/semilla_1670070#fromView=search&amp;page=1&amp;position=11&amp;uuid=d57ef090-30ee-421e-a293-44e3587a0aa3</w:t>
              </w:r>
            </w:hyperlink>
            <w:r>
              <w:rPr>
                <w:rFonts w:ascii="Arial" w:hAnsi="Arial" w:cs="Arial"/>
                <w:sz w:val="20"/>
                <w:szCs w:val="20"/>
                <w:lang w:val="es-MX"/>
              </w:rPr>
              <w:t xml:space="preserve"> </w:t>
            </w:r>
          </w:p>
          <w:p w14:paraId="5E7F4264" w14:textId="24582327" w:rsidR="00B67D13" w:rsidRPr="00274717" w:rsidRDefault="00B67D13" w:rsidP="00274717">
            <w:pPr>
              <w:spacing w:after="160" w:line="259" w:lineRule="auto"/>
              <w:rPr>
                <w:rFonts w:ascii="Arial" w:hAnsi="Arial" w:cs="Arial"/>
                <w:sz w:val="20"/>
                <w:szCs w:val="20"/>
                <w:lang w:val="es-MX"/>
              </w:rPr>
            </w:pPr>
          </w:p>
        </w:tc>
      </w:tr>
      <w:tr w:rsidR="00D60A5C" w:rsidRPr="00274717" w14:paraId="1D63B102" w14:textId="5322E6F2" w:rsidTr="009E5963">
        <w:tc>
          <w:tcPr>
            <w:tcW w:w="1555" w:type="dxa"/>
            <w:hideMark/>
          </w:tcPr>
          <w:p w14:paraId="6E5E2B43" w14:textId="77777777" w:rsidR="00D60A5C" w:rsidRPr="00274717" w:rsidRDefault="00D60A5C" w:rsidP="00274717">
            <w:pPr>
              <w:spacing w:after="160" w:line="259" w:lineRule="auto"/>
              <w:rPr>
                <w:rFonts w:ascii="Arial" w:hAnsi="Arial" w:cs="Arial"/>
                <w:sz w:val="20"/>
                <w:szCs w:val="20"/>
                <w:lang w:val="es-MX"/>
              </w:rPr>
            </w:pPr>
            <w:r w:rsidRPr="00274717">
              <w:rPr>
                <w:rFonts w:ascii="Arial" w:hAnsi="Arial" w:cs="Arial"/>
                <w:b/>
                <w:bCs/>
                <w:sz w:val="20"/>
                <w:szCs w:val="20"/>
                <w:lang w:val="es-MX"/>
              </w:rPr>
              <w:t>Reducción de químicos</w:t>
            </w:r>
          </w:p>
        </w:tc>
        <w:tc>
          <w:tcPr>
            <w:tcW w:w="3969" w:type="dxa"/>
            <w:hideMark/>
          </w:tcPr>
          <w:p w14:paraId="2DAE93AA" w14:textId="77777777" w:rsidR="00D60A5C" w:rsidRPr="00274717" w:rsidRDefault="00D60A5C" w:rsidP="00274717">
            <w:pPr>
              <w:spacing w:after="160" w:line="259" w:lineRule="auto"/>
              <w:rPr>
                <w:rFonts w:ascii="Arial" w:hAnsi="Arial" w:cs="Arial"/>
                <w:sz w:val="20"/>
                <w:szCs w:val="20"/>
                <w:lang w:val="es-MX"/>
              </w:rPr>
            </w:pPr>
            <w:r w:rsidRPr="00274717">
              <w:rPr>
                <w:rFonts w:ascii="Arial" w:hAnsi="Arial" w:cs="Arial"/>
                <w:sz w:val="20"/>
                <w:szCs w:val="20"/>
                <w:lang w:val="es-MX"/>
              </w:rPr>
              <w:t>Disminuyen el uso de pesticidas y fertilizantes sintéticos, promoviendo alternativas naturales.</w:t>
            </w:r>
          </w:p>
        </w:tc>
        <w:tc>
          <w:tcPr>
            <w:tcW w:w="4438" w:type="dxa"/>
          </w:tcPr>
          <w:p w14:paraId="7D02ABF9" w14:textId="799D5879" w:rsidR="009E5963" w:rsidRPr="009E5963" w:rsidRDefault="009E5963" w:rsidP="00B67D13">
            <w:pPr>
              <w:spacing w:after="160" w:line="259" w:lineRule="auto"/>
              <w:rPr>
                <w:rFonts w:ascii="Arial" w:hAnsi="Arial" w:cs="Arial"/>
                <w:sz w:val="20"/>
                <w:szCs w:val="20"/>
                <w:lang w:val="es-MX"/>
              </w:rPr>
            </w:pPr>
            <w:r>
              <w:rPr>
                <w:noProof/>
              </w:rPr>
              <w:drawing>
                <wp:inline distT="0" distB="0" distL="0" distR="0" wp14:anchorId="237DFA49" wp14:editId="565ECC6B">
                  <wp:extent cx="1587500" cy="1488283"/>
                  <wp:effectExtent l="0" t="0" r="0" b="0"/>
                  <wp:docPr id="8872482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48254" name=""/>
                          <pic:cNvPicPr/>
                        </pic:nvPicPr>
                        <pic:blipFill>
                          <a:blip r:embed="rId187"/>
                          <a:stretch>
                            <a:fillRect/>
                          </a:stretch>
                        </pic:blipFill>
                        <pic:spPr>
                          <a:xfrm>
                            <a:off x="0" y="0"/>
                            <a:ext cx="1596465" cy="1496688"/>
                          </a:xfrm>
                          <a:prstGeom prst="rect">
                            <a:avLst/>
                          </a:prstGeom>
                        </pic:spPr>
                      </pic:pic>
                    </a:graphicData>
                  </a:graphic>
                </wp:inline>
              </w:drawing>
            </w:r>
            <w:hyperlink r:id="rId188" w:anchor="fromView=search&amp;page=1&amp;position=10&amp;uuid=8507b561-f51f-413d-a770-2651440b4942" w:history="1">
              <w:r w:rsidRPr="00EA01BF">
                <w:rPr>
                  <w:rStyle w:val="Hyperlink"/>
                  <w:rFonts w:ascii="Arial" w:hAnsi="Arial" w:cs="Arial"/>
                  <w:sz w:val="20"/>
                  <w:szCs w:val="20"/>
                  <w:lang w:val="es-MX"/>
                </w:rPr>
                <w:t>https://www.freepik.es/icono/quimicos_12590842#fromView=search&amp;page=1&amp;position=10&amp;uuid=8507b561-f51f-413d-a770-2651440b4942</w:t>
              </w:r>
            </w:hyperlink>
            <w:r>
              <w:rPr>
                <w:rFonts w:ascii="Arial" w:hAnsi="Arial" w:cs="Arial"/>
                <w:sz w:val="20"/>
                <w:szCs w:val="20"/>
                <w:lang w:val="es-MX"/>
              </w:rPr>
              <w:t xml:space="preserve"> </w:t>
            </w:r>
          </w:p>
        </w:tc>
      </w:tr>
      <w:tr w:rsidR="00D60A5C" w:rsidRPr="00274717" w14:paraId="24DA4EA3" w14:textId="6A8C7C65" w:rsidTr="009E5963">
        <w:tc>
          <w:tcPr>
            <w:tcW w:w="1555" w:type="dxa"/>
            <w:hideMark/>
          </w:tcPr>
          <w:p w14:paraId="148A61D0" w14:textId="77777777" w:rsidR="00D60A5C" w:rsidRPr="00274717" w:rsidRDefault="00D60A5C" w:rsidP="00274717">
            <w:pPr>
              <w:spacing w:after="160" w:line="259" w:lineRule="auto"/>
              <w:rPr>
                <w:rFonts w:ascii="Arial" w:hAnsi="Arial" w:cs="Arial"/>
                <w:sz w:val="20"/>
                <w:szCs w:val="20"/>
                <w:lang w:val="es-MX"/>
              </w:rPr>
            </w:pPr>
            <w:r w:rsidRPr="00274717">
              <w:rPr>
                <w:rFonts w:ascii="Arial" w:hAnsi="Arial" w:cs="Arial"/>
                <w:b/>
                <w:bCs/>
                <w:sz w:val="20"/>
                <w:szCs w:val="20"/>
                <w:lang w:val="es-MX"/>
              </w:rPr>
              <w:t>Bienestar animal</w:t>
            </w:r>
          </w:p>
        </w:tc>
        <w:tc>
          <w:tcPr>
            <w:tcW w:w="3969" w:type="dxa"/>
            <w:hideMark/>
          </w:tcPr>
          <w:p w14:paraId="1BD71200" w14:textId="77777777" w:rsidR="00D60A5C" w:rsidRPr="00274717" w:rsidRDefault="00D60A5C" w:rsidP="00274717">
            <w:pPr>
              <w:spacing w:after="160" w:line="259" w:lineRule="auto"/>
              <w:rPr>
                <w:rFonts w:ascii="Arial" w:hAnsi="Arial" w:cs="Arial"/>
                <w:sz w:val="20"/>
                <w:szCs w:val="20"/>
                <w:lang w:val="es-MX"/>
              </w:rPr>
            </w:pPr>
            <w:r w:rsidRPr="00274717">
              <w:rPr>
                <w:rFonts w:ascii="Arial" w:hAnsi="Arial" w:cs="Arial"/>
                <w:sz w:val="20"/>
                <w:szCs w:val="20"/>
                <w:lang w:val="es-MX"/>
              </w:rPr>
              <w:t>En la ganadería, se respetan las necesidades de los animales, evitando prácticas crueles o antinaturales.</w:t>
            </w:r>
          </w:p>
        </w:tc>
        <w:tc>
          <w:tcPr>
            <w:tcW w:w="4438" w:type="dxa"/>
          </w:tcPr>
          <w:p w14:paraId="2A8D2228" w14:textId="7AAB211C" w:rsidR="00B67D13" w:rsidRPr="00274717" w:rsidRDefault="00B67D13" w:rsidP="00274717">
            <w:pPr>
              <w:spacing w:after="160" w:line="259" w:lineRule="auto"/>
              <w:rPr>
                <w:rFonts w:ascii="Arial" w:hAnsi="Arial" w:cs="Arial"/>
                <w:sz w:val="20"/>
                <w:szCs w:val="20"/>
                <w:lang w:val="es-MX"/>
              </w:rPr>
            </w:pPr>
            <w:r>
              <w:rPr>
                <w:noProof/>
              </w:rPr>
              <w:drawing>
                <wp:inline distT="0" distB="0" distL="0" distR="0" wp14:anchorId="1CF2927A" wp14:editId="60DC5872">
                  <wp:extent cx="1295400" cy="1121019"/>
                  <wp:effectExtent l="0" t="0" r="0" b="3175"/>
                  <wp:docPr id="14045203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20395" name=""/>
                          <pic:cNvPicPr/>
                        </pic:nvPicPr>
                        <pic:blipFill>
                          <a:blip r:embed="rId189"/>
                          <a:stretch>
                            <a:fillRect/>
                          </a:stretch>
                        </pic:blipFill>
                        <pic:spPr>
                          <a:xfrm>
                            <a:off x="0" y="0"/>
                            <a:ext cx="1298600" cy="1123789"/>
                          </a:xfrm>
                          <a:prstGeom prst="rect">
                            <a:avLst/>
                          </a:prstGeom>
                        </pic:spPr>
                      </pic:pic>
                    </a:graphicData>
                  </a:graphic>
                </wp:inline>
              </w:drawing>
            </w:r>
            <w:hyperlink r:id="rId190" w:anchor="fromView=search&amp;page=1&amp;position=62&amp;uuid=32019b85-dc40-4c46-9601-0202e4df8111" w:history="1">
              <w:r w:rsidRPr="00EA01BF">
                <w:rPr>
                  <w:rStyle w:val="Hyperlink"/>
                  <w:rFonts w:ascii="Arial" w:hAnsi="Arial" w:cs="Arial"/>
                  <w:sz w:val="20"/>
                  <w:szCs w:val="20"/>
                  <w:lang w:val="es-MX"/>
                </w:rPr>
                <w:t>https://www.freepik.es/icono/vaca_286431#fro</w:t>
              </w:r>
              <w:r w:rsidRPr="00EA01BF">
                <w:rPr>
                  <w:rStyle w:val="Hyperlink"/>
                  <w:rFonts w:ascii="Arial" w:hAnsi="Arial" w:cs="Arial"/>
                  <w:sz w:val="20"/>
                  <w:szCs w:val="20"/>
                  <w:lang w:val="es-MX"/>
                </w:rPr>
                <w:lastRenderedPageBreak/>
                <w:t>mView=search&amp;page=1&amp;position=62&amp;uuid=32019b85-dc40-4c46-9601-0202e4df8111</w:t>
              </w:r>
            </w:hyperlink>
            <w:r>
              <w:rPr>
                <w:rFonts w:ascii="Arial" w:hAnsi="Arial" w:cs="Arial"/>
                <w:sz w:val="20"/>
                <w:szCs w:val="20"/>
                <w:lang w:val="es-MX"/>
              </w:rPr>
              <w:t xml:space="preserve"> </w:t>
            </w:r>
          </w:p>
        </w:tc>
      </w:tr>
      <w:tr w:rsidR="00D60A5C" w:rsidRPr="00274717" w14:paraId="65497D6A" w14:textId="03642EDA" w:rsidTr="009E5963">
        <w:tc>
          <w:tcPr>
            <w:tcW w:w="1555" w:type="dxa"/>
            <w:hideMark/>
          </w:tcPr>
          <w:p w14:paraId="66078560" w14:textId="77777777" w:rsidR="00D60A5C" w:rsidRPr="00274717" w:rsidRDefault="00D60A5C" w:rsidP="00274717">
            <w:pPr>
              <w:spacing w:after="160" w:line="259" w:lineRule="auto"/>
              <w:rPr>
                <w:rFonts w:ascii="Arial" w:hAnsi="Arial" w:cs="Arial"/>
                <w:sz w:val="20"/>
                <w:szCs w:val="20"/>
                <w:lang w:val="es-MX"/>
              </w:rPr>
            </w:pPr>
            <w:r w:rsidRPr="00274717">
              <w:rPr>
                <w:rFonts w:ascii="Arial" w:hAnsi="Arial" w:cs="Arial"/>
                <w:b/>
                <w:bCs/>
                <w:sz w:val="20"/>
                <w:szCs w:val="20"/>
                <w:lang w:val="es-MX"/>
              </w:rPr>
              <w:lastRenderedPageBreak/>
              <w:t>Respeto por los ciclos naturales</w:t>
            </w:r>
          </w:p>
        </w:tc>
        <w:tc>
          <w:tcPr>
            <w:tcW w:w="3969" w:type="dxa"/>
            <w:hideMark/>
          </w:tcPr>
          <w:p w14:paraId="49949CA0" w14:textId="77777777" w:rsidR="00D60A5C" w:rsidRPr="00274717" w:rsidRDefault="00D60A5C" w:rsidP="00274717">
            <w:pPr>
              <w:spacing w:after="160" w:line="259" w:lineRule="auto"/>
              <w:rPr>
                <w:rFonts w:ascii="Arial" w:hAnsi="Arial" w:cs="Arial"/>
                <w:sz w:val="20"/>
                <w:szCs w:val="20"/>
                <w:lang w:val="es-MX"/>
              </w:rPr>
            </w:pPr>
            <w:r w:rsidRPr="00274717">
              <w:rPr>
                <w:rFonts w:ascii="Arial" w:hAnsi="Arial" w:cs="Arial"/>
                <w:sz w:val="20"/>
                <w:szCs w:val="20"/>
                <w:lang w:val="es-MX"/>
              </w:rPr>
              <w:t>Aplican técnicas como la rotación de cultivos, el compostaje o los policultivos, adaptándose a los ritmos de la naturaleza.</w:t>
            </w:r>
          </w:p>
        </w:tc>
        <w:tc>
          <w:tcPr>
            <w:tcW w:w="4438" w:type="dxa"/>
          </w:tcPr>
          <w:p w14:paraId="35661E43" w14:textId="12222E2E" w:rsidR="00B67D13" w:rsidRPr="00274717" w:rsidRDefault="00B67D13" w:rsidP="00274717">
            <w:pPr>
              <w:spacing w:after="160" w:line="259" w:lineRule="auto"/>
              <w:rPr>
                <w:rFonts w:ascii="Arial" w:hAnsi="Arial" w:cs="Arial"/>
                <w:sz w:val="20"/>
                <w:szCs w:val="20"/>
                <w:lang w:val="es-MX"/>
              </w:rPr>
            </w:pPr>
            <w:r>
              <w:rPr>
                <w:noProof/>
              </w:rPr>
              <w:drawing>
                <wp:inline distT="0" distB="0" distL="0" distR="0" wp14:anchorId="7304A820" wp14:editId="2F987E26">
                  <wp:extent cx="1206500" cy="1005417"/>
                  <wp:effectExtent l="0" t="0" r="0" b="4445"/>
                  <wp:docPr id="1708414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14718" name=""/>
                          <pic:cNvPicPr/>
                        </pic:nvPicPr>
                        <pic:blipFill>
                          <a:blip r:embed="rId191"/>
                          <a:stretch>
                            <a:fillRect/>
                          </a:stretch>
                        </pic:blipFill>
                        <pic:spPr>
                          <a:xfrm>
                            <a:off x="0" y="0"/>
                            <a:ext cx="1209001" cy="1007501"/>
                          </a:xfrm>
                          <a:prstGeom prst="rect">
                            <a:avLst/>
                          </a:prstGeom>
                        </pic:spPr>
                      </pic:pic>
                    </a:graphicData>
                  </a:graphic>
                </wp:inline>
              </w:drawing>
            </w:r>
            <w:hyperlink r:id="rId192" w:anchor="fromView=search&amp;page=1&amp;position=0&amp;uuid=d0e8f94d-0654-471b-8047-059e645df947" w:history="1">
              <w:r w:rsidRPr="00EA01BF">
                <w:rPr>
                  <w:rStyle w:val="Hyperlink"/>
                  <w:rFonts w:ascii="Arial" w:hAnsi="Arial" w:cs="Arial"/>
                  <w:sz w:val="20"/>
                  <w:szCs w:val="20"/>
                  <w:lang w:val="es-MX"/>
                </w:rPr>
                <w:t>https://www.freepik.es/icono/compost_6593775#fromView=search&amp;page=1&amp;position=0&amp;uuid=d0e8f94d-0654-471b-8047-059e645df947</w:t>
              </w:r>
            </w:hyperlink>
            <w:r>
              <w:rPr>
                <w:rFonts w:ascii="Arial" w:hAnsi="Arial" w:cs="Arial"/>
                <w:sz w:val="20"/>
                <w:szCs w:val="20"/>
                <w:lang w:val="es-MX"/>
              </w:rPr>
              <w:t xml:space="preserve"> </w:t>
            </w:r>
          </w:p>
        </w:tc>
      </w:tr>
      <w:tr w:rsidR="00D60A5C" w:rsidRPr="00274717" w14:paraId="59080C87" w14:textId="29A3CB9B" w:rsidTr="009E5963">
        <w:tc>
          <w:tcPr>
            <w:tcW w:w="1555" w:type="dxa"/>
            <w:hideMark/>
          </w:tcPr>
          <w:p w14:paraId="4F5D3CCC" w14:textId="77777777" w:rsidR="00D60A5C" w:rsidRPr="00274717" w:rsidRDefault="00D60A5C" w:rsidP="00274717">
            <w:pPr>
              <w:spacing w:after="160" w:line="259" w:lineRule="auto"/>
              <w:rPr>
                <w:rFonts w:ascii="Arial" w:hAnsi="Arial" w:cs="Arial"/>
                <w:sz w:val="20"/>
                <w:szCs w:val="20"/>
                <w:lang w:val="es-MX"/>
              </w:rPr>
            </w:pPr>
            <w:r w:rsidRPr="00274717">
              <w:rPr>
                <w:rFonts w:ascii="Arial" w:hAnsi="Arial" w:cs="Arial"/>
                <w:b/>
                <w:bCs/>
                <w:sz w:val="20"/>
                <w:szCs w:val="20"/>
                <w:lang w:val="es-MX"/>
              </w:rPr>
              <w:t>Justicia social y equidad</w:t>
            </w:r>
          </w:p>
        </w:tc>
        <w:tc>
          <w:tcPr>
            <w:tcW w:w="3969" w:type="dxa"/>
            <w:hideMark/>
          </w:tcPr>
          <w:p w14:paraId="46F25086" w14:textId="77777777" w:rsidR="00D60A5C" w:rsidRPr="00274717" w:rsidRDefault="00D60A5C" w:rsidP="00274717">
            <w:pPr>
              <w:spacing w:after="160" w:line="259" w:lineRule="auto"/>
              <w:rPr>
                <w:rFonts w:ascii="Arial" w:hAnsi="Arial" w:cs="Arial"/>
                <w:sz w:val="20"/>
                <w:szCs w:val="20"/>
                <w:lang w:val="es-MX"/>
              </w:rPr>
            </w:pPr>
            <w:r w:rsidRPr="00274717">
              <w:rPr>
                <w:rFonts w:ascii="Arial" w:hAnsi="Arial" w:cs="Arial"/>
                <w:sz w:val="20"/>
                <w:szCs w:val="20"/>
                <w:lang w:val="es-MX"/>
              </w:rPr>
              <w:t>Mejoran la calidad de vida rural, promueven la equidad y fomentan la participación comunitaria.</w:t>
            </w:r>
          </w:p>
        </w:tc>
        <w:tc>
          <w:tcPr>
            <w:tcW w:w="4438" w:type="dxa"/>
          </w:tcPr>
          <w:p w14:paraId="0BC6B5EE" w14:textId="7A90FA51" w:rsidR="00ED0A9E" w:rsidRPr="00274717" w:rsidRDefault="00ED0A9E" w:rsidP="00274717">
            <w:pPr>
              <w:spacing w:after="160" w:line="259" w:lineRule="auto"/>
              <w:rPr>
                <w:rFonts w:ascii="Arial" w:hAnsi="Arial" w:cs="Arial"/>
                <w:sz w:val="20"/>
                <w:szCs w:val="20"/>
                <w:lang w:val="es-MX"/>
              </w:rPr>
            </w:pPr>
            <w:r>
              <w:rPr>
                <w:noProof/>
              </w:rPr>
              <w:drawing>
                <wp:inline distT="0" distB="0" distL="0" distR="0" wp14:anchorId="25DED4E7" wp14:editId="0FCBC0D1">
                  <wp:extent cx="1383721" cy="1295400"/>
                  <wp:effectExtent l="0" t="0" r="6985" b="0"/>
                  <wp:docPr id="8608734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73475" name=""/>
                          <pic:cNvPicPr/>
                        </pic:nvPicPr>
                        <pic:blipFill>
                          <a:blip r:embed="rId193"/>
                          <a:stretch>
                            <a:fillRect/>
                          </a:stretch>
                        </pic:blipFill>
                        <pic:spPr>
                          <a:xfrm>
                            <a:off x="0" y="0"/>
                            <a:ext cx="1400065" cy="1310700"/>
                          </a:xfrm>
                          <a:prstGeom prst="rect">
                            <a:avLst/>
                          </a:prstGeom>
                        </pic:spPr>
                      </pic:pic>
                    </a:graphicData>
                  </a:graphic>
                </wp:inline>
              </w:drawing>
            </w:r>
            <w:hyperlink r:id="rId194" w:anchor="fromView=search&amp;page=1&amp;position=0&amp;uuid=f0fa2169-b0e9-4836-9986-61195fc17afa" w:history="1">
              <w:r w:rsidRPr="00EA01BF">
                <w:rPr>
                  <w:rStyle w:val="Hyperlink"/>
                  <w:rFonts w:ascii="Arial" w:hAnsi="Arial" w:cs="Arial"/>
                  <w:sz w:val="20"/>
                  <w:szCs w:val="20"/>
                  <w:lang w:val="es-MX"/>
                </w:rPr>
                <w:t>https://www.freepik.es/icono/negociacion_18613937#fromView=search&amp;page=1&amp;position=0&amp;uuid=f0fa2169-b0e9-4836-9986-61195fc17afa</w:t>
              </w:r>
            </w:hyperlink>
          </w:p>
        </w:tc>
      </w:tr>
      <w:tr w:rsidR="00D60A5C" w:rsidRPr="00274717" w14:paraId="3E8AB21E" w14:textId="613E1CE9" w:rsidTr="009E5963">
        <w:tc>
          <w:tcPr>
            <w:tcW w:w="1555" w:type="dxa"/>
            <w:hideMark/>
          </w:tcPr>
          <w:p w14:paraId="24D58DCE" w14:textId="77777777" w:rsidR="00D60A5C" w:rsidRPr="00274717" w:rsidRDefault="00D60A5C" w:rsidP="00274717">
            <w:pPr>
              <w:spacing w:after="160" w:line="259" w:lineRule="auto"/>
              <w:rPr>
                <w:rFonts w:ascii="Arial" w:hAnsi="Arial" w:cs="Arial"/>
                <w:sz w:val="20"/>
                <w:szCs w:val="20"/>
                <w:lang w:val="es-MX"/>
              </w:rPr>
            </w:pPr>
            <w:r w:rsidRPr="00274717">
              <w:rPr>
                <w:rFonts w:ascii="Arial" w:hAnsi="Arial" w:cs="Arial"/>
                <w:b/>
                <w:bCs/>
                <w:sz w:val="20"/>
                <w:szCs w:val="20"/>
                <w:lang w:val="es-MX"/>
              </w:rPr>
              <w:t>Viabilidad económica</w:t>
            </w:r>
          </w:p>
        </w:tc>
        <w:tc>
          <w:tcPr>
            <w:tcW w:w="3969" w:type="dxa"/>
            <w:hideMark/>
          </w:tcPr>
          <w:p w14:paraId="2FADEDDB" w14:textId="77777777" w:rsidR="00D60A5C" w:rsidRPr="00274717" w:rsidRDefault="00D60A5C" w:rsidP="00274717">
            <w:pPr>
              <w:spacing w:after="160" w:line="259" w:lineRule="auto"/>
              <w:rPr>
                <w:rFonts w:ascii="Arial" w:hAnsi="Arial" w:cs="Arial"/>
                <w:sz w:val="20"/>
                <w:szCs w:val="20"/>
                <w:lang w:val="es-MX"/>
              </w:rPr>
            </w:pPr>
            <w:r w:rsidRPr="00274717">
              <w:rPr>
                <w:rFonts w:ascii="Arial" w:hAnsi="Arial" w:cs="Arial"/>
                <w:sz w:val="20"/>
                <w:szCs w:val="20"/>
                <w:lang w:val="es-MX"/>
              </w:rPr>
              <w:t>Permiten a los productores obtener ingresos sostenibles sin depender de insumos costosos o externos.</w:t>
            </w:r>
          </w:p>
        </w:tc>
        <w:tc>
          <w:tcPr>
            <w:tcW w:w="4438" w:type="dxa"/>
          </w:tcPr>
          <w:p w14:paraId="46BA2812" w14:textId="22C33C9E" w:rsidR="00ED0A9E" w:rsidRDefault="00ED0A9E" w:rsidP="00274717">
            <w:pPr>
              <w:spacing w:after="160" w:line="259" w:lineRule="auto"/>
              <w:rPr>
                <w:rFonts w:ascii="Arial" w:hAnsi="Arial" w:cs="Arial"/>
                <w:sz w:val="20"/>
                <w:szCs w:val="20"/>
                <w:lang w:val="es-MX"/>
              </w:rPr>
            </w:pPr>
            <w:r>
              <w:rPr>
                <w:noProof/>
              </w:rPr>
              <w:drawing>
                <wp:inline distT="0" distB="0" distL="0" distR="0" wp14:anchorId="109D057A" wp14:editId="7688802C">
                  <wp:extent cx="1028700" cy="1081454"/>
                  <wp:effectExtent l="0" t="0" r="0" b="4445"/>
                  <wp:docPr id="1659199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9928" name=""/>
                          <pic:cNvPicPr/>
                        </pic:nvPicPr>
                        <pic:blipFill>
                          <a:blip r:embed="rId195"/>
                          <a:stretch>
                            <a:fillRect/>
                          </a:stretch>
                        </pic:blipFill>
                        <pic:spPr>
                          <a:xfrm>
                            <a:off x="0" y="0"/>
                            <a:ext cx="1029306" cy="1082091"/>
                          </a:xfrm>
                          <a:prstGeom prst="rect">
                            <a:avLst/>
                          </a:prstGeom>
                        </pic:spPr>
                      </pic:pic>
                    </a:graphicData>
                  </a:graphic>
                </wp:inline>
              </w:drawing>
            </w:r>
          </w:p>
          <w:p w14:paraId="26E8125A" w14:textId="36F9308C" w:rsidR="00ED0A9E" w:rsidRPr="00274717" w:rsidRDefault="00ED0A9E" w:rsidP="00274717">
            <w:pPr>
              <w:spacing w:after="160" w:line="259" w:lineRule="auto"/>
              <w:rPr>
                <w:rFonts w:ascii="Arial" w:hAnsi="Arial" w:cs="Arial"/>
                <w:sz w:val="20"/>
                <w:szCs w:val="20"/>
                <w:lang w:val="es-MX"/>
              </w:rPr>
            </w:pPr>
            <w:hyperlink r:id="rId196" w:anchor="fromView=search&amp;page=1&amp;position=29&amp;uuid=42b15934-88c6-4991-b1ea-fbd503d36e8e" w:history="1">
              <w:r w:rsidRPr="00EA01BF">
                <w:rPr>
                  <w:rStyle w:val="Hyperlink"/>
                  <w:rFonts w:ascii="Arial" w:hAnsi="Arial" w:cs="Arial"/>
                  <w:sz w:val="20"/>
                  <w:szCs w:val="20"/>
                  <w:lang w:val="es-MX"/>
                </w:rPr>
                <w:t>https://www.freepik.es/icono/deflacion_18854559#fromView=search&amp;page=1&amp;position=29&amp;uuid=42b15934-88c6-4991-b1ea-fbd503d36e8e</w:t>
              </w:r>
            </w:hyperlink>
            <w:r>
              <w:rPr>
                <w:rFonts w:ascii="Arial" w:hAnsi="Arial" w:cs="Arial"/>
                <w:sz w:val="20"/>
                <w:szCs w:val="20"/>
                <w:lang w:val="es-MX"/>
              </w:rPr>
              <w:t xml:space="preserve"> </w:t>
            </w:r>
          </w:p>
        </w:tc>
      </w:tr>
      <w:tr w:rsidR="00D60A5C" w:rsidRPr="00274717" w14:paraId="7BA8501D" w14:textId="3014DC44" w:rsidTr="009E5963">
        <w:tc>
          <w:tcPr>
            <w:tcW w:w="1555" w:type="dxa"/>
            <w:hideMark/>
          </w:tcPr>
          <w:p w14:paraId="69DFEE48" w14:textId="77777777" w:rsidR="00D60A5C" w:rsidRPr="00274717" w:rsidRDefault="00D60A5C" w:rsidP="00274717">
            <w:pPr>
              <w:spacing w:after="160" w:line="259" w:lineRule="auto"/>
              <w:rPr>
                <w:rFonts w:ascii="Arial" w:hAnsi="Arial" w:cs="Arial"/>
                <w:sz w:val="20"/>
                <w:szCs w:val="20"/>
                <w:lang w:val="es-MX"/>
              </w:rPr>
            </w:pPr>
            <w:r w:rsidRPr="00274717">
              <w:rPr>
                <w:rFonts w:ascii="Arial" w:hAnsi="Arial" w:cs="Arial"/>
                <w:b/>
                <w:bCs/>
                <w:sz w:val="20"/>
                <w:szCs w:val="20"/>
                <w:lang w:val="es-MX"/>
              </w:rPr>
              <w:t>Adaptación al cambio climático</w:t>
            </w:r>
          </w:p>
        </w:tc>
        <w:tc>
          <w:tcPr>
            <w:tcW w:w="3969" w:type="dxa"/>
            <w:hideMark/>
          </w:tcPr>
          <w:p w14:paraId="4EC521A3" w14:textId="77777777" w:rsidR="00D60A5C" w:rsidRPr="00274717" w:rsidRDefault="00D60A5C" w:rsidP="00274717">
            <w:pPr>
              <w:spacing w:after="160" w:line="259" w:lineRule="auto"/>
              <w:rPr>
                <w:rFonts w:ascii="Arial" w:hAnsi="Arial" w:cs="Arial"/>
                <w:sz w:val="20"/>
                <w:szCs w:val="20"/>
                <w:lang w:val="es-MX"/>
              </w:rPr>
            </w:pPr>
            <w:r w:rsidRPr="00274717">
              <w:rPr>
                <w:rFonts w:ascii="Arial" w:hAnsi="Arial" w:cs="Arial"/>
                <w:sz w:val="20"/>
                <w:szCs w:val="20"/>
                <w:lang w:val="es-MX"/>
              </w:rPr>
              <w:t>Incorporan prácticas que ayudan a enfrentar sequías, lluvias intensas y otras variaciones climáticas extremas.</w:t>
            </w:r>
          </w:p>
        </w:tc>
        <w:tc>
          <w:tcPr>
            <w:tcW w:w="4438" w:type="dxa"/>
          </w:tcPr>
          <w:p w14:paraId="401DB517" w14:textId="77777777" w:rsidR="00D60A5C" w:rsidRDefault="00ED0A9E" w:rsidP="00274717">
            <w:pPr>
              <w:spacing w:after="160" w:line="259" w:lineRule="auto"/>
              <w:rPr>
                <w:rFonts w:ascii="Arial" w:hAnsi="Arial" w:cs="Arial"/>
                <w:sz w:val="20"/>
                <w:szCs w:val="20"/>
                <w:lang w:val="es-MX"/>
              </w:rPr>
            </w:pPr>
            <w:r>
              <w:rPr>
                <w:noProof/>
              </w:rPr>
              <w:drawing>
                <wp:inline distT="0" distB="0" distL="0" distR="0" wp14:anchorId="01598527" wp14:editId="690B29EF">
                  <wp:extent cx="1231900" cy="1086971"/>
                  <wp:effectExtent l="0" t="0" r="6350" b="0"/>
                  <wp:docPr id="12609125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12594" name=""/>
                          <pic:cNvPicPr/>
                        </pic:nvPicPr>
                        <pic:blipFill>
                          <a:blip r:embed="rId197"/>
                          <a:stretch>
                            <a:fillRect/>
                          </a:stretch>
                        </pic:blipFill>
                        <pic:spPr>
                          <a:xfrm>
                            <a:off x="0" y="0"/>
                            <a:ext cx="1237909" cy="1092273"/>
                          </a:xfrm>
                          <a:prstGeom prst="rect">
                            <a:avLst/>
                          </a:prstGeom>
                        </pic:spPr>
                      </pic:pic>
                    </a:graphicData>
                  </a:graphic>
                </wp:inline>
              </w:drawing>
            </w:r>
          </w:p>
          <w:p w14:paraId="2B52E0D1" w14:textId="7E7CBC7F" w:rsidR="00ED0A9E" w:rsidRPr="00274717" w:rsidRDefault="00ED0A9E" w:rsidP="00274717">
            <w:pPr>
              <w:spacing w:after="160" w:line="259" w:lineRule="auto"/>
              <w:rPr>
                <w:rFonts w:ascii="Arial" w:hAnsi="Arial" w:cs="Arial"/>
                <w:sz w:val="20"/>
                <w:szCs w:val="20"/>
                <w:lang w:val="es-MX"/>
              </w:rPr>
            </w:pPr>
            <w:hyperlink r:id="rId198" w:anchor="fromView=search&amp;page=1&amp;position=35&amp;uuid=8a109ec0-398f-4e15-9e0a-6dbad8679197" w:history="1">
              <w:r w:rsidRPr="00EA01BF">
                <w:rPr>
                  <w:rStyle w:val="Hyperlink"/>
                  <w:rFonts w:ascii="Arial" w:hAnsi="Arial" w:cs="Arial"/>
                  <w:sz w:val="20"/>
                  <w:szCs w:val="20"/>
                  <w:lang w:val="es-MX"/>
                </w:rPr>
                <w:t>https://www.freepik.es/icono/meteorology_8999583#fromView=search&amp;page=1&amp;position=35&amp;uuid=8a109ec0-398f-4e15-9e0a-6dbad8679197</w:t>
              </w:r>
            </w:hyperlink>
            <w:r>
              <w:rPr>
                <w:rFonts w:ascii="Arial" w:hAnsi="Arial" w:cs="Arial"/>
                <w:sz w:val="20"/>
                <w:szCs w:val="20"/>
                <w:lang w:val="es-MX"/>
              </w:rPr>
              <w:t xml:space="preserve"> </w:t>
            </w:r>
          </w:p>
        </w:tc>
      </w:tr>
    </w:tbl>
    <w:p w14:paraId="031669F1" w14:textId="67CEB5B7" w:rsidR="00274717" w:rsidRPr="00274717" w:rsidRDefault="00274717" w:rsidP="00274717">
      <w:pPr>
        <w:spacing w:after="160" w:line="259" w:lineRule="auto"/>
        <w:rPr>
          <w:rFonts w:ascii="Arial" w:hAnsi="Arial" w:cs="Arial"/>
          <w:sz w:val="20"/>
          <w:szCs w:val="20"/>
          <w:lang w:val="es-MX"/>
        </w:rPr>
      </w:pPr>
    </w:p>
    <w:p w14:paraId="0DEAEA57" w14:textId="0FDED6B4" w:rsidR="00274717" w:rsidRPr="00274717" w:rsidRDefault="00274717" w:rsidP="00274717">
      <w:pPr>
        <w:spacing w:after="160" w:line="259" w:lineRule="auto"/>
        <w:rPr>
          <w:rFonts w:ascii="Arial" w:hAnsi="Arial" w:cs="Arial"/>
          <w:sz w:val="20"/>
          <w:szCs w:val="20"/>
          <w:lang w:val="es-MX"/>
        </w:rPr>
      </w:pPr>
      <w:r w:rsidRPr="00274717">
        <w:rPr>
          <w:rFonts w:ascii="Arial" w:hAnsi="Arial" w:cs="Arial"/>
          <w:sz w:val="20"/>
          <w:szCs w:val="20"/>
          <w:lang w:val="es-MX"/>
        </w:rPr>
        <w:t xml:space="preserve">Estas prácticas no solo buscan </w:t>
      </w:r>
      <w:r w:rsidRPr="00274717">
        <w:rPr>
          <w:rFonts w:ascii="Arial" w:hAnsi="Arial" w:cs="Arial"/>
          <w:b/>
          <w:bCs/>
          <w:sz w:val="20"/>
          <w:szCs w:val="20"/>
          <w:lang w:val="es-MX"/>
        </w:rPr>
        <w:t>minimizar los impactos negativos</w:t>
      </w:r>
      <w:r w:rsidRPr="00274717">
        <w:rPr>
          <w:rFonts w:ascii="Arial" w:hAnsi="Arial" w:cs="Arial"/>
          <w:sz w:val="20"/>
          <w:szCs w:val="20"/>
          <w:lang w:val="es-MX"/>
        </w:rPr>
        <w:t xml:space="preserve">, sino también </w:t>
      </w:r>
      <w:r w:rsidRPr="00274717">
        <w:rPr>
          <w:rFonts w:ascii="Arial" w:hAnsi="Arial" w:cs="Arial"/>
          <w:b/>
          <w:bCs/>
          <w:sz w:val="20"/>
          <w:szCs w:val="20"/>
          <w:lang w:val="es-MX"/>
        </w:rPr>
        <w:t>generar beneficios positivos</w:t>
      </w:r>
      <w:r w:rsidRPr="00274717">
        <w:rPr>
          <w:rFonts w:ascii="Arial" w:hAnsi="Arial" w:cs="Arial"/>
          <w:sz w:val="20"/>
          <w:szCs w:val="20"/>
          <w:lang w:val="es-MX"/>
        </w:rPr>
        <w:t xml:space="preserve"> para el ambiente, la economía rural y la sociedad. </w:t>
      </w:r>
    </w:p>
    <w:p w14:paraId="3728CC1E" w14:textId="0C211698" w:rsidR="00FD0622" w:rsidRPr="00DD20CD" w:rsidRDefault="00FD0622" w:rsidP="00274717">
      <w:pPr>
        <w:spacing w:after="160" w:line="259" w:lineRule="auto"/>
        <w:rPr>
          <w:rFonts w:ascii="Arial" w:hAnsi="Arial" w:cs="Arial"/>
          <w:sz w:val="20"/>
          <w:szCs w:val="20"/>
        </w:rPr>
      </w:pPr>
    </w:p>
    <w:p w14:paraId="4D4F5EFC" w14:textId="5B5AA1A5" w:rsidR="006C7A12" w:rsidRDefault="006C7A12" w:rsidP="00D60A5C">
      <w:pPr>
        <w:pStyle w:val="ListParagraph"/>
        <w:numPr>
          <w:ilvl w:val="1"/>
          <w:numId w:val="2"/>
        </w:numPr>
        <w:rPr>
          <w:rFonts w:ascii="Arial" w:hAnsi="Arial" w:cs="Arial"/>
          <w:b/>
          <w:bCs/>
          <w:sz w:val="20"/>
          <w:szCs w:val="20"/>
          <w:lang w:val="es-MX"/>
        </w:rPr>
      </w:pPr>
      <w:r w:rsidRPr="00D60A5C">
        <w:rPr>
          <w:rFonts w:ascii="Arial" w:hAnsi="Arial" w:cs="Arial"/>
          <w:b/>
          <w:bCs/>
          <w:sz w:val="20"/>
          <w:szCs w:val="20"/>
          <w:lang w:val="es-MX"/>
        </w:rPr>
        <w:t>Fundamentos de la producción agroecológica</w:t>
      </w:r>
    </w:p>
    <w:p w14:paraId="69863756" w14:textId="77777777" w:rsidR="00D60A5C" w:rsidRPr="00D60A5C" w:rsidRDefault="00D60A5C" w:rsidP="00D60A5C">
      <w:pPr>
        <w:pStyle w:val="ListParagraph"/>
        <w:ind w:left="360"/>
        <w:rPr>
          <w:rFonts w:ascii="Arial" w:hAnsi="Arial" w:cs="Arial"/>
          <w:b/>
          <w:bCs/>
          <w:sz w:val="20"/>
          <w:szCs w:val="20"/>
          <w:lang w:val="es-MX"/>
        </w:rPr>
      </w:pPr>
    </w:p>
    <w:p w14:paraId="78FBD657" w14:textId="77777777" w:rsidR="006C7A12" w:rsidRPr="006C7A12" w:rsidRDefault="006C7A12" w:rsidP="006C7A12">
      <w:pPr>
        <w:rPr>
          <w:rFonts w:ascii="Arial" w:hAnsi="Arial" w:cs="Arial"/>
          <w:sz w:val="20"/>
          <w:szCs w:val="20"/>
          <w:lang w:val="es-MX"/>
        </w:rPr>
      </w:pPr>
      <w:r w:rsidRPr="006C7A12">
        <w:rPr>
          <w:rFonts w:ascii="Arial" w:hAnsi="Arial" w:cs="Arial"/>
          <w:sz w:val="20"/>
          <w:szCs w:val="20"/>
          <w:lang w:val="es-MX"/>
        </w:rPr>
        <w:t xml:space="preserve">Frente a los impactos negativos de la agricultura convencional, la </w:t>
      </w:r>
      <w:r w:rsidRPr="006C7A12">
        <w:rPr>
          <w:rFonts w:ascii="Arial" w:hAnsi="Arial" w:cs="Arial"/>
          <w:b/>
          <w:bCs/>
          <w:sz w:val="20"/>
          <w:szCs w:val="20"/>
          <w:lang w:val="es-MX"/>
        </w:rPr>
        <w:t>agroecología</w:t>
      </w:r>
      <w:r w:rsidRPr="006C7A12">
        <w:rPr>
          <w:rFonts w:ascii="Arial" w:hAnsi="Arial" w:cs="Arial"/>
          <w:sz w:val="20"/>
          <w:szCs w:val="20"/>
          <w:lang w:val="es-MX"/>
        </w:rPr>
        <w:t xml:space="preserve"> surge como una propuesta integral que combina ciencia, prácticas tradicionales y principios éticos para construir sistemas agropecuarios </w:t>
      </w:r>
      <w:r w:rsidRPr="006C7A12">
        <w:rPr>
          <w:rFonts w:ascii="Arial" w:hAnsi="Arial" w:cs="Arial"/>
          <w:b/>
          <w:bCs/>
          <w:sz w:val="20"/>
          <w:szCs w:val="20"/>
          <w:lang w:val="es-MX"/>
        </w:rPr>
        <w:t>más sostenibles, resilientes y justos</w:t>
      </w:r>
      <w:r w:rsidRPr="006C7A12">
        <w:rPr>
          <w:rFonts w:ascii="Arial" w:hAnsi="Arial" w:cs="Arial"/>
          <w:sz w:val="20"/>
          <w:szCs w:val="20"/>
          <w:lang w:val="es-MX"/>
        </w:rPr>
        <w:t>. Este enfoque promueve formas de producción que respetan los ciclos naturales, fortalecen las comunidades rurales y reducen la dependencia de insumos externos.</w:t>
      </w:r>
    </w:p>
    <w:p w14:paraId="705ABDEA" w14:textId="1F53634B" w:rsidR="006C7A12" w:rsidRPr="006C7A12" w:rsidRDefault="006C7A12" w:rsidP="006C7A12">
      <w:pPr>
        <w:rPr>
          <w:rFonts w:ascii="Arial" w:hAnsi="Arial" w:cs="Arial"/>
          <w:sz w:val="20"/>
          <w:szCs w:val="20"/>
          <w:lang w:val="es-MX"/>
        </w:rPr>
      </w:pPr>
    </w:p>
    <w:p w14:paraId="6434B304" w14:textId="309E6F26" w:rsidR="006C7A12" w:rsidRPr="00D60A5C" w:rsidRDefault="006C7A12" w:rsidP="00D60A5C">
      <w:pPr>
        <w:pStyle w:val="ListParagraph"/>
        <w:numPr>
          <w:ilvl w:val="2"/>
          <w:numId w:val="2"/>
        </w:numPr>
        <w:rPr>
          <w:rFonts w:ascii="Arial" w:hAnsi="Arial" w:cs="Arial"/>
          <w:b/>
          <w:bCs/>
          <w:sz w:val="20"/>
          <w:szCs w:val="20"/>
          <w:lang w:val="es-MX"/>
        </w:rPr>
      </w:pPr>
      <w:r w:rsidRPr="00D60A5C">
        <w:rPr>
          <w:rFonts w:ascii="Arial" w:hAnsi="Arial" w:cs="Arial"/>
          <w:b/>
          <w:bCs/>
          <w:sz w:val="20"/>
          <w:szCs w:val="20"/>
          <w:lang w:val="es-MX"/>
        </w:rPr>
        <w:t>¿Qué propone la agroecología?</w:t>
      </w:r>
    </w:p>
    <w:p w14:paraId="065F2519" w14:textId="5E8EAA3F" w:rsidR="00476878" w:rsidRDefault="00476878" w:rsidP="00476878">
      <w:pPr>
        <w:jc w:val="both"/>
        <w:rPr>
          <w:rFonts w:ascii="Arial" w:hAnsi="Arial" w:cs="Arial"/>
          <w:sz w:val="20"/>
          <w:szCs w:val="20"/>
        </w:rPr>
      </w:pPr>
    </w:p>
    <w:p w14:paraId="5411E947" w14:textId="77777777" w:rsidR="00A56308" w:rsidRPr="00A56308" w:rsidRDefault="00A56308" w:rsidP="00A56308">
      <w:pPr>
        <w:rPr>
          <w:rFonts w:ascii="Arial" w:hAnsi="Arial" w:cs="Arial"/>
          <w:sz w:val="20"/>
          <w:szCs w:val="20"/>
        </w:rPr>
      </w:pPr>
      <w:r w:rsidRPr="00A56308">
        <w:rPr>
          <w:rFonts w:ascii="Arial" w:hAnsi="Arial" w:cs="Arial"/>
          <w:sz w:val="20"/>
          <w:szCs w:val="20"/>
        </w:rPr>
        <w:t>A continuación, se presenta un video que expone los principios fundamentales de la agroecología como una alternativa sostenible para la producción de alimentos, integrando criterios ecológicos, sociales y culturales en el manejo del territorio rural.</w:t>
      </w:r>
    </w:p>
    <w:p w14:paraId="4E2F29AD" w14:textId="77777777" w:rsidR="00A56308" w:rsidRPr="00A56308" w:rsidRDefault="00A56308" w:rsidP="00A56308">
      <w:pPr>
        <w:rPr>
          <w:rFonts w:ascii="Arial" w:hAnsi="Arial" w:cs="Arial"/>
          <w:sz w:val="20"/>
          <w:szCs w:val="20"/>
        </w:rPr>
      </w:pPr>
    </w:p>
    <w:tbl>
      <w:tblPr>
        <w:tblStyle w:val="TableGrid"/>
        <w:tblW w:w="0" w:type="auto"/>
        <w:tblLook w:val="04A0" w:firstRow="1" w:lastRow="0" w:firstColumn="1" w:lastColumn="0" w:noHBand="0" w:noVBand="1"/>
      </w:tblPr>
      <w:tblGrid>
        <w:gridCol w:w="9962"/>
      </w:tblGrid>
      <w:tr w:rsidR="00A56308" w14:paraId="042139CC" w14:textId="77777777" w:rsidTr="00095021">
        <w:tc>
          <w:tcPr>
            <w:tcW w:w="9962" w:type="dxa"/>
            <w:shd w:val="clear" w:color="auto" w:fill="4BACC6" w:themeFill="accent5"/>
          </w:tcPr>
          <w:p w14:paraId="025EA65F" w14:textId="77777777" w:rsidR="00A56308" w:rsidRDefault="00A56308" w:rsidP="00095021">
            <w:pPr>
              <w:jc w:val="center"/>
              <w:rPr>
                <w:rFonts w:ascii="Arial" w:hAnsi="Arial" w:cs="Arial"/>
                <w:sz w:val="20"/>
                <w:szCs w:val="20"/>
              </w:rPr>
            </w:pPr>
            <w:r w:rsidRPr="00A56308">
              <w:rPr>
                <w:rFonts w:ascii="Arial" w:hAnsi="Arial" w:cs="Arial"/>
                <w:sz w:val="20"/>
                <w:szCs w:val="20"/>
              </w:rPr>
              <w:t>VIDEO</w:t>
            </w:r>
          </w:p>
        </w:tc>
      </w:tr>
    </w:tbl>
    <w:p w14:paraId="09B2EBD5" w14:textId="77777777" w:rsidR="00A56308" w:rsidRPr="00DD20CD" w:rsidRDefault="00A56308" w:rsidP="00A56308">
      <w:pPr>
        <w:rPr>
          <w:rFonts w:ascii="Arial" w:hAnsi="Arial" w:cs="Arial"/>
          <w:sz w:val="20"/>
          <w:szCs w:val="20"/>
        </w:rPr>
      </w:pPr>
    </w:p>
    <w:p w14:paraId="33DD83B1" w14:textId="77777777" w:rsidR="00A56308" w:rsidRPr="00DD20CD" w:rsidRDefault="00A56308" w:rsidP="00476878">
      <w:pPr>
        <w:jc w:val="both"/>
        <w:rPr>
          <w:rFonts w:ascii="Arial" w:hAnsi="Arial" w:cs="Arial"/>
          <w:sz w:val="20"/>
          <w:szCs w:val="20"/>
        </w:rPr>
      </w:pPr>
    </w:p>
    <w:p w14:paraId="2880F038" w14:textId="77777777" w:rsidR="00476878" w:rsidRPr="00DD20CD" w:rsidRDefault="00476878" w:rsidP="00476878">
      <w:pPr>
        <w:jc w:val="both"/>
        <w:rPr>
          <w:rFonts w:ascii="Arial" w:hAnsi="Arial" w:cs="Arial"/>
          <w:sz w:val="20"/>
          <w:szCs w:val="20"/>
        </w:rPr>
      </w:pPr>
    </w:p>
    <w:p w14:paraId="3A559B63" w14:textId="1A5EBD5D" w:rsidR="00D01B78" w:rsidRPr="007F6115" w:rsidRDefault="00073F7F" w:rsidP="007F6115">
      <w:pPr>
        <w:pStyle w:val="ListParagraph"/>
        <w:numPr>
          <w:ilvl w:val="1"/>
          <w:numId w:val="2"/>
        </w:numPr>
        <w:spacing w:after="160" w:line="259" w:lineRule="auto"/>
        <w:jc w:val="both"/>
        <w:rPr>
          <w:rFonts w:ascii="Arial" w:hAnsi="Arial" w:cs="Arial"/>
          <w:b/>
          <w:bCs/>
          <w:color w:val="388600"/>
          <w:sz w:val="20"/>
          <w:szCs w:val="20"/>
        </w:rPr>
      </w:pPr>
      <w:bookmarkStart w:id="19" w:name="_Hlk210077277"/>
      <w:r w:rsidRPr="007F6115">
        <w:rPr>
          <w:rFonts w:ascii="Arial" w:hAnsi="Arial" w:cs="Arial"/>
          <w:b/>
          <w:bCs/>
          <w:color w:val="000000" w:themeColor="text1"/>
          <w:sz w:val="20"/>
          <w:szCs w:val="20"/>
        </w:rPr>
        <w:t>¿Que son las c</w:t>
      </w:r>
      <w:r w:rsidR="00DD08F1" w:rsidRPr="007F6115">
        <w:rPr>
          <w:rFonts w:ascii="Arial" w:hAnsi="Arial" w:cs="Arial"/>
          <w:b/>
          <w:bCs/>
          <w:color w:val="000000" w:themeColor="text1"/>
          <w:sz w:val="20"/>
          <w:szCs w:val="20"/>
        </w:rPr>
        <w:t>ondiciones agroecológicas</w:t>
      </w:r>
      <w:r w:rsidRPr="007F6115">
        <w:rPr>
          <w:rFonts w:ascii="Arial" w:hAnsi="Arial" w:cs="Arial"/>
          <w:b/>
          <w:bCs/>
          <w:color w:val="000000" w:themeColor="text1"/>
          <w:sz w:val="20"/>
          <w:szCs w:val="20"/>
        </w:rPr>
        <w:t>?</w:t>
      </w:r>
      <w:bookmarkEnd w:id="19"/>
    </w:p>
    <w:p w14:paraId="03968B8F" w14:textId="799DB2C8" w:rsidR="00371DE9" w:rsidRDefault="00371DE9" w:rsidP="00371DE9">
      <w:pPr>
        <w:spacing w:after="160" w:line="259" w:lineRule="auto"/>
        <w:jc w:val="both"/>
        <w:rPr>
          <w:rFonts w:ascii="Arial" w:hAnsi="Arial" w:cs="Arial"/>
          <w:sz w:val="20"/>
          <w:szCs w:val="20"/>
          <w:lang w:val="es-MX"/>
        </w:rPr>
      </w:pPr>
      <w:r w:rsidRPr="00371DE9">
        <w:rPr>
          <w:rFonts w:ascii="Arial" w:hAnsi="Arial" w:cs="Arial"/>
          <w:sz w:val="20"/>
          <w:szCs w:val="20"/>
          <w:lang w:val="es-MX"/>
        </w:rPr>
        <w:t xml:space="preserve">Para que una actividad agrícola o pecuaria sea verdaderamente sostenible, no basta con aplicar buenas prácticas: es fundamental conocer y respetar las </w:t>
      </w:r>
      <w:r w:rsidRPr="00371DE9">
        <w:rPr>
          <w:rFonts w:ascii="Arial" w:hAnsi="Arial" w:cs="Arial"/>
          <w:b/>
          <w:bCs/>
          <w:sz w:val="20"/>
          <w:szCs w:val="20"/>
          <w:lang w:val="es-MX"/>
        </w:rPr>
        <w:t>condiciones agroecológicas</w:t>
      </w:r>
      <w:r w:rsidRPr="00371DE9">
        <w:rPr>
          <w:rFonts w:ascii="Arial" w:hAnsi="Arial" w:cs="Arial"/>
          <w:sz w:val="20"/>
          <w:szCs w:val="20"/>
          <w:lang w:val="es-MX"/>
        </w:rPr>
        <w:t xml:space="preserve"> del territorio donde se va a producir. Estas condiciones permiten tomar decisiones informadas sobre qué, cómo y cuándo sembrar o criar, de forma que se aprovechen los recursos naturales sin degradarlos.</w:t>
      </w:r>
    </w:p>
    <w:tbl>
      <w:tblPr>
        <w:tblStyle w:val="TableGrid"/>
        <w:tblW w:w="0" w:type="auto"/>
        <w:tblLayout w:type="fixed"/>
        <w:tblLook w:val="04A0" w:firstRow="1" w:lastRow="0" w:firstColumn="1" w:lastColumn="0" w:noHBand="0" w:noVBand="1"/>
      </w:tblPr>
      <w:tblGrid>
        <w:gridCol w:w="4815"/>
        <w:gridCol w:w="5147"/>
      </w:tblGrid>
      <w:tr w:rsidR="007F6115" w14:paraId="4FA753D9" w14:textId="77777777" w:rsidTr="00F127C4">
        <w:tc>
          <w:tcPr>
            <w:tcW w:w="4815" w:type="dxa"/>
          </w:tcPr>
          <w:p w14:paraId="2E906F15" w14:textId="4B8BE69F" w:rsidR="00F127C4" w:rsidRDefault="00F127C4" w:rsidP="00371DE9">
            <w:pPr>
              <w:spacing w:after="160" w:line="259" w:lineRule="auto"/>
              <w:jc w:val="both"/>
              <w:rPr>
                <w:rFonts w:ascii="Arial" w:hAnsi="Arial" w:cs="Arial"/>
                <w:sz w:val="20"/>
                <w:szCs w:val="20"/>
                <w:lang w:val="es-MX"/>
              </w:rPr>
            </w:pPr>
            <w:r>
              <w:rPr>
                <w:noProof/>
              </w:rPr>
              <w:drawing>
                <wp:inline distT="0" distB="0" distL="0" distR="0" wp14:anchorId="5D60A78D" wp14:editId="4BE8C02C">
                  <wp:extent cx="1752600" cy="1902451"/>
                  <wp:effectExtent l="0" t="0" r="0" b="3175"/>
                  <wp:docPr id="19310953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95356" name=""/>
                          <pic:cNvPicPr/>
                        </pic:nvPicPr>
                        <pic:blipFill>
                          <a:blip r:embed="rId199"/>
                          <a:stretch>
                            <a:fillRect/>
                          </a:stretch>
                        </pic:blipFill>
                        <pic:spPr>
                          <a:xfrm>
                            <a:off x="0" y="0"/>
                            <a:ext cx="1762223" cy="1912896"/>
                          </a:xfrm>
                          <a:prstGeom prst="rect">
                            <a:avLst/>
                          </a:prstGeom>
                        </pic:spPr>
                      </pic:pic>
                    </a:graphicData>
                  </a:graphic>
                </wp:inline>
              </w:drawing>
            </w:r>
            <w:hyperlink r:id="rId200" w:anchor="fromView=search&amp;page=3&amp;position=15&amp;uuid=cfe1b93c-4070-4bf4-aec1-0675a1f3a125&amp;query=condici%C3%B3n+agroecol%C3%B3gica" w:history="1">
              <w:r w:rsidRPr="00A56308">
                <w:rPr>
                  <w:rStyle w:val="Hyperlink"/>
                  <w:rFonts w:ascii="Arial" w:hAnsi="Arial" w:cs="Arial"/>
                  <w:sz w:val="14"/>
                  <w:szCs w:val="14"/>
                  <w:lang w:val="es-MX"/>
                </w:rPr>
                <w:t>https://www.freepik.es/imagen-ia-premium/tech-startup-hace-lluvia-ideas-sobre-innovaciones-ecologicas-reunion-jardines-comunitarios_193684366.htm#fromView=search&amp;page=3&amp;position=15&amp;uuid=cfe1b93c-4070-4bf4-aec1-0675a1f3a125&amp;query=condici%C3%B3n+agroecol%C3%B3gica</w:t>
              </w:r>
            </w:hyperlink>
            <w:r w:rsidRPr="00A56308">
              <w:rPr>
                <w:rFonts w:ascii="Arial" w:hAnsi="Arial" w:cs="Arial"/>
                <w:sz w:val="14"/>
                <w:szCs w:val="14"/>
                <w:lang w:val="es-MX"/>
              </w:rPr>
              <w:t xml:space="preserve"> </w:t>
            </w:r>
          </w:p>
        </w:tc>
        <w:tc>
          <w:tcPr>
            <w:tcW w:w="5147" w:type="dxa"/>
          </w:tcPr>
          <w:p w14:paraId="760241E8" w14:textId="13E1E6D6" w:rsidR="007F6115" w:rsidRDefault="007F6115" w:rsidP="00371DE9">
            <w:pPr>
              <w:spacing w:after="160" w:line="259" w:lineRule="auto"/>
              <w:jc w:val="both"/>
              <w:rPr>
                <w:rFonts w:ascii="Arial" w:hAnsi="Arial" w:cs="Arial"/>
                <w:sz w:val="20"/>
                <w:szCs w:val="20"/>
                <w:lang w:val="es-MX"/>
              </w:rPr>
            </w:pPr>
            <w:r w:rsidRPr="00371DE9">
              <w:rPr>
                <w:rFonts w:ascii="Arial" w:hAnsi="Arial" w:cs="Arial"/>
                <w:sz w:val="20"/>
                <w:szCs w:val="20"/>
                <w:lang w:val="es-MX"/>
              </w:rPr>
              <w:t xml:space="preserve">Las </w:t>
            </w:r>
            <w:r w:rsidRPr="00371DE9">
              <w:rPr>
                <w:rFonts w:ascii="Arial" w:hAnsi="Arial" w:cs="Arial"/>
                <w:b/>
                <w:bCs/>
                <w:sz w:val="20"/>
                <w:szCs w:val="20"/>
                <w:lang w:val="es-MX"/>
              </w:rPr>
              <w:t>condiciones agroecológicas</w:t>
            </w:r>
            <w:r w:rsidRPr="00371DE9">
              <w:rPr>
                <w:rFonts w:ascii="Arial" w:hAnsi="Arial" w:cs="Arial"/>
                <w:sz w:val="20"/>
                <w:szCs w:val="20"/>
                <w:lang w:val="es-MX"/>
              </w:rPr>
              <w:t xml:space="preserve"> son el conjunto de características </w:t>
            </w:r>
            <w:r w:rsidRPr="00371DE9">
              <w:rPr>
                <w:rFonts w:ascii="Arial" w:hAnsi="Arial" w:cs="Arial"/>
                <w:b/>
                <w:bCs/>
                <w:sz w:val="20"/>
                <w:szCs w:val="20"/>
                <w:lang w:val="es-MX"/>
              </w:rPr>
              <w:t>naturales y ambientales</w:t>
            </w:r>
            <w:r w:rsidRPr="00371DE9">
              <w:rPr>
                <w:rFonts w:ascii="Arial" w:hAnsi="Arial" w:cs="Arial"/>
                <w:sz w:val="20"/>
                <w:szCs w:val="20"/>
                <w:lang w:val="es-MX"/>
              </w:rPr>
              <w:t xml:space="preserve"> de una región que influyen en el desarrollo de actividades agrícolas y pecuarias. Estas condiciones determinan qué tipo de cultivos o sistemas ganaderos se pueden implementar de manera sostenible, y bajo qué prácticas es posible alcanzar buenos resultados productivos sin afectar el ecosistema.</w:t>
            </w:r>
          </w:p>
        </w:tc>
      </w:tr>
    </w:tbl>
    <w:p w14:paraId="3D5376B0" w14:textId="77777777" w:rsidR="007F6115" w:rsidRPr="00371DE9" w:rsidRDefault="007F6115" w:rsidP="00371DE9">
      <w:pPr>
        <w:spacing w:after="160" w:line="259" w:lineRule="auto"/>
        <w:jc w:val="both"/>
        <w:rPr>
          <w:rFonts w:ascii="Arial" w:hAnsi="Arial" w:cs="Arial"/>
          <w:sz w:val="20"/>
          <w:szCs w:val="20"/>
          <w:lang w:val="es-MX"/>
        </w:rPr>
      </w:pPr>
    </w:p>
    <w:p w14:paraId="33F0339D" w14:textId="4570CFD5" w:rsidR="00371DE9" w:rsidRPr="00371DE9" w:rsidRDefault="00371DE9" w:rsidP="00371DE9">
      <w:pPr>
        <w:spacing w:after="160" w:line="259" w:lineRule="auto"/>
        <w:jc w:val="both"/>
        <w:rPr>
          <w:rFonts w:ascii="Arial" w:hAnsi="Arial" w:cs="Arial"/>
          <w:sz w:val="20"/>
          <w:szCs w:val="20"/>
          <w:lang w:val="es-MX"/>
        </w:rPr>
      </w:pPr>
    </w:p>
    <w:p w14:paraId="20F8DAD7" w14:textId="0D51062A" w:rsidR="00371DE9" w:rsidRPr="00371DE9" w:rsidRDefault="007F6115" w:rsidP="00371DE9">
      <w:pPr>
        <w:spacing w:after="160" w:line="259" w:lineRule="auto"/>
        <w:jc w:val="both"/>
        <w:rPr>
          <w:rFonts w:ascii="Arial" w:hAnsi="Arial" w:cs="Arial"/>
          <w:b/>
          <w:bCs/>
          <w:sz w:val="20"/>
          <w:szCs w:val="20"/>
          <w:lang w:val="es-MX"/>
        </w:rPr>
      </w:pPr>
      <w:r>
        <w:rPr>
          <w:rFonts w:ascii="Arial" w:hAnsi="Arial" w:cs="Arial"/>
          <w:b/>
          <w:bCs/>
          <w:sz w:val="20"/>
          <w:szCs w:val="20"/>
          <w:lang w:val="es-MX"/>
        </w:rPr>
        <w:t xml:space="preserve">3.3.1. </w:t>
      </w:r>
      <w:r w:rsidR="00371DE9" w:rsidRPr="00371DE9">
        <w:rPr>
          <w:rFonts w:ascii="Arial" w:hAnsi="Arial" w:cs="Arial"/>
          <w:b/>
          <w:bCs/>
          <w:sz w:val="20"/>
          <w:szCs w:val="20"/>
          <w:lang w:val="es-MX"/>
        </w:rPr>
        <w:t>¿Qué incluyen las condiciones agroecológicas?</w:t>
      </w:r>
    </w:p>
    <w:p w14:paraId="05F0248E" w14:textId="7478E596" w:rsidR="00371DE9" w:rsidRPr="00371DE9" w:rsidRDefault="00371DE9" w:rsidP="00371DE9">
      <w:pPr>
        <w:spacing w:after="160" w:line="259" w:lineRule="auto"/>
        <w:jc w:val="both"/>
        <w:rPr>
          <w:rFonts w:ascii="Arial" w:hAnsi="Arial" w:cs="Arial"/>
          <w:sz w:val="20"/>
          <w:szCs w:val="20"/>
          <w:lang w:val="es-MX"/>
        </w:rPr>
      </w:pPr>
      <w:r w:rsidRPr="00371DE9">
        <w:rPr>
          <w:rFonts w:ascii="Arial" w:hAnsi="Arial" w:cs="Arial"/>
          <w:sz w:val="20"/>
          <w:szCs w:val="20"/>
          <w:lang w:val="es-MX"/>
        </w:rPr>
        <w:t>A continuación, se presenta</w:t>
      </w:r>
      <w:r w:rsidR="007F6115">
        <w:rPr>
          <w:rFonts w:ascii="Arial" w:hAnsi="Arial" w:cs="Arial"/>
          <w:sz w:val="20"/>
          <w:szCs w:val="20"/>
          <w:lang w:val="es-MX"/>
        </w:rPr>
        <w:t xml:space="preserve">n </w:t>
      </w:r>
      <w:r w:rsidRPr="00371DE9">
        <w:rPr>
          <w:rFonts w:ascii="Arial" w:hAnsi="Arial" w:cs="Arial"/>
          <w:sz w:val="20"/>
          <w:szCs w:val="20"/>
          <w:lang w:val="es-MX"/>
        </w:rPr>
        <w:t>los principales componentes que forman parte de las condiciones agroecológicas de una zona:</w:t>
      </w:r>
    </w:p>
    <w:tbl>
      <w:tblPr>
        <w:tblStyle w:val="TableGrid"/>
        <w:tblW w:w="0" w:type="auto"/>
        <w:tblLayout w:type="fixed"/>
        <w:tblLook w:val="04A0" w:firstRow="1" w:lastRow="0" w:firstColumn="1" w:lastColumn="0" w:noHBand="0" w:noVBand="1"/>
      </w:tblPr>
      <w:tblGrid>
        <w:gridCol w:w="1696"/>
        <w:gridCol w:w="3828"/>
        <w:gridCol w:w="4438"/>
      </w:tblGrid>
      <w:tr w:rsidR="007F6115" w:rsidRPr="00371DE9" w14:paraId="1B825A5F" w14:textId="03F76F84" w:rsidTr="00F127C4">
        <w:tc>
          <w:tcPr>
            <w:tcW w:w="9962" w:type="dxa"/>
            <w:gridSpan w:val="3"/>
            <w:shd w:val="clear" w:color="auto" w:fill="9BBB59" w:themeFill="accent3"/>
          </w:tcPr>
          <w:p w14:paraId="467DCAD5" w14:textId="35E9FD22" w:rsidR="007F6115" w:rsidRPr="00371DE9" w:rsidRDefault="007F6115" w:rsidP="007F6115">
            <w:pPr>
              <w:spacing w:after="160" w:line="259" w:lineRule="auto"/>
              <w:jc w:val="center"/>
              <w:rPr>
                <w:rFonts w:ascii="Arial" w:hAnsi="Arial" w:cs="Arial"/>
                <w:b/>
                <w:bCs/>
                <w:sz w:val="20"/>
                <w:szCs w:val="20"/>
                <w:lang w:val="es-MX"/>
              </w:rPr>
            </w:pPr>
            <w:r>
              <w:rPr>
                <w:rFonts w:ascii="Arial" w:hAnsi="Arial" w:cs="Arial"/>
                <w:b/>
                <w:bCs/>
                <w:sz w:val="20"/>
                <w:szCs w:val="20"/>
                <w:lang w:val="es-MX"/>
              </w:rPr>
              <w:t>Tarjetas</w:t>
            </w:r>
          </w:p>
        </w:tc>
      </w:tr>
      <w:tr w:rsidR="007F6115" w:rsidRPr="00371DE9" w14:paraId="2941CA3D" w14:textId="62DB29D7" w:rsidTr="00F127C4">
        <w:tc>
          <w:tcPr>
            <w:tcW w:w="1696" w:type="dxa"/>
            <w:hideMark/>
          </w:tcPr>
          <w:p w14:paraId="72D1A5A8" w14:textId="77777777" w:rsidR="007F6115" w:rsidRPr="00371DE9" w:rsidRDefault="007F6115" w:rsidP="00371DE9">
            <w:pPr>
              <w:spacing w:after="160" w:line="259" w:lineRule="auto"/>
              <w:jc w:val="both"/>
              <w:rPr>
                <w:rFonts w:ascii="Arial" w:hAnsi="Arial" w:cs="Arial"/>
                <w:sz w:val="20"/>
                <w:szCs w:val="20"/>
                <w:lang w:val="es-MX"/>
              </w:rPr>
            </w:pPr>
            <w:r w:rsidRPr="00371DE9">
              <w:rPr>
                <w:rFonts w:ascii="Arial" w:hAnsi="Arial" w:cs="Arial"/>
                <w:b/>
                <w:bCs/>
                <w:sz w:val="20"/>
                <w:szCs w:val="20"/>
                <w:lang w:val="es-MX"/>
              </w:rPr>
              <w:lastRenderedPageBreak/>
              <w:t>Clima</w:t>
            </w:r>
          </w:p>
        </w:tc>
        <w:tc>
          <w:tcPr>
            <w:tcW w:w="3828" w:type="dxa"/>
            <w:hideMark/>
          </w:tcPr>
          <w:p w14:paraId="6FCD123E" w14:textId="77777777" w:rsidR="007F6115" w:rsidRPr="00371DE9" w:rsidRDefault="007F6115" w:rsidP="00371DE9">
            <w:pPr>
              <w:spacing w:after="160" w:line="259" w:lineRule="auto"/>
              <w:jc w:val="both"/>
              <w:rPr>
                <w:rFonts w:ascii="Arial" w:hAnsi="Arial" w:cs="Arial"/>
                <w:sz w:val="20"/>
                <w:szCs w:val="20"/>
                <w:lang w:val="es-MX"/>
              </w:rPr>
            </w:pPr>
            <w:r w:rsidRPr="00371DE9">
              <w:rPr>
                <w:rFonts w:ascii="Arial" w:hAnsi="Arial" w:cs="Arial"/>
                <w:sz w:val="20"/>
                <w:szCs w:val="20"/>
                <w:lang w:val="es-MX"/>
              </w:rPr>
              <w:t>Temperatura, lluvias, humedad, luz solar y vientos. Estos factores determinan la adaptabilidad de los cultivos y animales a una región.</w:t>
            </w:r>
          </w:p>
        </w:tc>
        <w:tc>
          <w:tcPr>
            <w:tcW w:w="4438" w:type="dxa"/>
          </w:tcPr>
          <w:p w14:paraId="0CE0FC7E" w14:textId="3EAB4195" w:rsidR="00F127C4" w:rsidRPr="00371DE9" w:rsidRDefault="00F127C4" w:rsidP="00371DE9">
            <w:pPr>
              <w:spacing w:after="160" w:line="259" w:lineRule="auto"/>
              <w:jc w:val="both"/>
              <w:rPr>
                <w:rFonts w:ascii="Arial" w:hAnsi="Arial" w:cs="Arial"/>
                <w:sz w:val="20"/>
                <w:szCs w:val="20"/>
                <w:lang w:val="es-MX"/>
              </w:rPr>
            </w:pPr>
            <w:r>
              <w:rPr>
                <w:noProof/>
              </w:rPr>
              <w:drawing>
                <wp:inline distT="0" distB="0" distL="0" distR="0" wp14:anchorId="07B53ADA" wp14:editId="76B78661">
                  <wp:extent cx="1193800" cy="1264024"/>
                  <wp:effectExtent l="0" t="0" r="6350" b="0"/>
                  <wp:docPr id="10918708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70809" name=""/>
                          <pic:cNvPicPr/>
                        </pic:nvPicPr>
                        <pic:blipFill>
                          <a:blip r:embed="rId201"/>
                          <a:stretch>
                            <a:fillRect/>
                          </a:stretch>
                        </pic:blipFill>
                        <pic:spPr>
                          <a:xfrm>
                            <a:off x="0" y="0"/>
                            <a:ext cx="1196181" cy="1266545"/>
                          </a:xfrm>
                          <a:prstGeom prst="rect">
                            <a:avLst/>
                          </a:prstGeom>
                        </pic:spPr>
                      </pic:pic>
                    </a:graphicData>
                  </a:graphic>
                </wp:inline>
              </w:drawing>
            </w:r>
            <w:hyperlink r:id="rId202" w:anchor="fromView=search&amp;page=1&amp;position=18&amp;uuid=9a5cc60b-99cf-4daa-9947-c61568366a87" w:history="1">
              <w:r w:rsidR="008E232D" w:rsidRPr="00EA01BF">
                <w:rPr>
                  <w:rStyle w:val="Hyperlink"/>
                  <w:rFonts w:ascii="Arial" w:hAnsi="Arial" w:cs="Arial"/>
                  <w:sz w:val="20"/>
                  <w:szCs w:val="20"/>
                  <w:lang w:val="es-MX"/>
                </w:rPr>
                <w:t>https://www.freepik.es/icono/lluvia_1146797#fromView=search&amp;page=1&amp;position=18&amp;uuid=9a5cc60b-99cf-4daa-9947-c61568366a87</w:t>
              </w:r>
            </w:hyperlink>
            <w:r>
              <w:rPr>
                <w:rFonts w:ascii="Arial" w:hAnsi="Arial" w:cs="Arial"/>
                <w:sz w:val="20"/>
                <w:szCs w:val="20"/>
                <w:lang w:val="es-MX"/>
              </w:rPr>
              <w:t xml:space="preserve"> </w:t>
            </w:r>
          </w:p>
        </w:tc>
      </w:tr>
      <w:tr w:rsidR="007F6115" w:rsidRPr="00371DE9" w14:paraId="408040BD" w14:textId="2E432A04" w:rsidTr="00F127C4">
        <w:tc>
          <w:tcPr>
            <w:tcW w:w="1696" w:type="dxa"/>
            <w:hideMark/>
          </w:tcPr>
          <w:p w14:paraId="5BF8476C" w14:textId="77777777" w:rsidR="007F6115" w:rsidRPr="00371DE9" w:rsidRDefault="007F6115" w:rsidP="00371DE9">
            <w:pPr>
              <w:spacing w:after="160" w:line="259" w:lineRule="auto"/>
              <w:jc w:val="both"/>
              <w:rPr>
                <w:rFonts w:ascii="Arial" w:hAnsi="Arial" w:cs="Arial"/>
                <w:sz w:val="20"/>
                <w:szCs w:val="20"/>
                <w:lang w:val="es-MX"/>
              </w:rPr>
            </w:pPr>
            <w:r w:rsidRPr="00371DE9">
              <w:rPr>
                <w:rFonts w:ascii="Arial" w:hAnsi="Arial" w:cs="Arial"/>
                <w:b/>
                <w:bCs/>
                <w:sz w:val="20"/>
                <w:szCs w:val="20"/>
                <w:lang w:val="es-MX"/>
              </w:rPr>
              <w:t>Suelo</w:t>
            </w:r>
          </w:p>
        </w:tc>
        <w:tc>
          <w:tcPr>
            <w:tcW w:w="3828" w:type="dxa"/>
            <w:hideMark/>
          </w:tcPr>
          <w:p w14:paraId="5ED8DC17" w14:textId="77777777" w:rsidR="007F6115" w:rsidRPr="00371DE9" w:rsidRDefault="007F6115" w:rsidP="00371DE9">
            <w:pPr>
              <w:spacing w:after="160" w:line="259" w:lineRule="auto"/>
              <w:jc w:val="both"/>
              <w:rPr>
                <w:rFonts w:ascii="Arial" w:hAnsi="Arial" w:cs="Arial"/>
                <w:sz w:val="20"/>
                <w:szCs w:val="20"/>
                <w:lang w:val="es-MX"/>
              </w:rPr>
            </w:pPr>
            <w:r w:rsidRPr="00371DE9">
              <w:rPr>
                <w:rFonts w:ascii="Arial" w:hAnsi="Arial" w:cs="Arial"/>
                <w:sz w:val="20"/>
                <w:szCs w:val="20"/>
                <w:lang w:val="es-MX"/>
              </w:rPr>
              <w:t>Tipo, textura, fertilidad, pH, porosidad, aireación y capacidad de retención de agua. El suelo es clave para el crecimiento de las plantas.</w:t>
            </w:r>
          </w:p>
        </w:tc>
        <w:tc>
          <w:tcPr>
            <w:tcW w:w="4438" w:type="dxa"/>
          </w:tcPr>
          <w:p w14:paraId="61AFB6CA" w14:textId="5369FE41" w:rsidR="008E232D" w:rsidRPr="00371DE9" w:rsidRDefault="008E232D" w:rsidP="00371DE9">
            <w:pPr>
              <w:spacing w:after="160" w:line="259" w:lineRule="auto"/>
              <w:jc w:val="both"/>
              <w:rPr>
                <w:rFonts w:ascii="Arial" w:hAnsi="Arial" w:cs="Arial"/>
                <w:sz w:val="20"/>
                <w:szCs w:val="20"/>
                <w:lang w:val="es-MX"/>
              </w:rPr>
            </w:pPr>
            <w:r>
              <w:rPr>
                <w:noProof/>
              </w:rPr>
              <w:drawing>
                <wp:inline distT="0" distB="0" distL="0" distR="0" wp14:anchorId="7FE977C7" wp14:editId="4D4F0F5E">
                  <wp:extent cx="1130300" cy="1060384"/>
                  <wp:effectExtent l="0" t="0" r="0" b="6985"/>
                  <wp:docPr id="18208554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55459" name=""/>
                          <pic:cNvPicPr/>
                        </pic:nvPicPr>
                        <pic:blipFill>
                          <a:blip r:embed="rId203"/>
                          <a:stretch>
                            <a:fillRect/>
                          </a:stretch>
                        </pic:blipFill>
                        <pic:spPr>
                          <a:xfrm>
                            <a:off x="0" y="0"/>
                            <a:ext cx="1136491" cy="1066192"/>
                          </a:xfrm>
                          <a:prstGeom prst="rect">
                            <a:avLst/>
                          </a:prstGeom>
                        </pic:spPr>
                      </pic:pic>
                    </a:graphicData>
                  </a:graphic>
                </wp:inline>
              </w:drawing>
            </w:r>
            <w:hyperlink r:id="rId204" w:anchor="fromView=search&amp;page=1&amp;position=37&amp;uuid=54ed2381-1ebe-4462-aefa-61a36b218571" w:history="1">
              <w:r w:rsidRPr="00EA01BF">
                <w:rPr>
                  <w:rStyle w:val="Hyperlink"/>
                  <w:rFonts w:ascii="Arial" w:hAnsi="Arial" w:cs="Arial"/>
                  <w:sz w:val="20"/>
                  <w:szCs w:val="20"/>
                  <w:lang w:val="es-MX"/>
                </w:rPr>
                <w:t>https://www.freepik.es/icono/brote_6266120#fromView=search&amp;page=1&amp;position=37&amp;uuid=54ed2381-1ebe-4462-aefa-61a36b218571</w:t>
              </w:r>
            </w:hyperlink>
            <w:r>
              <w:rPr>
                <w:rFonts w:ascii="Arial" w:hAnsi="Arial" w:cs="Arial"/>
                <w:sz w:val="20"/>
                <w:szCs w:val="20"/>
                <w:lang w:val="es-MX"/>
              </w:rPr>
              <w:t xml:space="preserve"> </w:t>
            </w:r>
          </w:p>
        </w:tc>
      </w:tr>
      <w:tr w:rsidR="007F6115" w:rsidRPr="00371DE9" w14:paraId="65C71BB1" w14:textId="2D044D55" w:rsidTr="00F127C4">
        <w:tc>
          <w:tcPr>
            <w:tcW w:w="1696" w:type="dxa"/>
            <w:hideMark/>
          </w:tcPr>
          <w:p w14:paraId="13405919" w14:textId="77777777" w:rsidR="007F6115" w:rsidRPr="00371DE9" w:rsidRDefault="007F6115" w:rsidP="00371DE9">
            <w:pPr>
              <w:spacing w:after="160" w:line="259" w:lineRule="auto"/>
              <w:jc w:val="both"/>
              <w:rPr>
                <w:rFonts w:ascii="Arial" w:hAnsi="Arial" w:cs="Arial"/>
                <w:sz w:val="20"/>
                <w:szCs w:val="20"/>
                <w:lang w:val="es-MX"/>
              </w:rPr>
            </w:pPr>
            <w:r w:rsidRPr="00371DE9">
              <w:rPr>
                <w:rFonts w:ascii="Arial" w:hAnsi="Arial" w:cs="Arial"/>
                <w:b/>
                <w:bCs/>
                <w:sz w:val="20"/>
                <w:szCs w:val="20"/>
                <w:lang w:val="es-MX"/>
              </w:rPr>
              <w:t>Relieve</w:t>
            </w:r>
          </w:p>
        </w:tc>
        <w:tc>
          <w:tcPr>
            <w:tcW w:w="3828" w:type="dxa"/>
            <w:hideMark/>
          </w:tcPr>
          <w:p w14:paraId="26A6BDAB" w14:textId="77777777" w:rsidR="007F6115" w:rsidRPr="00371DE9" w:rsidRDefault="007F6115" w:rsidP="00371DE9">
            <w:pPr>
              <w:spacing w:after="160" w:line="259" w:lineRule="auto"/>
              <w:jc w:val="both"/>
              <w:rPr>
                <w:rFonts w:ascii="Arial" w:hAnsi="Arial" w:cs="Arial"/>
                <w:sz w:val="20"/>
                <w:szCs w:val="20"/>
                <w:lang w:val="es-MX"/>
              </w:rPr>
            </w:pPr>
            <w:r w:rsidRPr="00371DE9">
              <w:rPr>
                <w:rFonts w:ascii="Arial" w:hAnsi="Arial" w:cs="Arial"/>
                <w:sz w:val="20"/>
                <w:szCs w:val="20"/>
                <w:lang w:val="es-MX"/>
              </w:rPr>
              <w:t>Forma del terreno: plano, inclinado o montañoso. Afecta la erosión, el drenaje, la mecanización y los tipos de cultivo.</w:t>
            </w:r>
          </w:p>
        </w:tc>
        <w:tc>
          <w:tcPr>
            <w:tcW w:w="4438" w:type="dxa"/>
          </w:tcPr>
          <w:p w14:paraId="19178994" w14:textId="688BE92E" w:rsidR="008E232D" w:rsidRPr="00371DE9" w:rsidRDefault="008E232D" w:rsidP="00371DE9">
            <w:pPr>
              <w:spacing w:after="160" w:line="259" w:lineRule="auto"/>
              <w:jc w:val="both"/>
              <w:rPr>
                <w:rFonts w:ascii="Arial" w:hAnsi="Arial" w:cs="Arial"/>
                <w:sz w:val="20"/>
                <w:szCs w:val="20"/>
                <w:lang w:val="es-MX"/>
              </w:rPr>
            </w:pPr>
            <w:r>
              <w:rPr>
                <w:noProof/>
              </w:rPr>
              <w:drawing>
                <wp:inline distT="0" distB="0" distL="0" distR="0" wp14:anchorId="3C9A8F13" wp14:editId="496B5620">
                  <wp:extent cx="1066800" cy="989013"/>
                  <wp:effectExtent l="0" t="0" r="0" b="1905"/>
                  <wp:docPr id="18415743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74332" name=""/>
                          <pic:cNvPicPr/>
                        </pic:nvPicPr>
                        <pic:blipFill>
                          <a:blip r:embed="rId205"/>
                          <a:stretch>
                            <a:fillRect/>
                          </a:stretch>
                        </pic:blipFill>
                        <pic:spPr>
                          <a:xfrm>
                            <a:off x="0" y="0"/>
                            <a:ext cx="1070697" cy="992626"/>
                          </a:xfrm>
                          <a:prstGeom prst="rect">
                            <a:avLst/>
                          </a:prstGeom>
                        </pic:spPr>
                      </pic:pic>
                    </a:graphicData>
                  </a:graphic>
                </wp:inline>
              </w:drawing>
            </w:r>
            <w:hyperlink r:id="rId206" w:anchor="fromView=search&amp;page=1&amp;position=14&amp;uuid=2d5041ae-0eba-4a86-817c-761757c4c9b6" w:history="1">
              <w:r w:rsidRPr="00EA01BF">
                <w:rPr>
                  <w:rStyle w:val="Hyperlink"/>
                  <w:rFonts w:ascii="Arial" w:hAnsi="Arial" w:cs="Arial"/>
                  <w:sz w:val="20"/>
                  <w:szCs w:val="20"/>
                  <w:lang w:val="es-MX"/>
                </w:rPr>
                <w:t>https://www.freepik.es/icono/paisaje_2074337#fromView=search&amp;page=1&amp;position=14&amp;uuid=2d5041ae-0eba-4a86-817c-761757c4c9b6</w:t>
              </w:r>
            </w:hyperlink>
            <w:r>
              <w:rPr>
                <w:rFonts w:ascii="Arial" w:hAnsi="Arial" w:cs="Arial"/>
                <w:sz w:val="20"/>
                <w:szCs w:val="20"/>
                <w:lang w:val="es-MX"/>
              </w:rPr>
              <w:t xml:space="preserve"> </w:t>
            </w:r>
          </w:p>
        </w:tc>
      </w:tr>
      <w:tr w:rsidR="007F6115" w:rsidRPr="00371DE9" w14:paraId="7F38B6BC" w14:textId="3705A21F" w:rsidTr="00F127C4">
        <w:tc>
          <w:tcPr>
            <w:tcW w:w="1696" w:type="dxa"/>
            <w:hideMark/>
          </w:tcPr>
          <w:p w14:paraId="227E3596" w14:textId="77777777" w:rsidR="007F6115" w:rsidRPr="00371DE9" w:rsidRDefault="007F6115" w:rsidP="00371DE9">
            <w:pPr>
              <w:spacing w:after="160" w:line="259" w:lineRule="auto"/>
              <w:jc w:val="both"/>
              <w:rPr>
                <w:rFonts w:ascii="Arial" w:hAnsi="Arial" w:cs="Arial"/>
                <w:sz w:val="20"/>
                <w:szCs w:val="20"/>
                <w:lang w:val="es-MX"/>
              </w:rPr>
            </w:pPr>
            <w:r w:rsidRPr="00371DE9">
              <w:rPr>
                <w:rFonts w:ascii="Arial" w:hAnsi="Arial" w:cs="Arial"/>
                <w:b/>
                <w:bCs/>
                <w:sz w:val="20"/>
                <w:szCs w:val="20"/>
                <w:lang w:val="es-MX"/>
              </w:rPr>
              <w:t>Altitud</w:t>
            </w:r>
          </w:p>
        </w:tc>
        <w:tc>
          <w:tcPr>
            <w:tcW w:w="3828" w:type="dxa"/>
            <w:hideMark/>
          </w:tcPr>
          <w:p w14:paraId="5EDA7EA0" w14:textId="77777777" w:rsidR="007F6115" w:rsidRPr="00371DE9" w:rsidRDefault="007F6115" w:rsidP="00371DE9">
            <w:pPr>
              <w:spacing w:after="160" w:line="259" w:lineRule="auto"/>
              <w:jc w:val="both"/>
              <w:rPr>
                <w:rFonts w:ascii="Arial" w:hAnsi="Arial" w:cs="Arial"/>
                <w:sz w:val="20"/>
                <w:szCs w:val="20"/>
                <w:lang w:val="es-MX"/>
              </w:rPr>
            </w:pPr>
            <w:r w:rsidRPr="00371DE9">
              <w:rPr>
                <w:rFonts w:ascii="Arial" w:hAnsi="Arial" w:cs="Arial"/>
                <w:sz w:val="20"/>
                <w:szCs w:val="20"/>
                <w:lang w:val="es-MX"/>
              </w:rPr>
              <w:t>La altura sobre el nivel del mar influye directamente en el clima y define qué especies agrícolas y animales se adaptan mejor.</w:t>
            </w:r>
          </w:p>
        </w:tc>
        <w:tc>
          <w:tcPr>
            <w:tcW w:w="4438" w:type="dxa"/>
          </w:tcPr>
          <w:p w14:paraId="6E29514E" w14:textId="13F400AE" w:rsidR="00C1776A" w:rsidRPr="00371DE9" w:rsidRDefault="00C1776A" w:rsidP="00371DE9">
            <w:pPr>
              <w:spacing w:after="160" w:line="259" w:lineRule="auto"/>
              <w:jc w:val="both"/>
              <w:rPr>
                <w:rFonts w:ascii="Arial" w:hAnsi="Arial" w:cs="Arial"/>
                <w:sz w:val="20"/>
                <w:szCs w:val="20"/>
                <w:lang w:val="es-MX"/>
              </w:rPr>
            </w:pPr>
            <w:r>
              <w:rPr>
                <w:noProof/>
              </w:rPr>
              <w:drawing>
                <wp:inline distT="0" distB="0" distL="0" distR="0" wp14:anchorId="4E028707" wp14:editId="765E7481">
                  <wp:extent cx="1193800" cy="1037038"/>
                  <wp:effectExtent l="0" t="0" r="6350" b="0"/>
                  <wp:docPr id="14160142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14202" name=""/>
                          <pic:cNvPicPr/>
                        </pic:nvPicPr>
                        <pic:blipFill>
                          <a:blip r:embed="rId207"/>
                          <a:stretch>
                            <a:fillRect/>
                          </a:stretch>
                        </pic:blipFill>
                        <pic:spPr>
                          <a:xfrm>
                            <a:off x="0" y="0"/>
                            <a:ext cx="1195399" cy="1038427"/>
                          </a:xfrm>
                          <a:prstGeom prst="rect">
                            <a:avLst/>
                          </a:prstGeom>
                        </pic:spPr>
                      </pic:pic>
                    </a:graphicData>
                  </a:graphic>
                </wp:inline>
              </w:drawing>
            </w:r>
            <w:hyperlink r:id="rId208" w:anchor="fromView=search&amp;page=2&amp;position=20&amp;uuid=7064d04b-e694-402e-84b6-c0ae4a31d28e" w:history="1">
              <w:r w:rsidRPr="00EA01BF">
                <w:rPr>
                  <w:rStyle w:val="Hyperlink"/>
                  <w:rFonts w:ascii="Arial" w:hAnsi="Arial" w:cs="Arial"/>
                  <w:sz w:val="20"/>
                  <w:szCs w:val="20"/>
                  <w:lang w:val="es-MX"/>
                </w:rPr>
                <w:t>https://www.freepik.es/icono/montana_8533696#fromView=search&amp;page=2&amp;position=20&amp;uuid=7064d04b-e694-402e-84b6-c0ae4a31d28e</w:t>
              </w:r>
            </w:hyperlink>
            <w:r>
              <w:rPr>
                <w:rFonts w:ascii="Arial" w:hAnsi="Arial" w:cs="Arial"/>
                <w:sz w:val="20"/>
                <w:szCs w:val="20"/>
                <w:lang w:val="es-MX"/>
              </w:rPr>
              <w:t xml:space="preserve"> </w:t>
            </w:r>
          </w:p>
        </w:tc>
      </w:tr>
      <w:tr w:rsidR="007F6115" w:rsidRPr="00371DE9" w14:paraId="77A44306" w14:textId="42211991" w:rsidTr="00F127C4">
        <w:tc>
          <w:tcPr>
            <w:tcW w:w="1696" w:type="dxa"/>
            <w:hideMark/>
          </w:tcPr>
          <w:p w14:paraId="3DC738BE" w14:textId="77777777" w:rsidR="007F6115" w:rsidRPr="00371DE9" w:rsidRDefault="007F6115" w:rsidP="00371DE9">
            <w:pPr>
              <w:spacing w:after="160" w:line="259" w:lineRule="auto"/>
              <w:jc w:val="both"/>
              <w:rPr>
                <w:rFonts w:ascii="Arial" w:hAnsi="Arial" w:cs="Arial"/>
                <w:sz w:val="20"/>
                <w:szCs w:val="20"/>
                <w:lang w:val="es-MX"/>
              </w:rPr>
            </w:pPr>
            <w:r w:rsidRPr="00371DE9">
              <w:rPr>
                <w:rFonts w:ascii="Arial" w:hAnsi="Arial" w:cs="Arial"/>
                <w:b/>
                <w:bCs/>
                <w:sz w:val="20"/>
                <w:szCs w:val="20"/>
                <w:lang w:val="es-MX"/>
              </w:rPr>
              <w:t>Disponibilidad de agua</w:t>
            </w:r>
          </w:p>
        </w:tc>
        <w:tc>
          <w:tcPr>
            <w:tcW w:w="3828" w:type="dxa"/>
            <w:hideMark/>
          </w:tcPr>
          <w:p w14:paraId="1ED8A0F9" w14:textId="77777777" w:rsidR="007F6115" w:rsidRPr="00371DE9" w:rsidRDefault="007F6115" w:rsidP="00371DE9">
            <w:pPr>
              <w:spacing w:after="160" w:line="259" w:lineRule="auto"/>
              <w:jc w:val="both"/>
              <w:rPr>
                <w:rFonts w:ascii="Arial" w:hAnsi="Arial" w:cs="Arial"/>
                <w:sz w:val="20"/>
                <w:szCs w:val="20"/>
                <w:lang w:val="es-MX"/>
              </w:rPr>
            </w:pPr>
            <w:r w:rsidRPr="00371DE9">
              <w:rPr>
                <w:rFonts w:ascii="Arial" w:hAnsi="Arial" w:cs="Arial"/>
                <w:sz w:val="20"/>
                <w:szCs w:val="20"/>
                <w:lang w:val="es-MX"/>
              </w:rPr>
              <w:t>Cantidad y calidad del agua disponible para riego, consumo animal y otros usos. Factor esencial para la sostenibilidad del sistema.</w:t>
            </w:r>
          </w:p>
        </w:tc>
        <w:tc>
          <w:tcPr>
            <w:tcW w:w="4438" w:type="dxa"/>
          </w:tcPr>
          <w:p w14:paraId="0ADEAFD0" w14:textId="52D25C3A" w:rsidR="0039469A" w:rsidRPr="00371DE9" w:rsidRDefault="0039469A" w:rsidP="00371DE9">
            <w:pPr>
              <w:spacing w:after="160" w:line="259" w:lineRule="auto"/>
              <w:jc w:val="both"/>
              <w:rPr>
                <w:rFonts w:ascii="Arial" w:hAnsi="Arial" w:cs="Arial"/>
                <w:sz w:val="20"/>
                <w:szCs w:val="20"/>
                <w:lang w:val="es-MX"/>
              </w:rPr>
            </w:pPr>
            <w:r>
              <w:rPr>
                <w:noProof/>
              </w:rPr>
              <w:drawing>
                <wp:inline distT="0" distB="0" distL="0" distR="0" wp14:anchorId="50C0DA8F" wp14:editId="51CB97CB">
                  <wp:extent cx="1308100" cy="1183519"/>
                  <wp:effectExtent l="0" t="0" r="6350" b="0"/>
                  <wp:docPr id="245693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93465" name=""/>
                          <pic:cNvPicPr/>
                        </pic:nvPicPr>
                        <pic:blipFill>
                          <a:blip r:embed="rId209"/>
                          <a:stretch>
                            <a:fillRect/>
                          </a:stretch>
                        </pic:blipFill>
                        <pic:spPr>
                          <a:xfrm>
                            <a:off x="0" y="0"/>
                            <a:ext cx="1310501" cy="1185691"/>
                          </a:xfrm>
                          <a:prstGeom prst="rect">
                            <a:avLst/>
                          </a:prstGeom>
                        </pic:spPr>
                      </pic:pic>
                    </a:graphicData>
                  </a:graphic>
                </wp:inline>
              </w:drawing>
            </w:r>
            <w:hyperlink r:id="rId210" w:anchor="fromView=search&amp;page=1&amp;position=80&amp;uuid=0bc95ec1-5dc1-4d1b-b3da-996fac4954f6" w:history="1">
              <w:r w:rsidR="00075B9E" w:rsidRPr="00EA01BF">
                <w:rPr>
                  <w:rStyle w:val="Hyperlink"/>
                  <w:rFonts w:ascii="Arial" w:hAnsi="Arial" w:cs="Arial"/>
                  <w:sz w:val="20"/>
                  <w:szCs w:val="20"/>
                  <w:lang w:val="es-MX"/>
                </w:rPr>
                <w:t>https://www.freepik.es/icono/agua_9047190#fr</w:t>
              </w:r>
              <w:r w:rsidR="00075B9E" w:rsidRPr="00EA01BF">
                <w:rPr>
                  <w:rStyle w:val="Hyperlink"/>
                  <w:rFonts w:ascii="Arial" w:hAnsi="Arial" w:cs="Arial"/>
                  <w:sz w:val="20"/>
                  <w:szCs w:val="20"/>
                  <w:lang w:val="es-MX"/>
                </w:rPr>
                <w:lastRenderedPageBreak/>
                <w:t>omView=search&amp;page=1&amp;position=80&amp;uuid=0bc95ec1-5dc1-4d1b-b3da-996fac4954f6</w:t>
              </w:r>
            </w:hyperlink>
            <w:r>
              <w:rPr>
                <w:rFonts w:ascii="Arial" w:hAnsi="Arial" w:cs="Arial"/>
                <w:sz w:val="20"/>
                <w:szCs w:val="20"/>
                <w:lang w:val="es-MX"/>
              </w:rPr>
              <w:t xml:space="preserve"> </w:t>
            </w:r>
          </w:p>
        </w:tc>
      </w:tr>
      <w:tr w:rsidR="007F6115" w:rsidRPr="00371DE9" w14:paraId="132A8B5D" w14:textId="1C0B73C4" w:rsidTr="00F127C4">
        <w:tc>
          <w:tcPr>
            <w:tcW w:w="1696" w:type="dxa"/>
            <w:hideMark/>
          </w:tcPr>
          <w:p w14:paraId="73AC43D3" w14:textId="77777777" w:rsidR="007F6115" w:rsidRPr="00371DE9" w:rsidRDefault="007F6115" w:rsidP="00371DE9">
            <w:pPr>
              <w:spacing w:after="160" w:line="259" w:lineRule="auto"/>
              <w:jc w:val="both"/>
              <w:rPr>
                <w:rFonts w:ascii="Arial" w:hAnsi="Arial" w:cs="Arial"/>
                <w:sz w:val="20"/>
                <w:szCs w:val="20"/>
                <w:lang w:val="es-MX"/>
              </w:rPr>
            </w:pPr>
            <w:r w:rsidRPr="00371DE9">
              <w:rPr>
                <w:rFonts w:ascii="Arial" w:hAnsi="Arial" w:cs="Arial"/>
                <w:b/>
                <w:bCs/>
                <w:sz w:val="20"/>
                <w:szCs w:val="20"/>
                <w:lang w:val="es-MX"/>
              </w:rPr>
              <w:lastRenderedPageBreak/>
              <w:t>Biodiversidad</w:t>
            </w:r>
          </w:p>
        </w:tc>
        <w:tc>
          <w:tcPr>
            <w:tcW w:w="3828" w:type="dxa"/>
            <w:hideMark/>
          </w:tcPr>
          <w:p w14:paraId="32B2DF3A" w14:textId="77777777" w:rsidR="007F6115" w:rsidRPr="00371DE9" w:rsidRDefault="007F6115" w:rsidP="00371DE9">
            <w:pPr>
              <w:spacing w:after="160" w:line="259" w:lineRule="auto"/>
              <w:jc w:val="both"/>
              <w:rPr>
                <w:rFonts w:ascii="Arial" w:hAnsi="Arial" w:cs="Arial"/>
                <w:sz w:val="20"/>
                <w:szCs w:val="20"/>
                <w:lang w:val="es-MX"/>
              </w:rPr>
            </w:pPr>
            <w:r w:rsidRPr="00371DE9">
              <w:rPr>
                <w:rFonts w:ascii="Arial" w:hAnsi="Arial" w:cs="Arial"/>
                <w:sz w:val="20"/>
                <w:szCs w:val="20"/>
                <w:lang w:val="es-MX"/>
              </w:rPr>
              <w:t>Presencia de flora, fauna, insectos y microorganismos que interactúan en el ecosistema agrícola. Una alta biodiversidad mejora la resiliencia del sistema.</w:t>
            </w:r>
          </w:p>
        </w:tc>
        <w:tc>
          <w:tcPr>
            <w:tcW w:w="4438" w:type="dxa"/>
          </w:tcPr>
          <w:p w14:paraId="7E64D854" w14:textId="756BA883" w:rsidR="00C1776A" w:rsidRPr="00371DE9" w:rsidRDefault="00C1776A" w:rsidP="00371DE9">
            <w:pPr>
              <w:spacing w:after="160" w:line="259" w:lineRule="auto"/>
              <w:jc w:val="both"/>
              <w:rPr>
                <w:rFonts w:ascii="Arial" w:hAnsi="Arial" w:cs="Arial"/>
                <w:sz w:val="20"/>
                <w:szCs w:val="20"/>
                <w:lang w:val="es-MX"/>
              </w:rPr>
            </w:pPr>
            <w:r>
              <w:rPr>
                <w:noProof/>
              </w:rPr>
              <w:drawing>
                <wp:inline distT="0" distB="0" distL="0" distR="0" wp14:anchorId="0402C60D" wp14:editId="4F517A02">
                  <wp:extent cx="1308100" cy="1346016"/>
                  <wp:effectExtent l="0" t="0" r="6350" b="6985"/>
                  <wp:docPr id="1554444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44654" name=""/>
                          <pic:cNvPicPr/>
                        </pic:nvPicPr>
                        <pic:blipFill>
                          <a:blip r:embed="rId211"/>
                          <a:stretch>
                            <a:fillRect/>
                          </a:stretch>
                        </pic:blipFill>
                        <pic:spPr>
                          <a:xfrm>
                            <a:off x="0" y="0"/>
                            <a:ext cx="1314529" cy="1352631"/>
                          </a:xfrm>
                          <a:prstGeom prst="rect">
                            <a:avLst/>
                          </a:prstGeom>
                        </pic:spPr>
                      </pic:pic>
                    </a:graphicData>
                  </a:graphic>
                </wp:inline>
              </w:drawing>
            </w:r>
            <w:hyperlink r:id="rId212" w:anchor="fromView=search&amp;page=1&amp;position=4&amp;uuid=6785bd24-6049-4d0c-b770-a684b275e685" w:history="1">
              <w:r w:rsidRPr="00EA01BF">
                <w:rPr>
                  <w:rStyle w:val="Hyperlink"/>
                  <w:rFonts w:ascii="Arial" w:hAnsi="Arial" w:cs="Arial"/>
                  <w:sz w:val="20"/>
                  <w:szCs w:val="20"/>
                  <w:lang w:val="es-MX"/>
                </w:rPr>
                <w:t>https://www.freepik.es/icono/naturaleza_14428424#fromView=search&amp;page=1&amp;position=4&amp;uuid=6785bd24-6049-4d0c-b770-a684b275e685</w:t>
              </w:r>
            </w:hyperlink>
            <w:r>
              <w:rPr>
                <w:rFonts w:ascii="Arial" w:hAnsi="Arial" w:cs="Arial"/>
                <w:sz w:val="20"/>
                <w:szCs w:val="20"/>
                <w:lang w:val="es-MX"/>
              </w:rPr>
              <w:t xml:space="preserve"> </w:t>
            </w:r>
          </w:p>
        </w:tc>
      </w:tr>
    </w:tbl>
    <w:p w14:paraId="623139B6" w14:textId="1B54D0EF" w:rsidR="00371DE9" w:rsidRPr="00371DE9" w:rsidRDefault="00371DE9" w:rsidP="00371DE9">
      <w:pPr>
        <w:spacing w:after="160" w:line="259" w:lineRule="auto"/>
        <w:jc w:val="both"/>
        <w:rPr>
          <w:rFonts w:ascii="Arial" w:hAnsi="Arial" w:cs="Arial"/>
          <w:sz w:val="20"/>
          <w:szCs w:val="20"/>
          <w:lang w:val="es-MX"/>
        </w:rPr>
      </w:pPr>
    </w:p>
    <w:p w14:paraId="157FED89" w14:textId="58CD33D9" w:rsidR="00371DE9" w:rsidRPr="00371DE9" w:rsidRDefault="007F6115" w:rsidP="00371DE9">
      <w:pPr>
        <w:spacing w:after="160" w:line="259" w:lineRule="auto"/>
        <w:jc w:val="both"/>
        <w:rPr>
          <w:rFonts w:ascii="Arial" w:hAnsi="Arial" w:cs="Arial"/>
          <w:b/>
          <w:bCs/>
          <w:sz w:val="20"/>
          <w:szCs w:val="20"/>
          <w:lang w:val="es-MX"/>
        </w:rPr>
      </w:pPr>
      <w:r>
        <w:rPr>
          <w:rFonts w:ascii="Arial" w:hAnsi="Arial" w:cs="Arial"/>
          <w:b/>
          <w:bCs/>
          <w:sz w:val="20"/>
          <w:szCs w:val="20"/>
          <w:lang w:val="es-MX"/>
        </w:rPr>
        <w:t xml:space="preserve">3.3.2. </w:t>
      </w:r>
      <w:r w:rsidR="00371DE9" w:rsidRPr="00371DE9">
        <w:rPr>
          <w:rFonts w:ascii="Arial" w:hAnsi="Arial" w:cs="Arial"/>
          <w:b/>
          <w:bCs/>
          <w:sz w:val="20"/>
          <w:szCs w:val="20"/>
          <w:lang w:val="es-MX"/>
        </w:rPr>
        <w:t>¿Por qué es importante conocer las condiciones agroecológicas?</w:t>
      </w:r>
    </w:p>
    <w:p w14:paraId="67C86241" w14:textId="77777777" w:rsidR="00371DE9" w:rsidRDefault="00371DE9" w:rsidP="00371DE9">
      <w:pPr>
        <w:spacing w:after="160" w:line="259" w:lineRule="auto"/>
        <w:jc w:val="both"/>
        <w:rPr>
          <w:rFonts w:ascii="Arial" w:hAnsi="Arial" w:cs="Arial"/>
          <w:sz w:val="20"/>
          <w:szCs w:val="20"/>
          <w:lang w:val="es-MX"/>
        </w:rPr>
      </w:pPr>
      <w:r w:rsidRPr="00371DE9">
        <w:rPr>
          <w:rFonts w:ascii="Arial" w:hAnsi="Arial" w:cs="Arial"/>
          <w:sz w:val="20"/>
          <w:szCs w:val="20"/>
          <w:lang w:val="es-MX"/>
        </w:rPr>
        <w:t xml:space="preserve">Conocer bien las condiciones agroecológicas de una región permite </w:t>
      </w:r>
      <w:r w:rsidRPr="00371DE9">
        <w:rPr>
          <w:rFonts w:ascii="Arial" w:hAnsi="Arial" w:cs="Arial"/>
          <w:b/>
          <w:bCs/>
          <w:sz w:val="20"/>
          <w:szCs w:val="20"/>
          <w:lang w:val="es-MX"/>
        </w:rPr>
        <w:t>adaptar la producción agropecuaria al entorno</w:t>
      </w:r>
      <w:r w:rsidRPr="00371DE9">
        <w:rPr>
          <w:rFonts w:ascii="Arial" w:hAnsi="Arial" w:cs="Arial"/>
          <w:sz w:val="20"/>
          <w:szCs w:val="20"/>
          <w:lang w:val="es-MX"/>
        </w:rPr>
        <w:t>, logrando así un manejo más eficiente, productivo y respetuoso con la naturaleza. En particular, permite:</w:t>
      </w:r>
    </w:p>
    <w:tbl>
      <w:tblPr>
        <w:tblStyle w:val="TableGrid"/>
        <w:tblW w:w="0" w:type="auto"/>
        <w:tblLayout w:type="fixed"/>
        <w:tblLook w:val="04A0" w:firstRow="1" w:lastRow="0" w:firstColumn="1" w:lastColumn="0" w:noHBand="0" w:noVBand="1"/>
      </w:tblPr>
      <w:tblGrid>
        <w:gridCol w:w="5524"/>
        <w:gridCol w:w="4438"/>
      </w:tblGrid>
      <w:tr w:rsidR="00D95FE6" w14:paraId="69D81C04" w14:textId="77777777" w:rsidTr="0039469A">
        <w:tc>
          <w:tcPr>
            <w:tcW w:w="5524" w:type="dxa"/>
          </w:tcPr>
          <w:p w14:paraId="52A9EF3A" w14:textId="77777777" w:rsidR="0039469A" w:rsidRDefault="0039469A" w:rsidP="00371DE9">
            <w:pPr>
              <w:spacing w:after="160" w:line="259" w:lineRule="auto"/>
              <w:jc w:val="both"/>
              <w:rPr>
                <w:rFonts w:ascii="Arial" w:hAnsi="Arial" w:cs="Arial"/>
                <w:sz w:val="20"/>
                <w:szCs w:val="20"/>
                <w:lang w:val="es-MX"/>
              </w:rPr>
            </w:pPr>
            <w:r>
              <w:rPr>
                <w:noProof/>
              </w:rPr>
              <w:drawing>
                <wp:inline distT="0" distB="0" distL="0" distR="0" wp14:anchorId="4D01873A" wp14:editId="2A960610">
                  <wp:extent cx="1968500" cy="1737360"/>
                  <wp:effectExtent l="0" t="0" r="0" b="0"/>
                  <wp:docPr id="1208687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87677" name=""/>
                          <pic:cNvPicPr/>
                        </pic:nvPicPr>
                        <pic:blipFill>
                          <a:blip r:embed="rId213"/>
                          <a:stretch>
                            <a:fillRect/>
                          </a:stretch>
                        </pic:blipFill>
                        <pic:spPr>
                          <a:xfrm>
                            <a:off x="0" y="0"/>
                            <a:ext cx="1973421" cy="1741703"/>
                          </a:xfrm>
                          <a:prstGeom prst="rect">
                            <a:avLst/>
                          </a:prstGeom>
                        </pic:spPr>
                      </pic:pic>
                    </a:graphicData>
                  </a:graphic>
                </wp:inline>
              </w:drawing>
            </w:r>
          </w:p>
          <w:p w14:paraId="1CBC1543" w14:textId="09321D86" w:rsidR="0039469A" w:rsidRDefault="0039469A" w:rsidP="00371DE9">
            <w:pPr>
              <w:spacing w:after="160" w:line="259" w:lineRule="auto"/>
              <w:jc w:val="both"/>
              <w:rPr>
                <w:rFonts w:ascii="Arial" w:hAnsi="Arial" w:cs="Arial"/>
                <w:sz w:val="20"/>
                <w:szCs w:val="20"/>
                <w:lang w:val="es-MX"/>
              </w:rPr>
            </w:pPr>
            <w:hyperlink r:id="rId214" w:anchor="fromView=search&amp;page=3&amp;position=43&amp;uuid=9222b36b-a070-4c1a-9b5a-f5a05da3a8ba&amp;query=cultivos" w:history="1">
              <w:r w:rsidRPr="00EA01BF">
                <w:rPr>
                  <w:rStyle w:val="Hyperlink"/>
                  <w:rFonts w:ascii="Arial" w:hAnsi="Arial" w:cs="Arial"/>
                  <w:sz w:val="20"/>
                  <w:szCs w:val="20"/>
                  <w:lang w:val="es-MX"/>
                </w:rPr>
                <w:t>https://www.freepik.es/foto-gratis/agricultor-recogiendo-verduras-frescas-tomate-maduro-poniendo-cajon-madera_11451045.htm#fromView=search&amp;page=3&amp;position=43&amp;uuid=9222b36b-a070-4c1a-9b5a-f5a05da3a8ba&amp;query=cultivos</w:t>
              </w:r>
            </w:hyperlink>
            <w:r>
              <w:rPr>
                <w:rFonts w:ascii="Arial" w:hAnsi="Arial" w:cs="Arial"/>
                <w:sz w:val="20"/>
                <w:szCs w:val="20"/>
                <w:lang w:val="es-MX"/>
              </w:rPr>
              <w:t xml:space="preserve"> </w:t>
            </w:r>
          </w:p>
        </w:tc>
        <w:tc>
          <w:tcPr>
            <w:tcW w:w="4438" w:type="dxa"/>
          </w:tcPr>
          <w:p w14:paraId="5ACF0403" w14:textId="77777777" w:rsidR="00D95FE6" w:rsidRPr="00371DE9" w:rsidRDefault="00D95FE6" w:rsidP="00D95FE6">
            <w:pPr>
              <w:numPr>
                <w:ilvl w:val="0"/>
                <w:numId w:val="154"/>
              </w:numPr>
              <w:spacing w:after="160" w:line="259" w:lineRule="auto"/>
              <w:jc w:val="both"/>
              <w:rPr>
                <w:rFonts w:ascii="Arial" w:hAnsi="Arial" w:cs="Arial"/>
                <w:sz w:val="20"/>
                <w:szCs w:val="20"/>
                <w:lang w:val="es-MX"/>
              </w:rPr>
            </w:pPr>
            <w:r w:rsidRPr="00371DE9">
              <w:rPr>
                <w:rFonts w:ascii="Arial" w:hAnsi="Arial" w:cs="Arial"/>
                <w:sz w:val="20"/>
                <w:szCs w:val="20"/>
                <w:lang w:val="es-MX"/>
              </w:rPr>
              <w:t>Seleccionar cultivos y sistemas ganaderos adecuados al territorio.</w:t>
            </w:r>
          </w:p>
          <w:p w14:paraId="52D9BC0F" w14:textId="77777777" w:rsidR="00D95FE6" w:rsidRPr="00371DE9" w:rsidRDefault="00D95FE6" w:rsidP="00D95FE6">
            <w:pPr>
              <w:numPr>
                <w:ilvl w:val="0"/>
                <w:numId w:val="154"/>
              </w:numPr>
              <w:spacing w:after="160" w:line="259" w:lineRule="auto"/>
              <w:jc w:val="both"/>
              <w:rPr>
                <w:rFonts w:ascii="Arial" w:hAnsi="Arial" w:cs="Arial"/>
                <w:sz w:val="20"/>
                <w:szCs w:val="20"/>
                <w:lang w:val="es-MX"/>
              </w:rPr>
            </w:pPr>
            <w:r w:rsidRPr="00371DE9">
              <w:rPr>
                <w:rFonts w:ascii="Arial" w:hAnsi="Arial" w:cs="Arial"/>
                <w:sz w:val="20"/>
                <w:szCs w:val="20"/>
                <w:lang w:val="es-MX"/>
              </w:rPr>
              <w:t>Aplicar prácticas sostenibles, ajustadas a las características locales.</w:t>
            </w:r>
          </w:p>
          <w:p w14:paraId="46A4D69B" w14:textId="77777777" w:rsidR="00D95FE6" w:rsidRDefault="00D95FE6" w:rsidP="00D95FE6">
            <w:pPr>
              <w:numPr>
                <w:ilvl w:val="0"/>
                <w:numId w:val="154"/>
              </w:numPr>
              <w:spacing w:after="160" w:line="259" w:lineRule="auto"/>
              <w:jc w:val="both"/>
              <w:rPr>
                <w:rFonts w:ascii="Arial" w:hAnsi="Arial" w:cs="Arial"/>
                <w:sz w:val="20"/>
                <w:szCs w:val="20"/>
                <w:lang w:val="es-MX"/>
              </w:rPr>
            </w:pPr>
            <w:r w:rsidRPr="00371DE9">
              <w:rPr>
                <w:rFonts w:ascii="Arial" w:hAnsi="Arial" w:cs="Arial"/>
                <w:sz w:val="20"/>
                <w:szCs w:val="20"/>
                <w:lang w:val="es-MX"/>
              </w:rPr>
              <w:t>Prevenir problemas como erosión, baja productividad o sobreexplotación del agua.</w:t>
            </w:r>
          </w:p>
          <w:p w14:paraId="768866AE" w14:textId="084127E9" w:rsidR="00D95FE6" w:rsidRPr="00D95FE6" w:rsidRDefault="00D95FE6" w:rsidP="00D95FE6">
            <w:pPr>
              <w:numPr>
                <w:ilvl w:val="0"/>
                <w:numId w:val="154"/>
              </w:numPr>
              <w:spacing w:after="160" w:line="259" w:lineRule="auto"/>
              <w:jc w:val="both"/>
              <w:rPr>
                <w:rFonts w:ascii="Arial" w:hAnsi="Arial" w:cs="Arial"/>
                <w:sz w:val="20"/>
                <w:szCs w:val="20"/>
                <w:lang w:val="es-MX"/>
              </w:rPr>
            </w:pPr>
            <w:r w:rsidRPr="00371DE9">
              <w:rPr>
                <w:rFonts w:ascii="Arial" w:hAnsi="Arial" w:cs="Arial"/>
                <w:sz w:val="20"/>
                <w:szCs w:val="20"/>
                <w:lang w:val="es-MX"/>
              </w:rPr>
              <w:t>Aumentar la resiliencia frente a fenómenos como sequías, heladas o lluvias extremas.</w:t>
            </w:r>
          </w:p>
        </w:tc>
      </w:tr>
    </w:tbl>
    <w:p w14:paraId="5BA3C122" w14:textId="0FDFF28F" w:rsidR="00371DE9" w:rsidRPr="00371DE9" w:rsidRDefault="00371DE9" w:rsidP="00D95FE6">
      <w:pPr>
        <w:spacing w:after="160" w:line="259" w:lineRule="auto"/>
        <w:jc w:val="both"/>
        <w:rPr>
          <w:rFonts w:ascii="Arial" w:hAnsi="Arial" w:cs="Arial"/>
          <w:sz w:val="20"/>
          <w:szCs w:val="20"/>
          <w:lang w:val="es-MX"/>
        </w:rPr>
      </w:pPr>
    </w:p>
    <w:p w14:paraId="3A51D832" w14:textId="77777777" w:rsidR="00371DE9" w:rsidRPr="00371DE9" w:rsidRDefault="00371DE9" w:rsidP="00371DE9">
      <w:pPr>
        <w:spacing w:after="160" w:line="259" w:lineRule="auto"/>
        <w:jc w:val="both"/>
        <w:rPr>
          <w:rFonts w:ascii="Arial" w:hAnsi="Arial" w:cs="Arial"/>
          <w:sz w:val="20"/>
          <w:szCs w:val="20"/>
          <w:lang w:val="es-MX"/>
        </w:rPr>
      </w:pPr>
      <w:r w:rsidRPr="00371DE9">
        <w:rPr>
          <w:rFonts w:ascii="Arial" w:hAnsi="Arial" w:cs="Arial"/>
          <w:sz w:val="20"/>
          <w:szCs w:val="20"/>
          <w:lang w:val="es-MX"/>
        </w:rPr>
        <w:t xml:space="preserve">Las condiciones agroecológicas </w:t>
      </w:r>
      <w:r w:rsidRPr="00371DE9">
        <w:rPr>
          <w:rFonts w:ascii="Arial" w:hAnsi="Arial" w:cs="Arial"/>
          <w:b/>
          <w:bCs/>
          <w:sz w:val="20"/>
          <w:szCs w:val="20"/>
          <w:lang w:val="es-MX"/>
        </w:rPr>
        <w:t>definen el potencial productivo y la sostenibilidad</w:t>
      </w:r>
      <w:r w:rsidRPr="00371DE9">
        <w:rPr>
          <w:rFonts w:ascii="Arial" w:hAnsi="Arial" w:cs="Arial"/>
          <w:sz w:val="20"/>
          <w:szCs w:val="20"/>
          <w:lang w:val="es-MX"/>
        </w:rPr>
        <w:t xml:space="preserve"> de un territorio rural. Son la base para tomar decisiones responsables en el diseño de sistemas agropecuarios y deben ser el punto de partida de cualquier intervención en el campo.</w:t>
      </w:r>
    </w:p>
    <w:p w14:paraId="52379FF4" w14:textId="77777777" w:rsidR="00073F7F" w:rsidRPr="00DD20CD" w:rsidRDefault="00073F7F" w:rsidP="00073F7F">
      <w:pPr>
        <w:spacing w:after="160" w:line="259" w:lineRule="auto"/>
        <w:jc w:val="both"/>
        <w:rPr>
          <w:rFonts w:ascii="Arial" w:hAnsi="Arial" w:cs="Arial"/>
          <w:sz w:val="20"/>
          <w:szCs w:val="20"/>
        </w:rPr>
      </w:pPr>
    </w:p>
    <w:p w14:paraId="11B3525F" w14:textId="10975DF6" w:rsidR="00F06272" w:rsidRPr="00DD20CD" w:rsidRDefault="00DD08F1" w:rsidP="007F6115">
      <w:pPr>
        <w:pStyle w:val="ListParagraph"/>
        <w:numPr>
          <w:ilvl w:val="1"/>
          <w:numId w:val="2"/>
        </w:numPr>
        <w:spacing w:after="160" w:line="259" w:lineRule="auto"/>
        <w:ind w:left="397"/>
        <w:jc w:val="both"/>
        <w:rPr>
          <w:rFonts w:ascii="Arial" w:hAnsi="Arial" w:cs="Arial"/>
          <w:b/>
          <w:bCs/>
          <w:color w:val="388600"/>
          <w:sz w:val="20"/>
          <w:szCs w:val="20"/>
        </w:rPr>
      </w:pPr>
      <w:r w:rsidRPr="008A73B0">
        <w:rPr>
          <w:rFonts w:ascii="Arial" w:hAnsi="Arial" w:cs="Arial"/>
          <w:b/>
          <w:bCs/>
          <w:color w:val="000000" w:themeColor="text1"/>
          <w:sz w:val="20"/>
          <w:szCs w:val="20"/>
        </w:rPr>
        <w:t>Objetivos de las prácticas agropecuarias sostenibles</w:t>
      </w:r>
    </w:p>
    <w:p w14:paraId="692A2355" w14:textId="7027885C" w:rsidR="00F06272" w:rsidRPr="00F06272" w:rsidRDefault="00F06272" w:rsidP="00F06272">
      <w:pPr>
        <w:spacing w:after="160" w:line="259" w:lineRule="auto"/>
        <w:jc w:val="both"/>
        <w:rPr>
          <w:rFonts w:ascii="Arial" w:hAnsi="Arial" w:cs="Arial"/>
          <w:sz w:val="20"/>
          <w:szCs w:val="20"/>
          <w:lang w:val="es-MX"/>
        </w:rPr>
      </w:pPr>
      <w:r w:rsidRPr="00F06272">
        <w:rPr>
          <w:rFonts w:ascii="Arial" w:hAnsi="Arial" w:cs="Arial"/>
          <w:sz w:val="20"/>
          <w:szCs w:val="20"/>
          <w:lang w:val="es-MX"/>
        </w:rPr>
        <w:t xml:space="preserve">Las </w:t>
      </w:r>
      <w:r w:rsidRPr="00F06272">
        <w:rPr>
          <w:rFonts w:ascii="Arial" w:hAnsi="Arial" w:cs="Arial"/>
          <w:b/>
          <w:bCs/>
          <w:sz w:val="20"/>
          <w:szCs w:val="20"/>
          <w:lang w:val="es-MX"/>
        </w:rPr>
        <w:t>prácticas agropecuarias sostenibles</w:t>
      </w:r>
      <w:r w:rsidRPr="00F06272">
        <w:rPr>
          <w:rFonts w:ascii="Arial" w:hAnsi="Arial" w:cs="Arial"/>
          <w:sz w:val="20"/>
          <w:szCs w:val="20"/>
          <w:lang w:val="es-MX"/>
        </w:rPr>
        <w:t xml:space="preserve"> no solo se enfocan en producir alimentos, sino en hacerlo de una forma que garantice el bienestar de las personas, el cuidado del ambiente y la viabilidad económica a largo plazo. Su enfoque busca mantener la productividad sin degradar el entorno, promoviendo al mismo tiempo la justicia social y la resiliencia ante los efectos del cambio climático.</w:t>
      </w:r>
    </w:p>
    <w:p w14:paraId="109A6360" w14:textId="2805C30F" w:rsidR="00F06272" w:rsidRPr="008A73B0" w:rsidRDefault="00F06272" w:rsidP="008A73B0">
      <w:pPr>
        <w:pStyle w:val="ListParagraph"/>
        <w:numPr>
          <w:ilvl w:val="2"/>
          <w:numId w:val="2"/>
        </w:numPr>
        <w:spacing w:after="160" w:line="259" w:lineRule="auto"/>
        <w:jc w:val="both"/>
        <w:rPr>
          <w:rFonts w:ascii="Arial" w:hAnsi="Arial" w:cs="Arial"/>
          <w:b/>
          <w:bCs/>
          <w:sz w:val="20"/>
          <w:szCs w:val="20"/>
          <w:lang w:val="es-MX"/>
        </w:rPr>
      </w:pPr>
      <w:r w:rsidRPr="008A73B0">
        <w:rPr>
          <w:rFonts w:ascii="Arial" w:hAnsi="Arial" w:cs="Arial"/>
          <w:b/>
          <w:bCs/>
          <w:sz w:val="20"/>
          <w:szCs w:val="20"/>
          <w:lang w:val="es-MX"/>
        </w:rPr>
        <w:lastRenderedPageBreak/>
        <w:t>¿Qué buscan lograr estas prácticas?</w:t>
      </w:r>
    </w:p>
    <w:p w14:paraId="0DE31825" w14:textId="77777777" w:rsidR="00F06272" w:rsidRPr="00F06272" w:rsidRDefault="00F06272" w:rsidP="00F06272">
      <w:pPr>
        <w:spacing w:after="160" w:line="259" w:lineRule="auto"/>
        <w:jc w:val="both"/>
        <w:rPr>
          <w:rFonts w:ascii="Arial" w:hAnsi="Arial" w:cs="Arial"/>
          <w:sz w:val="20"/>
          <w:szCs w:val="20"/>
          <w:lang w:val="es-MX"/>
        </w:rPr>
      </w:pPr>
      <w:r w:rsidRPr="00F06272">
        <w:rPr>
          <w:rFonts w:ascii="Arial" w:hAnsi="Arial" w:cs="Arial"/>
          <w:sz w:val="20"/>
          <w:szCs w:val="20"/>
          <w:lang w:val="es-MX"/>
        </w:rPr>
        <w:t xml:space="preserve">A continuación, se presentan los principales objetivos que guían la implementación de prácticas sostenibles en la agricultura y la ganadería. Cada uno de estos propósitos apunta a equilibrar los aspectos </w:t>
      </w:r>
      <w:r w:rsidRPr="00F06272">
        <w:rPr>
          <w:rFonts w:ascii="Arial" w:hAnsi="Arial" w:cs="Arial"/>
          <w:b/>
          <w:bCs/>
          <w:sz w:val="20"/>
          <w:szCs w:val="20"/>
          <w:lang w:val="es-MX"/>
        </w:rPr>
        <w:t>ambientales, económicos y sociales</w:t>
      </w:r>
      <w:r w:rsidRPr="00F06272">
        <w:rPr>
          <w:rFonts w:ascii="Arial" w:hAnsi="Arial" w:cs="Arial"/>
          <w:sz w:val="20"/>
          <w:szCs w:val="20"/>
          <w:lang w:val="es-MX"/>
        </w:rPr>
        <w:t xml:space="preserve"> de la producción agropecuaria.</w:t>
      </w:r>
    </w:p>
    <w:tbl>
      <w:tblPr>
        <w:tblStyle w:val="TableGrid"/>
        <w:tblW w:w="0" w:type="auto"/>
        <w:tblLook w:val="04A0" w:firstRow="1" w:lastRow="0" w:firstColumn="1" w:lastColumn="0" w:noHBand="0" w:noVBand="1"/>
      </w:tblPr>
      <w:tblGrid>
        <w:gridCol w:w="2547"/>
        <w:gridCol w:w="7415"/>
      </w:tblGrid>
      <w:tr w:rsidR="00766B83" w:rsidRPr="00F06272" w14:paraId="1225EB8F" w14:textId="77777777" w:rsidTr="00650920">
        <w:tc>
          <w:tcPr>
            <w:tcW w:w="9962" w:type="dxa"/>
            <w:gridSpan w:val="2"/>
            <w:shd w:val="clear" w:color="auto" w:fill="9BBB59" w:themeFill="accent3"/>
          </w:tcPr>
          <w:p w14:paraId="1DB70ACC" w14:textId="0C91F97B" w:rsidR="00766B83" w:rsidRPr="00F06272" w:rsidRDefault="00766B83" w:rsidP="00766B83">
            <w:pPr>
              <w:spacing w:after="160" w:line="259" w:lineRule="auto"/>
              <w:jc w:val="center"/>
              <w:rPr>
                <w:rFonts w:ascii="Arial" w:hAnsi="Arial" w:cs="Arial"/>
                <w:b/>
                <w:bCs/>
                <w:sz w:val="20"/>
                <w:szCs w:val="20"/>
                <w:lang w:val="es-MX"/>
              </w:rPr>
            </w:pPr>
            <w:r>
              <w:rPr>
                <w:rFonts w:ascii="Arial" w:hAnsi="Arial" w:cs="Arial"/>
                <w:b/>
                <w:bCs/>
                <w:sz w:val="20"/>
                <w:szCs w:val="20"/>
                <w:lang w:val="es-MX"/>
              </w:rPr>
              <w:t>Acordeón</w:t>
            </w:r>
          </w:p>
        </w:tc>
      </w:tr>
      <w:tr w:rsidR="00F06272" w:rsidRPr="00F06272" w14:paraId="65468C46" w14:textId="77777777" w:rsidTr="008A73B0">
        <w:tc>
          <w:tcPr>
            <w:tcW w:w="2547" w:type="dxa"/>
            <w:hideMark/>
          </w:tcPr>
          <w:p w14:paraId="53CA904F" w14:textId="4BB7F4A5" w:rsidR="00F06272" w:rsidRPr="00F06272" w:rsidRDefault="00F06272" w:rsidP="00F06272">
            <w:pPr>
              <w:spacing w:after="160" w:line="259" w:lineRule="auto"/>
              <w:jc w:val="both"/>
              <w:rPr>
                <w:rFonts w:ascii="Arial" w:hAnsi="Arial" w:cs="Arial"/>
                <w:sz w:val="20"/>
                <w:szCs w:val="20"/>
                <w:lang w:val="es-MX"/>
              </w:rPr>
            </w:pPr>
            <w:r w:rsidRPr="00F06272">
              <w:rPr>
                <w:rFonts w:ascii="Arial" w:hAnsi="Arial" w:cs="Arial"/>
                <w:b/>
                <w:bCs/>
                <w:sz w:val="20"/>
                <w:szCs w:val="20"/>
                <w:lang w:val="es-MX"/>
              </w:rPr>
              <w:t>Conservar los recursos naturales</w:t>
            </w:r>
          </w:p>
        </w:tc>
        <w:tc>
          <w:tcPr>
            <w:tcW w:w="7415" w:type="dxa"/>
            <w:hideMark/>
          </w:tcPr>
          <w:p w14:paraId="1D0F0BDB" w14:textId="77777777" w:rsidR="00F06272" w:rsidRPr="00F06272" w:rsidRDefault="00F06272" w:rsidP="008A73B0">
            <w:pPr>
              <w:spacing w:after="160" w:line="259" w:lineRule="auto"/>
              <w:rPr>
                <w:rFonts w:ascii="Arial" w:hAnsi="Arial" w:cs="Arial"/>
                <w:sz w:val="20"/>
                <w:szCs w:val="20"/>
                <w:lang w:val="es-MX"/>
              </w:rPr>
            </w:pPr>
            <w:r w:rsidRPr="00F06272">
              <w:rPr>
                <w:rFonts w:ascii="Arial" w:hAnsi="Arial" w:cs="Arial"/>
                <w:sz w:val="20"/>
                <w:szCs w:val="20"/>
                <w:lang w:val="es-MX"/>
              </w:rPr>
              <w:t xml:space="preserve">- Proteger el suelo, el agua, los bosques y la biodiversidad. </w:t>
            </w:r>
            <w:r w:rsidRPr="00F06272">
              <w:rPr>
                <w:rFonts w:ascii="Arial" w:hAnsi="Arial" w:cs="Arial"/>
                <w:sz w:val="20"/>
                <w:szCs w:val="20"/>
                <w:lang w:val="es-MX"/>
              </w:rPr>
              <w:br/>
              <w:t xml:space="preserve">- Prevenir la erosión y la degradación del ambiente. </w:t>
            </w:r>
            <w:r w:rsidRPr="00F06272">
              <w:rPr>
                <w:rFonts w:ascii="Arial" w:hAnsi="Arial" w:cs="Arial"/>
                <w:sz w:val="20"/>
                <w:szCs w:val="20"/>
                <w:lang w:val="es-MX"/>
              </w:rPr>
              <w:br/>
              <w:t>- Usar el agua de forma eficiente y responsable.</w:t>
            </w:r>
          </w:p>
        </w:tc>
      </w:tr>
      <w:tr w:rsidR="00F06272" w:rsidRPr="00F06272" w14:paraId="11EA4E15" w14:textId="77777777" w:rsidTr="008A73B0">
        <w:tc>
          <w:tcPr>
            <w:tcW w:w="2547" w:type="dxa"/>
            <w:hideMark/>
          </w:tcPr>
          <w:p w14:paraId="5E8050B7" w14:textId="6B31329C" w:rsidR="00F06272" w:rsidRPr="00F06272" w:rsidRDefault="00F06272" w:rsidP="00F06272">
            <w:pPr>
              <w:spacing w:after="160" w:line="259" w:lineRule="auto"/>
              <w:jc w:val="both"/>
              <w:rPr>
                <w:rFonts w:ascii="Arial" w:hAnsi="Arial" w:cs="Arial"/>
                <w:sz w:val="20"/>
                <w:szCs w:val="20"/>
                <w:lang w:val="es-MX"/>
              </w:rPr>
            </w:pPr>
            <w:r w:rsidRPr="00F06272">
              <w:rPr>
                <w:rFonts w:ascii="Arial" w:hAnsi="Arial" w:cs="Arial"/>
                <w:b/>
                <w:bCs/>
                <w:sz w:val="20"/>
                <w:szCs w:val="20"/>
                <w:lang w:val="es-MX"/>
              </w:rPr>
              <w:t>Reducir el impacto ambiental</w:t>
            </w:r>
          </w:p>
        </w:tc>
        <w:tc>
          <w:tcPr>
            <w:tcW w:w="7415" w:type="dxa"/>
            <w:hideMark/>
          </w:tcPr>
          <w:p w14:paraId="7BA55CE9" w14:textId="77777777" w:rsidR="00F06272" w:rsidRPr="00F06272" w:rsidRDefault="00F06272" w:rsidP="008A73B0">
            <w:pPr>
              <w:spacing w:after="160" w:line="259" w:lineRule="auto"/>
              <w:rPr>
                <w:rFonts w:ascii="Arial" w:hAnsi="Arial" w:cs="Arial"/>
                <w:sz w:val="20"/>
                <w:szCs w:val="20"/>
                <w:lang w:val="es-MX"/>
              </w:rPr>
            </w:pPr>
            <w:r w:rsidRPr="00F06272">
              <w:rPr>
                <w:rFonts w:ascii="Arial" w:hAnsi="Arial" w:cs="Arial"/>
                <w:sz w:val="20"/>
                <w:szCs w:val="20"/>
                <w:lang w:val="es-MX"/>
              </w:rPr>
              <w:t xml:space="preserve">- Minimizar el uso de agroquímicos. </w:t>
            </w:r>
            <w:r w:rsidRPr="00F06272">
              <w:rPr>
                <w:rFonts w:ascii="Arial" w:hAnsi="Arial" w:cs="Arial"/>
                <w:sz w:val="20"/>
                <w:szCs w:val="20"/>
                <w:lang w:val="es-MX"/>
              </w:rPr>
              <w:br/>
              <w:t xml:space="preserve">- Disminuir emisiones de gases de efecto invernadero. </w:t>
            </w:r>
            <w:r w:rsidRPr="00F06272">
              <w:rPr>
                <w:rFonts w:ascii="Arial" w:hAnsi="Arial" w:cs="Arial"/>
                <w:sz w:val="20"/>
                <w:szCs w:val="20"/>
                <w:lang w:val="es-MX"/>
              </w:rPr>
              <w:br/>
              <w:t>- Fomentar energías renovables y tecnologías limpias.</w:t>
            </w:r>
          </w:p>
        </w:tc>
      </w:tr>
      <w:tr w:rsidR="00F06272" w:rsidRPr="00F06272" w14:paraId="5F21A1E5" w14:textId="77777777" w:rsidTr="008A73B0">
        <w:tc>
          <w:tcPr>
            <w:tcW w:w="2547" w:type="dxa"/>
            <w:hideMark/>
          </w:tcPr>
          <w:p w14:paraId="64C243C8" w14:textId="596F6E40" w:rsidR="00F06272" w:rsidRPr="00F06272" w:rsidRDefault="00F06272" w:rsidP="00F06272">
            <w:pPr>
              <w:spacing w:after="160" w:line="259" w:lineRule="auto"/>
              <w:jc w:val="both"/>
              <w:rPr>
                <w:rFonts w:ascii="Arial" w:hAnsi="Arial" w:cs="Arial"/>
                <w:sz w:val="20"/>
                <w:szCs w:val="20"/>
                <w:lang w:val="es-MX"/>
              </w:rPr>
            </w:pPr>
            <w:r w:rsidRPr="00F06272">
              <w:rPr>
                <w:rFonts w:ascii="Arial" w:hAnsi="Arial" w:cs="Arial"/>
                <w:b/>
                <w:bCs/>
                <w:sz w:val="20"/>
                <w:szCs w:val="20"/>
                <w:lang w:val="es-MX"/>
              </w:rPr>
              <w:t>Mejorar la productividad y rentabilidad</w:t>
            </w:r>
          </w:p>
        </w:tc>
        <w:tc>
          <w:tcPr>
            <w:tcW w:w="7415" w:type="dxa"/>
            <w:hideMark/>
          </w:tcPr>
          <w:p w14:paraId="0BAF4CCA" w14:textId="77777777" w:rsidR="00F06272" w:rsidRPr="00F06272" w:rsidRDefault="00F06272" w:rsidP="008A73B0">
            <w:pPr>
              <w:spacing w:after="160" w:line="259" w:lineRule="auto"/>
              <w:rPr>
                <w:rFonts w:ascii="Arial" w:hAnsi="Arial" w:cs="Arial"/>
                <w:sz w:val="20"/>
                <w:szCs w:val="20"/>
                <w:lang w:val="es-MX"/>
              </w:rPr>
            </w:pPr>
            <w:r w:rsidRPr="00F06272">
              <w:rPr>
                <w:rFonts w:ascii="Arial" w:hAnsi="Arial" w:cs="Arial"/>
                <w:sz w:val="20"/>
                <w:szCs w:val="20"/>
                <w:lang w:val="es-MX"/>
              </w:rPr>
              <w:t xml:space="preserve">- Aumentar el rendimiento sin dañar el ambiente. </w:t>
            </w:r>
            <w:r w:rsidRPr="00F06272">
              <w:rPr>
                <w:rFonts w:ascii="Arial" w:hAnsi="Arial" w:cs="Arial"/>
                <w:sz w:val="20"/>
                <w:szCs w:val="20"/>
                <w:lang w:val="es-MX"/>
              </w:rPr>
              <w:br/>
              <w:t xml:space="preserve">- Reducir costos mediante el uso eficiente de recursos. </w:t>
            </w:r>
            <w:r w:rsidRPr="00F06272">
              <w:rPr>
                <w:rFonts w:ascii="Arial" w:hAnsi="Arial" w:cs="Arial"/>
                <w:sz w:val="20"/>
                <w:szCs w:val="20"/>
                <w:lang w:val="es-MX"/>
              </w:rPr>
              <w:br/>
              <w:t xml:space="preserve">- Incentivar la innovación y el uso de tecnologías apropiadas. </w:t>
            </w:r>
            <w:r w:rsidRPr="00F06272">
              <w:rPr>
                <w:rFonts w:ascii="Arial" w:hAnsi="Arial" w:cs="Arial"/>
                <w:sz w:val="20"/>
                <w:szCs w:val="20"/>
                <w:lang w:val="es-MX"/>
              </w:rPr>
              <w:br/>
              <w:t>- Priorizar el uso de insumos y comercio locales.</w:t>
            </w:r>
          </w:p>
        </w:tc>
      </w:tr>
      <w:tr w:rsidR="00F06272" w:rsidRPr="00F06272" w14:paraId="2D53872E" w14:textId="77777777" w:rsidTr="008A73B0">
        <w:tc>
          <w:tcPr>
            <w:tcW w:w="2547" w:type="dxa"/>
            <w:hideMark/>
          </w:tcPr>
          <w:p w14:paraId="284CB718" w14:textId="32CB0678" w:rsidR="00F06272" w:rsidRPr="00F06272" w:rsidRDefault="00F06272" w:rsidP="00F06272">
            <w:pPr>
              <w:spacing w:after="160" w:line="259" w:lineRule="auto"/>
              <w:jc w:val="both"/>
              <w:rPr>
                <w:rFonts w:ascii="Arial" w:hAnsi="Arial" w:cs="Arial"/>
                <w:sz w:val="20"/>
                <w:szCs w:val="20"/>
                <w:lang w:val="es-MX"/>
              </w:rPr>
            </w:pPr>
            <w:r w:rsidRPr="00F06272">
              <w:rPr>
                <w:rFonts w:ascii="Arial" w:hAnsi="Arial" w:cs="Arial"/>
                <w:b/>
                <w:bCs/>
                <w:sz w:val="20"/>
                <w:szCs w:val="20"/>
                <w:lang w:val="es-MX"/>
              </w:rPr>
              <w:t>Garantizar la seguridad alimentaria</w:t>
            </w:r>
          </w:p>
        </w:tc>
        <w:tc>
          <w:tcPr>
            <w:tcW w:w="7415" w:type="dxa"/>
            <w:hideMark/>
          </w:tcPr>
          <w:p w14:paraId="2218D296" w14:textId="77777777" w:rsidR="00F06272" w:rsidRPr="00F06272" w:rsidRDefault="00F06272" w:rsidP="008A73B0">
            <w:pPr>
              <w:spacing w:after="160" w:line="259" w:lineRule="auto"/>
              <w:rPr>
                <w:rFonts w:ascii="Arial" w:hAnsi="Arial" w:cs="Arial"/>
                <w:sz w:val="20"/>
                <w:szCs w:val="20"/>
                <w:lang w:val="es-MX"/>
              </w:rPr>
            </w:pPr>
            <w:r w:rsidRPr="00F06272">
              <w:rPr>
                <w:rFonts w:ascii="Arial" w:hAnsi="Arial" w:cs="Arial"/>
                <w:sz w:val="20"/>
                <w:szCs w:val="20"/>
                <w:lang w:val="es-MX"/>
              </w:rPr>
              <w:t xml:space="preserve">- Ofrecer alimentos sanos, seguros y suficientes. </w:t>
            </w:r>
            <w:r w:rsidRPr="00F06272">
              <w:rPr>
                <w:rFonts w:ascii="Arial" w:hAnsi="Arial" w:cs="Arial"/>
                <w:sz w:val="20"/>
                <w:szCs w:val="20"/>
                <w:lang w:val="es-MX"/>
              </w:rPr>
              <w:br/>
              <w:t>- Diversificar cultivos y razas animales para fortalecer la dieta.</w:t>
            </w:r>
          </w:p>
        </w:tc>
      </w:tr>
      <w:tr w:rsidR="00F06272" w:rsidRPr="00F06272" w14:paraId="0D73EC9C" w14:textId="77777777" w:rsidTr="008A73B0">
        <w:tc>
          <w:tcPr>
            <w:tcW w:w="2547" w:type="dxa"/>
            <w:hideMark/>
          </w:tcPr>
          <w:p w14:paraId="7875BC82" w14:textId="31C3F0DA" w:rsidR="00F06272" w:rsidRPr="00F06272" w:rsidRDefault="00F06272" w:rsidP="00F06272">
            <w:pPr>
              <w:spacing w:after="160" w:line="259" w:lineRule="auto"/>
              <w:jc w:val="both"/>
              <w:rPr>
                <w:rFonts w:ascii="Arial" w:hAnsi="Arial" w:cs="Arial"/>
                <w:sz w:val="20"/>
                <w:szCs w:val="20"/>
                <w:lang w:val="es-MX"/>
              </w:rPr>
            </w:pPr>
            <w:r w:rsidRPr="00F06272">
              <w:rPr>
                <w:rFonts w:ascii="Arial" w:hAnsi="Arial" w:cs="Arial"/>
                <w:b/>
                <w:bCs/>
                <w:sz w:val="20"/>
                <w:szCs w:val="20"/>
                <w:lang w:val="es-MX"/>
              </w:rPr>
              <w:t>Fomentar el bienestar de los productores</w:t>
            </w:r>
          </w:p>
        </w:tc>
        <w:tc>
          <w:tcPr>
            <w:tcW w:w="7415" w:type="dxa"/>
            <w:hideMark/>
          </w:tcPr>
          <w:p w14:paraId="57CDCE65" w14:textId="77777777" w:rsidR="00F06272" w:rsidRPr="00F06272" w:rsidRDefault="00F06272" w:rsidP="008A73B0">
            <w:pPr>
              <w:spacing w:after="160" w:line="259" w:lineRule="auto"/>
              <w:rPr>
                <w:rFonts w:ascii="Arial" w:hAnsi="Arial" w:cs="Arial"/>
                <w:sz w:val="20"/>
                <w:szCs w:val="20"/>
                <w:lang w:val="es-MX"/>
              </w:rPr>
            </w:pPr>
            <w:r w:rsidRPr="00F06272">
              <w:rPr>
                <w:rFonts w:ascii="Arial" w:hAnsi="Arial" w:cs="Arial"/>
                <w:sz w:val="20"/>
                <w:szCs w:val="20"/>
                <w:lang w:val="es-MX"/>
              </w:rPr>
              <w:t xml:space="preserve">- Mejorar la calidad de vida en el campo. </w:t>
            </w:r>
            <w:r w:rsidRPr="00F06272">
              <w:rPr>
                <w:rFonts w:ascii="Arial" w:hAnsi="Arial" w:cs="Arial"/>
                <w:sz w:val="20"/>
                <w:szCs w:val="20"/>
                <w:lang w:val="es-MX"/>
              </w:rPr>
              <w:br/>
              <w:t xml:space="preserve">- Promover la equidad, la inclusión, el trabajo digno y la participación comunitaria. </w:t>
            </w:r>
            <w:r w:rsidRPr="00F06272">
              <w:rPr>
                <w:rFonts w:ascii="Arial" w:hAnsi="Arial" w:cs="Arial"/>
                <w:sz w:val="20"/>
                <w:szCs w:val="20"/>
                <w:lang w:val="es-MX"/>
              </w:rPr>
              <w:br/>
              <w:t>- Fortalecer la economía local y la soberanía alimentaria.</w:t>
            </w:r>
          </w:p>
        </w:tc>
      </w:tr>
      <w:tr w:rsidR="00F06272" w:rsidRPr="00F06272" w14:paraId="77BF9ED1" w14:textId="77777777" w:rsidTr="008A73B0">
        <w:tc>
          <w:tcPr>
            <w:tcW w:w="2547" w:type="dxa"/>
            <w:hideMark/>
          </w:tcPr>
          <w:p w14:paraId="3348D013" w14:textId="44FBAB12" w:rsidR="00F06272" w:rsidRPr="00F06272" w:rsidRDefault="00F06272" w:rsidP="00F06272">
            <w:pPr>
              <w:spacing w:after="160" w:line="259" w:lineRule="auto"/>
              <w:jc w:val="both"/>
              <w:rPr>
                <w:rFonts w:ascii="Arial" w:hAnsi="Arial" w:cs="Arial"/>
                <w:sz w:val="20"/>
                <w:szCs w:val="20"/>
                <w:lang w:val="es-MX"/>
              </w:rPr>
            </w:pPr>
            <w:r w:rsidRPr="00F06272">
              <w:rPr>
                <w:rFonts w:ascii="Arial" w:hAnsi="Arial" w:cs="Arial"/>
                <w:b/>
                <w:bCs/>
                <w:sz w:val="20"/>
                <w:szCs w:val="20"/>
                <w:lang w:val="es-MX"/>
              </w:rPr>
              <w:t>Promover la resiliencia frente al cambio climático</w:t>
            </w:r>
          </w:p>
        </w:tc>
        <w:tc>
          <w:tcPr>
            <w:tcW w:w="7415" w:type="dxa"/>
            <w:hideMark/>
          </w:tcPr>
          <w:p w14:paraId="0B63339C" w14:textId="77777777" w:rsidR="00F06272" w:rsidRPr="00F06272" w:rsidRDefault="00F06272" w:rsidP="008A73B0">
            <w:pPr>
              <w:spacing w:after="160" w:line="259" w:lineRule="auto"/>
              <w:rPr>
                <w:rFonts w:ascii="Arial" w:hAnsi="Arial" w:cs="Arial"/>
                <w:sz w:val="20"/>
                <w:szCs w:val="20"/>
                <w:lang w:val="es-MX"/>
              </w:rPr>
            </w:pPr>
            <w:r w:rsidRPr="00F06272">
              <w:rPr>
                <w:rFonts w:ascii="Arial" w:hAnsi="Arial" w:cs="Arial"/>
                <w:sz w:val="20"/>
                <w:szCs w:val="20"/>
                <w:lang w:val="es-MX"/>
              </w:rPr>
              <w:t xml:space="preserve">- Adaptarse a fenómenos extremos como sequías o lluvias intensas. </w:t>
            </w:r>
            <w:r w:rsidRPr="00F06272">
              <w:rPr>
                <w:rFonts w:ascii="Arial" w:hAnsi="Arial" w:cs="Arial"/>
                <w:sz w:val="20"/>
                <w:szCs w:val="20"/>
                <w:lang w:val="es-MX"/>
              </w:rPr>
              <w:br/>
              <w:t>- Diversificar la producción para reducir riesgos económicos y ecológicos.</w:t>
            </w:r>
          </w:p>
        </w:tc>
      </w:tr>
      <w:tr w:rsidR="00F06272" w:rsidRPr="00F06272" w14:paraId="28112D26" w14:textId="77777777" w:rsidTr="008A73B0">
        <w:tc>
          <w:tcPr>
            <w:tcW w:w="2547" w:type="dxa"/>
            <w:hideMark/>
          </w:tcPr>
          <w:p w14:paraId="0D3CAC25" w14:textId="483F527B" w:rsidR="00F06272" w:rsidRPr="00F06272" w:rsidRDefault="00F06272" w:rsidP="00F06272">
            <w:pPr>
              <w:spacing w:after="160" w:line="259" w:lineRule="auto"/>
              <w:jc w:val="both"/>
              <w:rPr>
                <w:rFonts w:ascii="Arial" w:hAnsi="Arial" w:cs="Arial"/>
                <w:sz w:val="20"/>
                <w:szCs w:val="20"/>
                <w:lang w:val="es-MX"/>
              </w:rPr>
            </w:pPr>
            <w:r w:rsidRPr="00F06272">
              <w:rPr>
                <w:rFonts w:ascii="Arial" w:hAnsi="Arial" w:cs="Arial"/>
                <w:b/>
                <w:bCs/>
                <w:sz w:val="20"/>
                <w:szCs w:val="20"/>
                <w:lang w:val="es-MX"/>
              </w:rPr>
              <w:t>Respetar la cultura y los saberes tradicionales</w:t>
            </w:r>
          </w:p>
        </w:tc>
        <w:tc>
          <w:tcPr>
            <w:tcW w:w="7415" w:type="dxa"/>
            <w:hideMark/>
          </w:tcPr>
          <w:p w14:paraId="6BA4B06D" w14:textId="77777777" w:rsidR="00F06272" w:rsidRPr="00F06272" w:rsidRDefault="00F06272" w:rsidP="008A73B0">
            <w:pPr>
              <w:spacing w:after="160" w:line="259" w:lineRule="auto"/>
              <w:rPr>
                <w:rFonts w:ascii="Arial" w:hAnsi="Arial" w:cs="Arial"/>
                <w:sz w:val="20"/>
                <w:szCs w:val="20"/>
                <w:lang w:val="es-MX"/>
              </w:rPr>
            </w:pPr>
            <w:r w:rsidRPr="00F06272">
              <w:rPr>
                <w:rFonts w:ascii="Arial" w:hAnsi="Arial" w:cs="Arial"/>
                <w:sz w:val="20"/>
                <w:szCs w:val="20"/>
                <w:lang w:val="es-MX"/>
              </w:rPr>
              <w:t xml:space="preserve">- Integrar prácticas ancestrales a la producción moderna. </w:t>
            </w:r>
            <w:r w:rsidRPr="00F06272">
              <w:rPr>
                <w:rFonts w:ascii="Arial" w:hAnsi="Arial" w:cs="Arial"/>
                <w:sz w:val="20"/>
                <w:szCs w:val="20"/>
                <w:lang w:val="es-MX"/>
              </w:rPr>
              <w:br/>
              <w:t>- Valorar el conocimiento local, campesino e indígena.</w:t>
            </w:r>
          </w:p>
        </w:tc>
      </w:tr>
    </w:tbl>
    <w:p w14:paraId="68675D8B" w14:textId="3DD0D1F3" w:rsidR="00F06272" w:rsidRPr="00F06272" w:rsidRDefault="00F06272" w:rsidP="00F06272">
      <w:pPr>
        <w:spacing w:after="160" w:line="259" w:lineRule="auto"/>
        <w:jc w:val="both"/>
        <w:rPr>
          <w:rFonts w:ascii="Arial" w:hAnsi="Arial" w:cs="Arial"/>
          <w:b/>
          <w:bCs/>
          <w:sz w:val="20"/>
          <w:szCs w:val="20"/>
          <w:lang w:val="es-MX"/>
        </w:rPr>
      </w:pPr>
    </w:p>
    <w:p w14:paraId="607C81AC" w14:textId="77777777" w:rsidR="00F06272" w:rsidRPr="00F06272" w:rsidRDefault="00F06272" w:rsidP="00F06272">
      <w:pPr>
        <w:spacing w:after="160" w:line="259" w:lineRule="auto"/>
        <w:jc w:val="both"/>
        <w:rPr>
          <w:rFonts w:ascii="Arial" w:hAnsi="Arial" w:cs="Arial"/>
          <w:sz w:val="20"/>
          <w:szCs w:val="20"/>
          <w:lang w:val="es-MX"/>
        </w:rPr>
      </w:pPr>
      <w:r w:rsidRPr="00F06272">
        <w:rPr>
          <w:rFonts w:ascii="Arial" w:hAnsi="Arial" w:cs="Arial"/>
          <w:sz w:val="20"/>
          <w:szCs w:val="20"/>
          <w:lang w:val="es-MX"/>
        </w:rPr>
        <w:t xml:space="preserve">Las prácticas agropecuarias sostenibles tienen una </w:t>
      </w:r>
      <w:r w:rsidRPr="00F06272">
        <w:rPr>
          <w:rFonts w:ascii="Arial" w:hAnsi="Arial" w:cs="Arial"/>
          <w:b/>
          <w:bCs/>
          <w:sz w:val="20"/>
          <w:szCs w:val="20"/>
          <w:lang w:val="es-MX"/>
        </w:rPr>
        <w:t>visión integral del desarrollo rural</w:t>
      </w:r>
      <w:r w:rsidRPr="00F06272">
        <w:rPr>
          <w:rFonts w:ascii="Arial" w:hAnsi="Arial" w:cs="Arial"/>
          <w:sz w:val="20"/>
          <w:szCs w:val="20"/>
          <w:lang w:val="es-MX"/>
        </w:rPr>
        <w:t>: buscan proteger la naturaleza, mejorar las condiciones de vida del productor, garantizar el acceso a alimentos de calidad y asegurar que el campo siga siendo viable para las generaciones futuras.</w:t>
      </w:r>
    </w:p>
    <w:p w14:paraId="28186E49" w14:textId="77777777" w:rsidR="00F06272" w:rsidRPr="00DD20CD" w:rsidRDefault="00F06272" w:rsidP="00405B7F">
      <w:pPr>
        <w:rPr>
          <w:rFonts w:ascii="Arial" w:hAnsi="Arial" w:cs="Arial"/>
          <w:b/>
          <w:bCs/>
          <w:color w:val="388600"/>
          <w:sz w:val="20"/>
          <w:szCs w:val="20"/>
        </w:rPr>
      </w:pPr>
    </w:p>
    <w:p w14:paraId="15D41F28" w14:textId="77777777" w:rsidR="00405B7F" w:rsidRPr="00DD20CD" w:rsidRDefault="00405B7F" w:rsidP="00405B7F">
      <w:pPr>
        <w:rPr>
          <w:rFonts w:ascii="Arial" w:hAnsi="Arial" w:cs="Arial"/>
          <w:b/>
          <w:bCs/>
          <w:sz w:val="20"/>
          <w:szCs w:val="20"/>
        </w:rPr>
      </w:pPr>
    </w:p>
    <w:p w14:paraId="50460F3E" w14:textId="77777777" w:rsidR="00DD08F1" w:rsidRPr="00DD20CD" w:rsidRDefault="00DD08F1" w:rsidP="007F6115">
      <w:pPr>
        <w:pStyle w:val="ListParagraph"/>
        <w:numPr>
          <w:ilvl w:val="1"/>
          <w:numId w:val="2"/>
        </w:numPr>
        <w:spacing w:after="160" w:line="259" w:lineRule="auto"/>
        <w:ind w:left="397"/>
        <w:jc w:val="both"/>
        <w:rPr>
          <w:rFonts w:ascii="Arial" w:hAnsi="Arial" w:cs="Arial"/>
          <w:b/>
          <w:bCs/>
          <w:color w:val="388600"/>
          <w:sz w:val="20"/>
          <w:szCs w:val="20"/>
        </w:rPr>
      </w:pPr>
      <w:r w:rsidRPr="00766B83">
        <w:rPr>
          <w:rFonts w:ascii="Arial" w:hAnsi="Arial" w:cs="Arial"/>
          <w:b/>
          <w:bCs/>
          <w:color w:val="000000" w:themeColor="text1"/>
          <w:sz w:val="20"/>
          <w:szCs w:val="20"/>
        </w:rPr>
        <w:t>Clasificación de las prácticas agropecuarias sostenibles</w:t>
      </w:r>
    </w:p>
    <w:p w14:paraId="67B04653" w14:textId="52746912" w:rsidR="00ED53FA" w:rsidRPr="00DD20CD" w:rsidRDefault="00ED53FA" w:rsidP="00AA5B2B">
      <w:pPr>
        <w:rPr>
          <w:rFonts w:ascii="Arial" w:hAnsi="Arial" w:cs="Arial"/>
          <w:sz w:val="20"/>
          <w:szCs w:val="20"/>
        </w:rPr>
      </w:pPr>
    </w:p>
    <w:p w14:paraId="706DEAC8" w14:textId="77777777" w:rsidR="00AA5B2B" w:rsidRPr="00AA5B2B" w:rsidRDefault="00AA5B2B" w:rsidP="00AA5B2B">
      <w:pPr>
        <w:rPr>
          <w:rFonts w:ascii="Arial" w:hAnsi="Arial" w:cs="Arial"/>
          <w:sz w:val="20"/>
          <w:szCs w:val="20"/>
          <w:lang w:val="es-MX"/>
        </w:rPr>
      </w:pPr>
      <w:r w:rsidRPr="00AA5B2B">
        <w:rPr>
          <w:rFonts w:ascii="Arial" w:hAnsi="Arial" w:cs="Arial"/>
          <w:sz w:val="20"/>
          <w:szCs w:val="20"/>
          <w:lang w:val="es-MX"/>
        </w:rPr>
        <w:t xml:space="preserve">Las </w:t>
      </w:r>
      <w:r w:rsidRPr="00AA5B2B">
        <w:rPr>
          <w:rFonts w:ascii="Arial" w:hAnsi="Arial" w:cs="Arial"/>
          <w:b/>
          <w:bCs/>
          <w:sz w:val="20"/>
          <w:szCs w:val="20"/>
          <w:lang w:val="es-MX"/>
        </w:rPr>
        <w:t>prácticas agropecuarias sostenibles</w:t>
      </w:r>
      <w:r w:rsidRPr="00AA5B2B">
        <w:rPr>
          <w:rFonts w:ascii="Arial" w:hAnsi="Arial" w:cs="Arial"/>
          <w:sz w:val="20"/>
          <w:szCs w:val="20"/>
          <w:lang w:val="es-MX"/>
        </w:rPr>
        <w:t xml:space="preserve"> pueden organizarse de distintas maneras, dependiendo del enfoque utilizado: ambiental, social, económico o técnico. No obstante, una forma práctica y pedagógica de clasificarlas es según el </w:t>
      </w:r>
      <w:r w:rsidRPr="00AA5B2B">
        <w:rPr>
          <w:rFonts w:ascii="Arial" w:hAnsi="Arial" w:cs="Arial"/>
          <w:b/>
          <w:bCs/>
          <w:sz w:val="20"/>
          <w:szCs w:val="20"/>
          <w:lang w:val="es-MX"/>
        </w:rPr>
        <w:t>tipo de recurso natural o función ecosistémica</w:t>
      </w:r>
      <w:r w:rsidRPr="00AA5B2B">
        <w:rPr>
          <w:rFonts w:ascii="Arial" w:hAnsi="Arial" w:cs="Arial"/>
          <w:sz w:val="20"/>
          <w:szCs w:val="20"/>
          <w:lang w:val="es-MX"/>
        </w:rPr>
        <w:t xml:space="preserve"> que buscan conservar o mejorar.</w:t>
      </w:r>
    </w:p>
    <w:p w14:paraId="43D4F29E" w14:textId="72DF7EF2" w:rsidR="00AA5B2B" w:rsidRPr="00AA5B2B" w:rsidRDefault="00AA5B2B" w:rsidP="00AA5B2B">
      <w:pPr>
        <w:rPr>
          <w:rFonts w:ascii="Arial" w:hAnsi="Arial" w:cs="Arial"/>
          <w:sz w:val="20"/>
          <w:szCs w:val="20"/>
          <w:lang w:val="es-MX"/>
        </w:rPr>
      </w:pPr>
    </w:p>
    <w:p w14:paraId="5B6C69E5" w14:textId="70880F07" w:rsidR="00AA5B2B" w:rsidRPr="00AA5B2B" w:rsidRDefault="00AA5B2B" w:rsidP="00AA5B2B">
      <w:pPr>
        <w:rPr>
          <w:rFonts w:ascii="Arial" w:hAnsi="Arial" w:cs="Arial"/>
          <w:sz w:val="20"/>
          <w:szCs w:val="20"/>
          <w:lang w:val="es-MX"/>
        </w:rPr>
      </w:pPr>
    </w:p>
    <w:p w14:paraId="69274F81" w14:textId="5DA322A5" w:rsidR="00AA5B2B" w:rsidRPr="00766B83" w:rsidRDefault="00AA5B2B" w:rsidP="00766B83">
      <w:pPr>
        <w:pStyle w:val="ListParagraph"/>
        <w:numPr>
          <w:ilvl w:val="2"/>
          <w:numId w:val="2"/>
        </w:numPr>
        <w:rPr>
          <w:rFonts w:ascii="Arial" w:hAnsi="Arial" w:cs="Arial"/>
          <w:b/>
          <w:bCs/>
          <w:sz w:val="20"/>
          <w:szCs w:val="20"/>
          <w:lang w:val="es-MX"/>
        </w:rPr>
      </w:pPr>
      <w:r w:rsidRPr="00766B83">
        <w:rPr>
          <w:rFonts w:ascii="Arial" w:hAnsi="Arial" w:cs="Arial"/>
          <w:b/>
          <w:bCs/>
          <w:sz w:val="20"/>
          <w:szCs w:val="20"/>
          <w:lang w:val="es-MX"/>
        </w:rPr>
        <w:t>Prácticas de conservación del suelo</w:t>
      </w:r>
    </w:p>
    <w:p w14:paraId="45D365EC" w14:textId="4D9643CA" w:rsidR="00AA5B2B" w:rsidRDefault="00AA5B2B" w:rsidP="00AA5B2B">
      <w:pPr>
        <w:rPr>
          <w:rFonts w:ascii="Arial" w:hAnsi="Arial" w:cs="Arial"/>
          <w:sz w:val="20"/>
          <w:szCs w:val="20"/>
          <w:lang w:val="es-MX"/>
        </w:rPr>
      </w:pPr>
      <w:r w:rsidRPr="00AA5B2B">
        <w:rPr>
          <w:rFonts w:ascii="Arial" w:hAnsi="Arial" w:cs="Arial"/>
          <w:sz w:val="20"/>
          <w:szCs w:val="20"/>
          <w:lang w:val="es-MX"/>
        </w:rPr>
        <w:t>El suelo es un recurso vital para la producción de alimentos y un componente clave de los ecosistemas terrestres. Se forma lentamente a lo largo de millones de años mediante procesos naturales como la descomposición de rocas, la acción de microorganismos, el clima y el paso del tiempo (Instituto Geográfico Agustín Codazzi, 2008).</w:t>
      </w:r>
      <w:r w:rsidR="00766B83" w:rsidRPr="00766B83">
        <w:rPr>
          <w:rFonts w:ascii="Arial" w:hAnsi="Arial" w:cs="Arial"/>
          <w:sz w:val="20"/>
          <w:szCs w:val="20"/>
          <w:lang w:val="es-MX"/>
        </w:rPr>
        <w:t xml:space="preserve"> </w:t>
      </w:r>
      <w:r w:rsidRPr="00AA5B2B">
        <w:rPr>
          <w:rFonts w:ascii="Arial" w:hAnsi="Arial" w:cs="Arial"/>
          <w:sz w:val="20"/>
          <w:szCs w:val="20"/>
          <w:lang w:val="es-MX"/>
        </w:rPr>
        <w:t xml:space="preserve">Dado que su regeneración es extremadamente lenta, su pérdida por erosión, </w:t>
      </w:r>
      <w:r w:rsidRPr="00AA5B2B">
        <w:rPr>
          <w:rFonts w:ascii="Arial" w:hAnsi="Arial" w:cs="Arial"/>
          <w:sz w:val="20"/>
          <w:szCs w:val="20"/>
          <w:lang w:val="es-MX"/>
        </w:rPr>
        <w:lastRenderedPageBreak/>
        <w:t>compactación o degradación química representa una amenaza seria para la seguridad alimentaria y la sostenibilidad agrícola.</w:t>
      </w:r>
    </w:p>
    <w:p w14:paraId="35FF280A" w14:textId="77777777" w:rsidR="00766B83" w:rsidRDefault="00766B83" w:rsidP="00AA5B2B">
      <w:pPr>
        <w:rPr>
          <w:rFonts w:ascii="Arial" w:hAnsi="Arial" w:cs="Arial"/>
          <w:sz w:val="20"/>
          <w:szCs w:val="20"/>
          <w:lang w:val="es-MX"/>
        </w:rPr>
      </w:pPr>
    </w:p>
    <w:tbl>
      <w:tblPr>
        <w:tblStyle w:val="TableGrid"/>
        <w:tblW w:w="0" w:type="auto"/>
        <w:tblLayout w:type="fixed"/>
        <w:tblLook w:val="04A0" w:firstRow="1" w:lastRow="0" w:firstColumn="1" w:lastColumn="0" w:noHBand="0" w:noVBand="1"/>
      </w:tblPr>
      <w:tblGrid>
        <w:gridCol w:w="4673"/>
        <w:gridCol w:w="5289"/>
      </w:tblGrid>
      <w:tr w:rsidR="00766B83" w14:paraId="73727628" w14:textId="77777777" w:rsidTr="00075B9E">
        <w:tc>
          <w:tcPr>
            <w:tcW w:w="4673" w:type="dxa"/>
          </w:tcPr>
          <w:p w14:paraId="78D1FB9D" w14:textId="77777777" w:rsidR="00766B83" w:rsidRDefault="00075B9E" w:rsidP="00AA5B2B">
            <w:pPr>
              <w:rPr>
                <w:rFonts w:ascii="Arial" w:hAnsi="Arial" w:cs="Arial"/>
                <w:sz w:val="20"/>
                <w:szCs w:val="20"/>
                <w:lang w:val="es-MX"/>
              </w:rPr>
            </w:pPr>
            <w:r>
              <w:rPr>
                <w:noProof/>
              </w:rPr>
              <w:drawing>
                <wp:inline distT="0" distB="0" distL="0" distR="0" wp14:anchorId="1AAB53A9" wp14:editId="3E501D3E">
                  <wp:extent cx="2145323" cy="1143000"/>
                  <wp:effectExtent l="0" t="0" r="7620" b="0"/>
                  <wp:docPr id="5818225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22505" name=""/>
                          <pic:cNvPicPr/>
                        </pic:nvPicPr>
                        <pic:blipFill>
                          <a:blip r:embed="rId215"/>
                          <a:stretch>
                            <a:fillRect/>
                          </a:stretch>
                        </pic:blipFill>
                        <pic:spPr>
                          <a:xfrm>
                            <a:off x="0" y="0"/>
                            <a:ext cx="2146536" cy="1143646"/>
                          </a:xfrm>
                          <a:prstGeom prst="rect">
                            <a:avLst/>
                          </a:prstGeom>
                        </pic:spPr>
                      </pic:pic>
                    </a:graphicData>
                  </a:graphic>
                </wp:inline>
              </w:drawing>
            </w:r>
          </w:p>
          <w:p w14:paraId="57641113" w14:textId="0B041A33" w:rsidR="00075B9E" w:rsidRDefault="00075B9E" w:rsidP="00AA5B2B">
            <w:pPr>
              <w:rPr>
                <w:rFonts w:ascii="Arial" w:hAnsi="Arial" w:cs="Arial"/>
                <w:sz w:val="20"/>
                <w:szCs w:val="20"/>
                <w:lang w:val="es-MX"/>
              </w:rPr>
            </w:pPr>
            <w:hyperlink r:id="rId216" w:anchor="fromView=search&amp;page=2&amp;position=22&amp;uuid=f9495ec8-fc13-47de-a924-8a4eaa28e587&amp;query=suelo+fertil" w:history="1">
              <w:r w:rsidRPr="00EA01BF">
                <w:rPr>
                  <w:rStyle w:val="Hyperlink"/>
                  <w:rFonts w:ascii="Arial" w:hAnsi="Arial" w:cs="Arial"/>
                  <w:sz w:val="20"/>
                  <w:szCs w:val="20"/>
                  <w:lang w:val="es-MX"/>
                </w:rPr>
                <w:t>https://www.freepik.es/fotos-premium/cultivo-brotes-plantulas-maiz-verde-joven-campo-agricola-agricola-cultivado_4723034.htm#fromView=search&amp;page=2&amp;position=22&amp;uuid=f9495ec8-fc13-47de-a924-8a4eaa28e587&amp;query=suelo+fertil</w:t>
              </w:r>
            </w:hyperlink>
            <w:r>
              <w:rPr>
                <w:rFonts w:ascii="Arial" w:hAnsi="Arial" w:cs="Arial"/>
                <w:sz w:val="20"/>
                <w:szCs w:val="20"/>
                <w:lang w:val="es-MX"/>
              </w:rPr>
              <w:t xml:space="preserve"> </w:t>
            </w:r>
          </w:p>
        </w:tc>
        <w:tc>
          <w:tcPr>
            <w:tcW w:w="5289" w:type="dxa"/>
          </w:tcPr>
          <w:p w14:paraId="2512C2DA" w14:textId="77777777" w:rsidR="00766B83" w:rsidRPr="00AA5B2B" w:rsidRDefault="00766B83" w:rsidP="00766B83">
            <w:pPr>
              <w:rPr>
                <w:rFonts w:ascii="Arial" w:hAnsi="Arial" w:cs="Arial"/>
                <w:b/>
                <w:bCs/>
                <w:sz w:val="20"/>
                <w:szCs w:val="20"/>
                <w:lang w:val="es-MX"/>
              </w:rPr>
            </w:pPr>
            <w:r w:rsidRPr="00AA5B2B">
              <w:rPr>
                <w:rFonts w:ascii="Arial" w:hAnsi="Arial" w:cs="Arial"/>
                <w:b/>
                <w:bCs/>
                <w:sz w:val="20"/>
                <w:szCs w:val="20"/>
                <w:lang w:val="es-MX"/>
              </w:rPr>
              <w:t>¿Qué buscan las prácticas de conservación del suelo?</w:t>
            </w:r>
          </w:p>
          <w:p w14:paraId="5BC9E81B" w14:textId="77777777" w:rsidR="00766B83" w:rsidRPr="00AA5B2B" w:rsidRDefault="00766B83" w:rsidP="00766B83">
            <w:pPr>
              <w:rPr>
                <w:rFonts w:ascii="Arial" w:hAnsi="Arial" w:cs="Arial"/>
                <w:sz w:val="20"/>
                <w:szCs w:val="20"/>
                <w:lang w:val="es-MX"/>
              </w:rPr>
            </w:pPr>
            <w:r w:rsidRPr="00AA5B2B">
              <w:rPr>
                <w:rFonts w:ascii="Arial" w:hAnsi="Arial" w:cs="Arial"/>
                <w:sz w:val="20"/>
                <w:szCs w:val="20"/>
                <w:lang w:val="es-MX"/>
              </w:rPr>
              <w:t>Estas prácticas tienen como finalidad:</w:t>
            </w:r>
          </w:p>
          <w:p w14:paraId="6BDA3583" w14:textId="77777777" w:rsidR="00766B83" w:rsidRPr="00AA5B2B" w:rsidRDefault="00766B83" w:rsidP="00766B83">
            <w:pPr>
              <w:numPr>
                <w:ilvl w:val="0"/>
                <w:numId w:val="155"/>
              </w:numPr>
              <w:rPr>
                <w:rFonts w:ascii="Arial" w:hAnsi="Arial" w:cs="Arial"/>
                <w:sz w:val="20"/>
                <w:szCs w:val="20"/>
                <w:lang w:val="es-MX"/>
              </w:rPr>
            </w:pPr>
            <w:r w:rsidRPr="00AA5B2B">
              <w:rPr>
                <w:rFonts w:ascii="Arial" w:hAnsi="Arial" w:cs="Arial"/>
                <w:sz w:val="20"/>
                <w:szCs w:val="20"/>
                <w:lang w:val="es-MX"/>
              </w:rPr>
              <w:t>Evitar la pérdida de suelo fértil por erosión hídrica o eólica.</w:t>
            </w:r>
          </w:p>
          <w:p w14:paraId="292B1625" w14:textId="77777777" w:rsidR="00766B83" w:rsidRPr="00766B83" w:rsidRDefault="00766B83" w:rsidP="00766B83">
            <w:pPr>
              <w:numPr>
                <w:ilvl w:val="0"/>
                <w:numId w:val="155"/>
              </w:numPr>
              <w:rPr>
                <w:rFonts w:ascii="Arial" w:hAnsi="Arial" w:cs="Arial"/>
                <w:sz w:val="20"/>
                <w:szCs w:val="20"/>
                <w:lang w:val="es-MX"/>
              </w:rPr>
            </w:pPr>
            <w:r w:rsidRPr="00AA5B2B">
              <w:rPr>
                <w:rFonts w:ascii="Arial" w:hAnsi="Arial" w:cs="Arial"/>
                <w:sz w:val="20"/>
                <w:szCs w:val="20"/>
                <w:lang w:val="es-MX"/>
              </w:rPr>
              <w:t>Conservar y mejorar su estructura, aireación, humedad y fertilidad.</w:t>
            </w:r>
          </w:p>
          <w:p w14:paraId="34EFED61" w14:textId="598A494E" w:rsidR="00766B83" w:rsidRPr="00766B83" w:rsidRDefault="00766B83" w:rsidP="00766B83">
            <w:pPr>
              <w:numPr>
                <w:ilvl w:val="0"/>
                <w:numId w:val="155"/>
              </w:numPr>
              <w:rPr>
                <w:rFonts w:ascii="Arial" w:hAnsi="Arial" w:cs="Arial"/>
                <w:sz w:val="20"/>
                <w:szCs w:val="20"/>
                <w:lang w:val="es-MX"/>
              </w:rPr>
            </w:pPr>
            <w:r w:rsidRPr="00AA5B2B">
              <w:rPr>
                <w:rFonts w:ascii="Arial" w:hAnsi="Arial" w:cs="Arial"/>
                <w:sz w:val="20"/>
                <w:szCs w:val="20"/>
                <w:lang w:val="es-MX"/>
              </w:rPr>
              <w:t>Mantener la actividad biológica del suelo, favoreciendo los microorganismos y la materia orgánica.</w:t>
            </w:r>
          </w:p>
        </w:tc>
      </w:tr>
    </w:tbl>
    <w:p w14:paraId="399CE56E" w14:textId="77777777" w:rsidR="00766B83" w:rsidRPr="00AA5B2B" w:rsidRDefault="00766B83" w:rsidP="00AA5B2B">
      <w:pPr>
        <w:rPr>
          <w:rFonts w:ascii="Arial" w:hAnsi="Arial" w:cs="Arial"/>
          <w:sz w:val="20"/>
          <w:szCs w:val="20"/>
          <w:lang w:val="es-MX"/>
        </w:rPr>
      </w:pPr>
    </w:p>
    <w:p w14:paraId="5B8890F2" w14:textId="6AE11956" w:rsidR="00AA5B2B" w:rsidRPr="00AA5B2B" w:rsidRDefault="00AA5B2B" w:rsidP="00766B83">
      <w:pPr>
        <w:rPr>
          <w:rFonts w:ascii="Arial" w:hAnsi="Arial" w:cs="Arial"/>
          <w:sz w:val="20"/>
          <w:szCs w:val="20"/>
          <w:lang w:val="es-MX"/>
        </w:rPr>
      </w:pPr>
    </w:p>
    <w:p w14:paraId="212D7121" w14:textId="2EB56DFD" w:rsidR="00AA5B2B" w:rsidRPr="00AA5B2B" w:rsidRDefault="00AA5B2B" w:rsidP="00AA5B2B">
      <w:pPr>
        <w:rPr>
          <w:rFonts w:ascii="Arial" w:hAnsi="Arial" w:cs="Arial"/>
          <w:sz w:val="20"/>
          <w:szCs w:val="20"/>
          <w:lang w:val="es-MX"/>
        </w:rPr>
      </w:pPr>
    </w:p>
    <w:p w14:paraId="6759B0F7" w14:textId="002B8ADA" w:rsidR="00AA5B2B" w:rsidRPr="00617ACC" w:rsidRDefault="00B26995" w:rsidP="00AA5B2B">
      <w:pPr>
        <w:rPr>
          <w:rFonts w:ascii="Arial" w:hAnsi="Arial" w:cs="Arial"/>
          <w:sz w:val="20"/>
          <w:szCs w:val="20"/>
          <w:lang w:val="es-MX"/>
        </w:rPr>
      </w:pPr>
      <w:r w:rsidRPr="00617ACC">
        <w:rPr>
          <w:rFonts w:ascii="Arial" w:hAnsi="Arial" w:cs="Arial"/>
          <w:sz w:val="20"/>
          <w:szCs w:val="20"/>
          <w:lang w:val="es-MX"/>
        </w:rPr>
        <w:t>Los e</w:t>
      </w:r>
      <w:r w:rsidR="00AA5B2B" w:rsidRPr="00AA5B2B">
        <w:rPr>
          <w:rFonts w:ascii="Arial" w:hAnsi="Arial" w:cs="Arial"/>
          <w:sz w:val="20"/>
          <w:szCs w:val="20"/>
          <w:lang w:val="es-MX"/>
        </w:rPr>
        <w:t>jemplos de prácticas sostenibles para conservar el suelo</w:t>
      </w:r>
      <w:r w:rsidR="00617ACC">
        <w:rPr>
          <w:rFonts w:ascii="Arial" w:hAnsi="Arial" w:cs="Arial"/>
          <w:sz w:val="20"/>
          <w:szCs w:val="20"/>
          <w:lang w:val="es-MX"/>
        </w:rPr>
        <w:t xml:space="preserve"> son</w:t>
      </w:r>
      <w:r w:rsidR="00617ACC" w:rsidRPr="00617ACC">
        <w:rPr>
          <w:rFonts w:ascii="Arial" w:hAnsi="Arial" w:cs="Arial"/>
          <w:sz w:val="20"/>
          <w:szCs w:val="20"/>
          <w:lang w:val="es-MX"/>
        </w:rPr>
        <w:t>:</w:t>
      </w:r>
    </w:p>
    <w:p w14:paraId="7E83704B" w14:textId="77777777" w:rsidR="00617ACC" w:rsidRPr="00AA5B2B" w:rsidRDefault="00617ACC" w:rsidP="00AA5B2B">
      <w:pPr>
        <w:rPr>
          <w:rFonts w:ascii="Arial" w:hAnsi="Arial" w:cs="Arial"/>
          <w:b/>
          <w:bCs/>
          <w:sz w:val="20"/>
          <w:szCs w:val="20"/>
          <w:lang w:val="es-MX"/>
        </w:rPr>
      </w:pPr>
    </w:p>
    <w:tbl>
      <w:tblPr>
        <w:tblStyle w:val="TableGrid"/>
        <w:tblW w:w="0" w:type="auto"/>
        <w:tblLayout w:type="fixed"/>
        <w:tblLook w:val="04A0" w:firstRow="1" w:lastRow="0" w:firstColumn="1" w:lastColumn="0" w:noHBand="0" w:noVBand="1"/>
      </w:tblPr>
      <w:tblGrid>
        <w:gridCol w:w="1413"/>
        <w:gridCol w:w="3260"/>
        <w:gridCol w:w="5289"/>
      </w:tblGrid>
      <w:tr w:rsidR="00617ACC" w:rsidRPr="00AA5B2B" w14:paraId="58796BF1" w14:textId="39344415" w:rsidTr="00075B9E">
        <w:tc>
          <w:tcPr>
            <w:tcW w:w="9962" w:type="dxa"/>
            <w:gridSpan w:val="3"/>
            <w:shd w:val="clear" w:color="auto" w:fill="9BBB59" w:themeFill="accent3"/>
          </w:tcPr>
          <w:p w14:paraId="2524AED3" w14:textId="61175C1F" w:rsidR="00617ACC" w:rsidRPr="00AA5B2B" w:rsidRDefault="00617ACC" w:rsidP="00617ACC">
            <w:pPr>
              <w:jc w:val="center"/>
              <w:rPr>
                <w:rFonts w:ascii="Arial" w:hAnsi="Arial" w:cs="Arial"/>
                <w:b/>
                <w:bCs/>
                <w:sz w:val="20"/>
                <w:szCs w:val="20"/>
                <w:lang w:val="es-MX"/>
              </w:rPr>
            </w:pPr>
            <w:proofErr w:type="spellStart"/>
            <w:r>
              <w:rPr>
                <w:rFonts w:ascii="Arial" w:hAnsi="Arial" w:cs="Arial"/>
                <w:b/>
                <w:bCs/>
                <w:sz w:val="20"/>
                <w:szCs w:val="20"/>
                <w:lang w:val="es-MX"/>
              </w:rPr>
              <w:t>Slide</w:t>
            </w:r>
            <w:proofErr w:type="spellEnd"/>
          </w:p>
        </w:tc>
      </w:tr>
      <w:tr w:rsidR="00617ACC" w:rsidRPr="00AA5B2B" w14:paraId="161672FC" w14:textId="0B539C4A" w:rsidTr="00075B9E">
        <w:trPr>
          <w:trHeight w:val="353"/>
        </w:trPr>
        <w:tc>
          <w:tcPr>
            <w:tcW w:w="1413" w:type="dxa"/>
            <w:hideMark/>
          </w:tcPr>
          <w:p w14:paraId="452EEF57" w14:textId="77777777" w:rsidR="00617ACC" w:rsidRPr="00AA5B2B" w:rsidRDefault="00617ACC" w:rsidP="00AA5B2B">
            <w:pPr>
              <w:rPr>
                <w:rFonts w:ascii="Arial" w:hAnsi="Arial" w:cs="Arial"/>
                <w:sz w:val="20"/>
                <w:szCs w:val="20"/>
                <w:lang w:val="es-MX"/>
              </w:rPr>
            </w:pPr>
            <w:r w:rsidRPr="00AA5B2B">
              <w:rPr>
                <w:rFonts w:ascii="Arial" w:hAnsi="Arial" w:cs="Arial"/>
                <w:b/>
                <w:bCs/>
                <w:sz w:val="20"/>
                <w:szCs w:val="20"/>
                <w:lang w:val="es-MX"/>
              </w:rPr>
              <w:t>Rotación de cultivos</w:t>
            </w:r>
          </w:p>
        </w:tc>
        <w:tc>
          <w:tcPr>
            <w:tcW w:w="3260" w:type="dxa"/>
            <w:hideMark/>
          </w:tcPr>
          <w:p w14:paraId="34A0C0EF" w14:textId="77777777" w:rsidR="00617ACC" w:rsidRPr="00AA5B2B" w:rsidRDefault="00617ACC" w:rsidP="00AA5B2B">
            <w:pPr>
              <w:rPr>
                <w:rFonts w:ascii="Arial" w:hAnsi="Arial" w:cs="Arial"/>
                <w:sz w:val="20"/>
                <w:szCs w:val="20"/>
                <w:lang w:val="es-MX"/>
              </w:rPr>
            </w:pPr>
            <w:r w:rsidRPr="00AA5B2B">
              <w:rPr>
                <w:rFonts w:ascii="Arial" w:hAnsi="Arial" w:cs="Arial"/>
                <w:sz w:val="20"/>
                <w:szCs w:val="20"/>
                <w:lang w:val="es-MX"/>
              </w:rPr>
              <w:t>Alternar diferentes tipos de cultivos en una misma parcela para evitar el agotamiento de nutrientes y romper ciclos de plagas.</w:t>
            </w:r>
          </w:p>
        </w:tc>
        <w:tc>
          <w:tcPr>
            <w:tcW w:w="5289" w:type="dxa"/>
          </w:tcPr>
          <w:p w14:paraId="331798B3" w14:textId="77777777" w:rsidR="00617ACC" w:rsidRDefault="00075B9E" w:rsidP="00AA5B2B">
            <w:pPr>
              <w:rPr>
                <w:rFonts w:ascii="Arial" w:hAnsi="Arial" w:cs="Arial"/>
                <w:sz w:val="20"/>
                <w:szCs w:val="20"/>
                <w:lang w:val="es-MX"/>
              </w:rPr>
            </w:pPr>
            <w:r>
              <w:rPr>
                <w:noProof/>
              </w:rPr>
              <w:drawing>
                <wp:inline distT="0" distB="0" distL="0" distR="0" wp14:anchorId="28F54D4D" wp14:editId="41BA07BA">
                  <wp:extent cx="2139315" cy="1282700"/>
                  <wp:effectExtent l="0" t="0" r="0" b="0"/>
                  <wp:docPr id="46863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3983" name=""/>
                          <pic:cNvPicPr/>
                        </pic:nvPicPr>
                        <pic:blipFill>
                          <a:blip r:embed="rId217"/>
                          <a:stretch>
                            <a:fillRect/>
                          </a:stretch>
                        </pic:blipFill>
                        <pic:spPr>
                          <a:xfrm>
                            <a:off x="0" y="0"/>
                            <a:ext cx="2151257" cy="1289860"/>
                          </a:xfrm>
                          <a:prstGeom prst="rect">
                            <a:avLst/>
                          </a:prstGeom>
                        </pic:spPr>
                      </pic:pic>
                    </a:graphicData>
                  </a:graphic>
                </wp:inline>
              </w:drawing>
            </w:r>
          </w:p>
          <w:p w14:paraId="219F68E0" w14:textId="42557080" w:rsidR="00075B9E" w:rsidRPr="00AA5B2B" w:rsidRDefault="00075B9E" w:rsidP="00AA5B2B">
            <w:pPr>
              <w:rPr>
                <w:rFonts w:ascii="Arial" w:hAnsi="Arial" w:cs="Arial"/>
                <w:sz w:val="20"/>
                <w:szCs w:val="20"/>
                <w:lang w:val="es-MX"/>
              </w:rPr>
            </w:pPr>
            <w:hyperlink r:id="rId218" w:anchor="fromView=search&amp;page=2&amp;position=21&amp;uuid=f9495ec8-fc13-47de-a924-8a4eaa28e587&amp;query=suelo+fertil" w:history="1">
              <w:r w:rsidRPr="00EA01BF">
                <w:rPr>
                  <w:rStyle w:val="Hyperlink"/>
                  <w:rFonts w:ascii="Arial" w:hAnsi="Arial" w:cs="Arial"/>
                  <w:sz w:val="20"/>
                  <w:szCs w:val="20"/>
                  <w:lang w:val="es-MX"/>
                </w:rPr>
                <w:t>https://www.freepik.es/fotos-premium/sembrar-semillas-jardin-suelo-enfoque-selectivo_27958697.htm#fromView=search&amp;page=2&amp;position=21&amp;uuid=f9495ec8-fc13-47de-a924-8a4eaa28e587&amp;query=suelo+fertil</w:t>
              </w:r>
            </w:hyperlink>
            <w:r>
              <w:rPr>
                <w:rFonts w:ascii="Arial" w:hAnsi="Arial" w:cs="Arial"/>
                <w:sz w:val="20"/>
                <w:szCs w:val="20"/>
                <w:lang w:val="es-MX"/>
              </w:rPr>
              <w:t xml:space="preserve"> </w:t>
            </w:r>
          </w:p>
        </w:tc>
      </w:tr>
      <w:tr w:rsidR="00617ACC" w:rsidRPr="00AA5B2B" w14:paraId="1826E76E" w14:textId="7B87105E" w:rsidTr="00075B9E">
        <w:tc>
          <w:tcPr>
            <w:tcW w:w="1413" w:type="dxa"/>
            <w:hideMark/>
          </w:tcPr>
          <w:p w14:paraId="7645DF12" w14:textId="77777777" w:rsidR="00617ACC" w:rsidRPr="00AA5B2B" w:rsidRDefault="00617ACC" w:rsidP="00AA5B2B">
            <w:pPr>
              <w:rPr>
                <w:rFonts w:ascii="Arial" w:hAnsi="Arial" w:cs="Arial"/>
                <w:sz w:val="20"/>
                <w:szCs w:val="20"/>
                <w:lang w:val="es-MX"/>
              </w:rPr>
            </w:pPr>
            <w:r w:rsidRPr="00AA5B2B">
              <w:rPr>
                <w:rFonts w:ascii="Arial" w:hAnsi="Arial" w:cs="Arial"/>
                <w:b/>
                <w:bCs/>
                <w:sz w:val="20"/>
                <w:szCs w:val="20"/>
                <w:lang w:val="es-MX"/>
              </w:rPr>
              <w:t>Asociación de cultivos</w:t>
            </w:r>
          </w:p>
        </w:tc>
        <w:tc>
          <w:tcPr>
            <w:tcW w:w="3260" w:type="dxa"/>
            <w:hideMark/>
          </w:tcPr>
          <w:p w14:paraId="718BB836" w14:textId="77777777" w:rsidR="00617ACC" w:rsidRPr="00AA5B2B" w:rsidRDefault="00617ACC" w:rsidP="00AA5B2B">
            <w:pPr>
              <w:rPr>
                <w:rFonts w:ascii="Arial" w:hAnsi="Arial" w:cs="Arial"/>
                <w:sz w:val="20"/>
                <w:szCs w:val="20"/>
                <w:lang w:val="es-MX"/>
              </w:rPr>
            </w:pPr>
            <w:r w:rsidRPr="00AA5B2B">
              <w:rPr>
                <w:rFonts w:ascii="Arial" w:hAnsi="Arial" w:cs="Arial"/>
                <w:sz w:val="20"/>
                <w:szCs w:val="20"/>
                <w:lang w:val="es-MX"/>
              </w:rPr>
              <w:t>Sembrar varias especies en el mismo terreno, lo que mejora el uso del espacio y protege el suelo.</w:t>
            </w:r>
          </w:p>
        </w:tc>
        <w:tc>
          <w:tcPr>
            <w:tcW w:w="5289" w:type="dxa"/>
          </w:tcPr>
          <w:p w14:paraId="54F41EA8" w14:textId="77777777" w:rsidR="00617ACC" w:rsidRDefault="00075B9E" w:rsidP="00AA5B2B">
            <w:pPr>
              <w:rPr>
                <w:rFonts w:ascii="Arial" w:hAnsi="Arial" w:cs="Arial"/>
                <w:sz w:val="20"/>
                <w:szCs w:val="20"/>
                <w:lang w:val="es-MX"/>
              </w:rPr>
            </w:pPr>
            <w:r>
              <w:rPr>
                <w:noProof/>
              </w:rPr>
              <w:drawing>
                <wp:inline distT="0" distB="0" distL="0" distR="0" wp14:anchorId="250B8AB6" wp14:editId="71767202">
                  <wp:extent cx="2013362" cy="1435100"/>
                  <wp:effectExtent l="0" t="0" r="6350" b="0"/>
                  <wp:docPr id="245716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16378" name=""/>
                          <pic:cNvPicPr/>
                        </pic:nvPicPr>
                        <pic:blipFill>
                          <a:blip r:embed="rId219"/>
                          <a:stretch>
                            <a:fillRect/>
                          </a:stretch>
                        </pic:blipFill>
                        <pic:spPr>
                          <a:xfrm>
                            <a:off x="0" y="0"/>
                            <a:ext cx="2062459" cy="1470096"/>
                          </a:xfrm>
                          <a:prstGeom prst="rect">
                            <a:avLst/>
                          </a:prstGeom>
                        </pic:spPr>
                      </pic:pic>
                    </a:graphicData>
                  </a:graphic>
                </wp:inline>
              </w:drawing>
            </w:r>
          </w:p>
          <w:p w14:paraId="078BF2CB" w14:textId="7AF375CE" w:rsidR="00075B9E" w:rsidRPr="00AA5B2B" w:rsidRDefault="00075B9E" w:rsidP="00AA5B2B">
            <w:pPr>
              <w:rPr>
                <w:rFonts w:ascii="Arial" w:hAnsi="Arial" w:cs="Arial"/>
                <w:sz w:val="20"/>
                <w:szCs w:val="20"/>
                <w:lang w:val="es-MX"/>
              </w:rPr>
            </w:pPr>
            <w:hyperlink r:id="rId220" w:anchor="fromView=search&amp;page=1&amp;position=0&amp;uuid=a28886dc-da40-49ee-8868-4b36584aba47&amp;query=cultivo+varias+especies" w:history="1">
              <w:r w:rsidRPr="00EA01BF">
                <w:rPr>
                  <w:rStyle w:val="Hyperlink"/>
                  <w:rFonts w:ascii="Arial" w:hAnsi="Arial" w:cs="Arial"/>
                  <w:sz w:val="20"/>
                  <w:szCs w:val="20"/>
                  <w:lang w:val="es-MX"/>
                </w:rPr>
                <w:t>https://www.freepik.es/foto-gratis/microgreens-germinacion-semillas-raices-microgreens_47863313.htm#fromView=search&amp;page=1&amp;position=0&amp;uuid=a28886dc-da40-49ee-8868-4b36584aba47&amp;query=cultivo+varias+especies</w:t>
              </w:r>
            </w:hyperlink>
            <w:r>
              <w:rPr>
                <w:rFonts w:ascii="Arial" w:hAnsi="Arial" w:cs="Arial"/>
                <w:sz w:val="20"/>
                <w:szCs w:val="20"/>
                <w:lang w:val="es-MX"/>
              </w:rPr>
              <w:t xml:space="preserve"> </w:t>
            </w:r>
          </w:p>
        </w:tc>
      </w:tr>
      <w:tr w:rsidR="00617ACC" w:rsidRPr="00AA5B2B" w14:paraId="39454DE2" w14:textId="1EEE06FA" w:rsidTr="00075B9E">
        <w:tc>
          <w:tcPr>
            <w:tcW w:w="1413" w:type="dxa"/>
            <w:hideMark/>
          </w:tcPr>
          <w:p w14:paraId="27892B86" w14:textId="77777777" w:rsidR="00617ACC" w:rsidRPr="00AA5B2B" w:rsidRDefault="00617ACC" w:rsidP="00AA5B2B">
            <w:pPr>
              <w:rPr>
                <w:rFonts w:ascii="Arial" w:hAnsi="Arial" w:cs="Arial"/>
                <w:sz w:val="20"/>
                <w:szCs w:val="20"/>
                <w:lang w:val="es-MX"/>
              </w:rPr>
            </w:pPr>
            <w:r w:rsidRPr="00AA5B2B">
              <w:rPr>
                <w:rFonts w:ascii="Arial" w:hAnsi="Arial" w:cs="Arial"/>
                <w:b/>
                <w:bCs/>
                <w:sz w:val="20"/>
                <w:szCs w:val="20"/>
                <w:lang w:val="es-MX"/>
              </w:rPr>
              <w:lastRenderedPageBreak/>
              <w:t>Labranza mínima o siembra directa</w:t>
            </w:r>
          </w:p>
        </w:tc>
        <w:tc>
          <w:tcPr>
            <w:tcW w:w="3260" w:type="dxa"/>
            <w:hideMark/>
          </w:tcPr>
          <w:p w14:paraId="54576EDF" w14:textId="77777777" w:rsidR="00617ACC" w:rsidRPr="00AA5B2B" w:rsidRDefault="00617ACC" w:rsidP="00AA5B2B">
            <w:pPr>
              <w:rPr>
                <w:rFonts w:ascii="Arial" w:hAnsi="Arial" w:cs="Arial"/>
                <w:sz w:val="20"/>
                <w:szCs w:val="20"/>
                <w:lang w:val="es-MX"/>
              </w:rPr>
            </w:pPr>
            <w:r w:rsidRPr="00AA5B2B">
              <w:rPr>
                <w:rFonts w:ascii="Arial" w:hAnsi="Arial" w:cs="Arial"/>
                <w:sz w:val="20"/>
                <w:szCs w:val="20"/>
                <w:lang w:val="es-MX"/>
              </w:rPr>
              <w:t>Evitar el arado profundo para preservar la estructura del suelo y reducir su compactación.</w:t>
            </w:r>
          </w:p>
        </w:tc>
        <w:tc>
          <w:tcPr>
            <w:tcW w:w="5289" w:type="dxa"/>
          </w:tcPr>
          <w:p w14:paraId="79B45EC9" w14:textId="0114092F" w:rsidR="00617ACC" w:rsidRDefault="004302C2" w:rsidP="00AA5B2B">
            <w:pPr>
              <w:rPr>
                <w:rFonts w:ascii="Arial" w:hAnsi="Arial" w:cs="Arial"/>
                <w:sz w:val="20"/>
                <w:szCs w:val="20"/>
                <w:lang w:val="es-MX"/>
              </w:rPr>
            </w:pPr>
            <w:r>
              <w:rPr>
                <w:noProof/>
              </w:rPr>
              <w:drawing>
                <wp:inline distT="0" distB="0" distL="0" distR="0" wp14:anchorId="78B107F8" wp14:editId="06EA711A">
                  <wp:extent cx="1714500" cy="1356442"/>
                  <wp:effectExtent l="0" t="0" r="0" b="0"/>
                  <wp:docPr id="4524332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33283" name=""/>
                          <pic:cNvPicPr/>
                        </pic:nvPicPr>
                        <pic:blipFill>
                          <a:blip r:embed="rId221"/>
                          <a:stretch>
                            <a:fillRect/>
                          </a:stretch>
                        </pic:blipFill>
                        <pic:spPr>
                          <a:xfrm>
                            <a:off x="0" y="0"/>
                            <a:ext cx="1736023" cy="1373470"/>
                          </a:xfrm>
                          <a:prstGeom prst="rect">
                            <a:avLst/>
                          </a:prstGeom>
                        </pic:spPr>
                      </pic:pic>
                    </a:graphicData>
                  </a:graphic>
                </wp:inline>
              </w:drawing>
            </w:r>
          </w:p>
          <w:p w14:paraId="2C8E6543" w14:textId="6D218918" w:rsidR="004302C2" w:rsidRPr="00AA5B2B" w:rsidRDefault="004302C2" w:rsidP="00AA5B2B">
            <w:pPr>
              <w:rPr>
                <w:rFonts w:ascii="Arial" w:hAnsi="Arial" w:cs="Arial"/>
                <w:sz w:val="20"/>
                <w:szCs w:val="20"/>
                <w:lang w:val="es-MX"/>
              </w:rPr>
            </w:pPr>
            <w:hyperlink r:id="rId222" w:anchor="fromView=search&amp;page=1&amp;position=16&amp;uuid=67ba7beb-3dff-48e5-b582-3808bded4f02&amp;query=arar" w:history="1">
              <w:r w:rsidRPr="00EA01BF">
                <w:rPr>
                  <w:rStyle w:val="Hyperlink"/>
                  <w:rFonts w:ascii="Arial" w:hAnsi="Arial" w:cs="Arial"/>
                  <w:sz w:val="20"/>
                  <w:szCs w:val="20"/>
                  <w:lang w:val="es-MX"/>
                </w:rPr>
                <w:t>https://www.freepik.es/imagen-ia-gratis/woman-planting-seedlings-in-field_422338212.htm#fromView=search&amp;page=1&amp;position=16&amp;uuid=67ba7beb-3dff-48e5-b582-3808bded4f02&amp;query=arar</w:t>
              </w:r>
            </w:hyperlink>
            <w:r>
              <w:rPr>
                <w:rFonts w:ascii="Arial" w:hAnsi="Arial" w:cs="Arial"/>
                <w:sz w:val="20"/>
                <w:szCs w:val="20"/>
                <w:lang w:val="es-MX"/>
              </w:rPr>
              <w:t xml:space="preserve"> </w:t>
            </w:r>
          </w:p>
        </w:tc>
      </w:tr>
      <w:tr w:rsidR="00617ACC" w:rsidRPr="00AA5B2B" w14:paraId="09E7455D" w14:textId="6DCF76E8" w:rsidTr="00075B9E">
        <w:tc>
          <w:tcPr>
            <w:tcW w:w="1413" w:type="dxa"/>
            <w:hideMark/>
          </w:tcPr>
          <w:p w14:paraId="32C9AE05" w14:textId="77777777" w:rsidR="00617ACC" w:rsidRPr="00AA5B2B" w:rsidRDefault="00617ACC" w:rsidP="00AA5B2B">
            <w:pPr>
              <w:rPr>
                <w:rFonts w:ascii="Arial" w:hAnsi="Arial" w:cs="Arial"/>
                <w:sz w:val="20"/>
                <w:szCs w:val="20"/>
                <w:lang w:val="es-MX"/>
              </w:rPr>
            </w:pPr>
            <w:r w:rsidRPr="00AA5B2B">
              <w:rPr>
                <w:rFonts w:ascii="Arial" w:hAnsi="Arial" w:cs="Arial"/>
                <w:b/>
                <w:bCs/>
                <w:sz w:val="20"/>
                <w:szCs w:val="20"/>
                <w:lang w:val="es-MX"/>
              </w:rPr>
              <w:t>Cobertura vegetal</w:t>
            </w:r>
            <w:r w:rsidRPr="00AA5B2B">
              <w:rPr>
                <w:rFonts w:ascii="Arial" w:hAnsi="Arial" w:cs="Arial"/>
                <w:sz w:val="20"/>
                <w:szCs w:val="20"/>
                <w:lang w:val="es-MX"/>
              </w:rPr>
              <w:t xml:space="preserve"> </w:t>
            </w:r>
            <w:r w:rsidRPr="00AA5B2B">
              <w:rPr>
                <w:rFonts w:ascii="Arial" w:hAnsi="Arial" w:cs="Arial"/>
                <w:sz w:val="20"/>
                <w:szCs w:val="20"/>
                <w:lang w:val="es-MX"/>
              </w:rPr>
              <w:br/>
              <w:t>(cultivos de cobertura y abonos verdes)</w:t>
            </w:r>
          </w:p>
        </w:tc>
        <w:tc>
          <w:tcPr>
            <w:tcW w:w="3260" w:type="dxa"/>
            <w:hideMark/>
          </w:tcPr>
          <w:p w14:paraId="7E25C443" w14:textId="77777777" w:rsidR="00617ACC" w:rsidRPr="00AA5B2B" w:rsidRDefault="00617ACC" w:rsidP="00AA5B2B">
            <w:pPr>
              <w:rPr>
                <w:rFonts w:ascii="Arial" w:hAnsi="Arial" w:cs="Arial"/>
                <w:sz w:val="20"/>
                <w:szCs w:val="20"/>
                <w:lang w:val="es-MX"/>
              </w:rPr>
            </w:pPr>
            <w:r w:rsidRPr="00AA5B2B">
              <w:rPr>
                <w:rFonts w:ascii="Arial" w:hAnsi="Arial" w:cs="Arial"/>
                <w:sz w:val="20"/>
                <w:szCs w:val="20"/>
                <w:lang w:val="es-MX"/>
              </w:rPr>
              <w:t>Sembrar plantas que cubren el suelo cuando no hay cultivo principal, protegiéndolo de la erosión y enriqueciéndolo orgánicamente.</w:t>
            </w:r>
          </w:p>
        </w:tc>
        <w:tc>
          <w:tcPr>
            <w:tcW w:w="5289" w:type="dxa"/>
          </w:tcPr>
          <w:p w14:paraId="4CA99DA6" w14:textId="77777777" w:rsidR="00617ACC" w:rsidRDefault="004302C2" w:rsidP="00AA5B2B">
            <w:pPr>
              <w:rPr>
                <w:rFonts w:ascii="Arial" w:hAnsi="Arial" w:cs="Arial"/>
                <w:sz w:val="20"/>
                <w:szCs w:val="20"/>
                <w:lang w:val="es-MX"/>
              </w:rPr>
            </w:pPr>
            <w:r>
              <w:rPr>
                <w:noProof/>
              </w:rPr>
              <w:drawing>
                <wp:inline distT="0" distB="0" distL="0" distR="0" wp14:anchorId="77131D20" wp14:editId="4EA4E5D3">
                  <wp:extent cx="1774744" cy="1384300"/>
                  <wp:effectExtent l="0" t="0" r="0" b="6350"/>
                  <wp:docPr id="636877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77397" name=""/>
                          <pic:cNvPicPr/>
                        </pic:nvPicPr>
                        <pic:blipFill>
                          <a:blip r:embed="rId223"/>
                          <a:stretch>
                            <a:fillRect/>
                          </a:stretch>
                        </pic:blipFill>
                        <pic:spPr>
                          <a:xfrm>
                            <a:off x="0" y="0"/>
                            <a:ext cx="1785552" cy="1392731"/>
                          </a:xfrm>
                          <a:prstGeom prst="rect">
                            <a:avLst/>
                          </a:prstGeom>
                        </pic:spPr>
                      </pic:pic>
                    </a:graphicData>
                  </a:graphic>
                </wp:inline>
              </w:drawing>
            </w:r>
          </w:p>
          <w:p w14:paraId="4B118BA1" w14:textId="1047640F" w:rsidR="004302C2" w:rsidRPr="00AA5B2B" w:rsidRDefault="004302C2" w:rsidP="00AA5B2B">
            <w:pPr>
              <w:rPr>
                <w:rFonts w:ascii="Arial" w:hAnsi="Arial" w:cs="Arial"/>
                <w:sz w:val="20"/>
                <w:szCs w:val="20"/>
                <w:lang w:val="es-MX"/>
              </w:rPr>
            </w:pPr>
            <w:hyperlink r:id="rId224" w:anchor="fromView=search&amp;page=2&amp;position=19&amp;uuid=6f37e7fa-3220-470d-bc3e-befde6f0044e&amp;query=plantas+siembra" w:history="1">
              <w:r w:rsidRPr="00EA01BF">
                <w:rPr>
                  <w:rStyle w:val="Hyperlink"/>
                  <w:rFonts w:ascii="Arial" w:hAnsi="Arial" w:cs="Arial"/>
                  <w:sz w:val="20"/>
                  <w:szCs w:val="20"/>
                  <w:lang w:val="es-MX"/>
                </w:rPr>
                <w:t>https://www.freepik.es/foto-gratis/recortar-manos-presionando-tierra-alrededor-ramita_2360118.htm#fromView=search&amp;page=2&amp;position=19&amp;uuid=6f37e7fa-3220-470d-bc3e-befde6f0044e&amp;query=plantas+siembra</w:t>
              </w:r>
            </w:hyperlink>
            <w:r>
              <w:rPr>
                <w:rFonts w:ascii="Arial" w:hAnsi="Arial" w:cs="Arial"/>
                <w:sz w:val="20"/>
                <w:szCs w:val="20"/>
                <w:lang w:val="es-MX"/>
              </w:rPr>
              <w:t xml:space="preserve"> </w:t>
            </w:r>
          </w:p>
        </w:tc>
      </w:tr>
      <w:tr w:rsidR="00617ACC" w:rsidRPr="00AA5B2B" w14:paraId="49CC628C" w14:textId="7B26884F" w:rsidTr="00075B9E">
        <w:tc>
          <w:tcPr>
            <w:tcW w:w="1413" w:type="dxa"/>
            <w:hideMark/>
          </w:tcPr>
          <w:p w14:paraId="085CC08E" w14:textId="77777777" w:rsidR="00617ACC" w:rsidRPr="00AA5B2B" w:rsidRDefault="00617ACC" w:rsidP="00AA5B2B">
            <w:pPr>
              <w:rPr>
                <w:rFonts w:ascii="Arial" w:hAnsi="Arial" w:cs="Arial"/>
                <w:sz w:val="20"/>
                <w:szCs w:val="20"/>
                <w:lang w:val="es-MX"/>
              </w:rPr>
            </w:pPr>
            <w:r w:rsidRPr="00AA5B2B">
              <w:rPr>
                <w:rFonts w:ascii="Arial" w:hAnsi="Arial" w:cs="Arial"/>
                <w:b/>
                <w:bCs/>
                <w:sz w:val="20"/>
                <w:szCs w:val="20"/>
                <w:lang w:val="es-MX"/>
              </w:rPr>
              <w:t>Terrazas en laderas y zanjas de escorrentía</w:t>
            </w:r>
          </w:p>
        </w:tc>
        <w:tc>
          <w:tcPr>
            <w:tcW w:w="3260" w:type="dxa"/>
            <w:hideMark/>
          </w:tcPr>
          <w:p w14:paraId="6953AACD" w14:textId="77777777" w:rsidR="00617ACC" w:rsidRPr="00AA5B2B" w:rsidRDefault="00617ACC" w:rsidP="00AA5B2B">
            <w:pPr>
              <w:rPr>
                <w:rFonts w:ascii="Arial" w:hAnsi="Arial" w:cs="Arial"/>
                <w:sz w:val="20"/>
                <w:szCs w:val="20"/>
                <w:lang w:val="es-MX"/>
              </w:rPr>
            </w:pPr>
            <w:r w:rsidRPr="00AA5B2B">
              <w:rPr>
                <w:rFonts w:ascii="Arial" w:hAnsi="Arial" w:cs="Arial"/>
                <w:sz w:val="20"/>
                <w:szCs w:val="20"/>
                <w:lang w:val="es-MX"/>
              </w:rPr>
              <w:t>Modificar el relieve del terreno para frenar la erosión en zonas inclinadas y conservar el agua.</w:t>
            </w:r>
          </w:p>
        </w:tc>
        <w:tc>
          <w:tcPr>
            <w:tcW w:w="5289" w:type="dxa"/>
          </w:tcPr>
          <w:p w14:paraId="6C1B0694" w14:textId="77777777" w:rsidR="00617ACC" w:rsidRDefault="00D16EE8" w:rsidP="00AA5B2B">
            <w:pPr>
              <w:rPr>
                <w:rFonts w:ascii="Arial" w:hAnsi="Arial" w:cs="Arial"/>
                <w:sz w:val="20"/>
                <w:szCs w:val="20"/>
                <w:lang w:val="es-MX"/>
              </w:rPr>
            </w:pPr>
            <w:r>
              <w:rPr>
                <w:noProof/>
              </w:rPr>
              <w:drawing>
                <wp:inline distT="0" distB="0" distL="0" distR="0" wp14:anchorId="0D5BC1E0" wp14:editId="3D341B06">
                  <wp:extent cx="1866900" cy="1266164"/>
                  <wp:effectExtent l="0" t="0" r="0" b="0"/>
                  <wp:docPr id="90816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6564" name=""/>
                          <pic:cNvPicPr/>
                        </pic:nvPicPr>
                        <pic:blipFill>
                          <a:blip r:embed="rId225"/>
                          <a:stretch>
                            <a:fillRect/>
                          </a:stretch>
                        </pic:blipFill>
                        <pic:spPr>
                          <a:xfrm>
                            <a:off x="0" y="0"/>
                            <a:ext cx="1885860" cy="1279023"/>
                          </a:xfrm>
                          <a:prstGeom prst="rect">
                            <a:avLst/>
                          </a:prstGeom>
                        </pic:spPr>
                      </pic:pic>
                    </a:graphicData>
                  </a:graphic>
                </wp:inline>
              </w:drawing>
            </w:r>
          </w:p>
          <w:p w14:paraId="733A7E5C" w14:textId="77777777" w:rsidR="00D16EE8" w:rsidRDefault="00D16EE8" w:rsidP="00AA5B2B">
            <w:pPr>
              <w:rPr>
                <w:rFonts w:ascii="Arial" w:hAnsi="Arial" w:cs="Arial"/>
                <w:sz w:val="20"/>
                <w:szCs w:val="20"/>
                <w:lang w:val="es-MX"/>
              </w:rPr>
            </w:pPr>
          </w:p>
          <w:p w14:paraId="133C31D4" w14:textId="536E774D" w:rsidR="00D16EE8" w:rsidRDefault="00D16EE8" w:rsidP="00AA5B2B">
            <w:pPr>
              <w:rPr>
                <w:rFonts w:ascii="Arial" w:hAnsi="Arial" w:cs="Arial"/>
                <w:sz w:val="20"/>
                <w:szCs w:val="20"/>
                <w:lang w:val="es-MX"/>
              </w:rPr>
            </w:pPr>
            <w:hyperlink r:id="rId226" w:anchor="fromView=search&amp;page=1&amp;position=29&amp;uuid=c1f310ad-5cf9-4a1c-912c-3fe29d611cbd&amp;query=terrazas+cultivo" w:history="1">
              <w:r w:rsidRPr="00EA01BF">
                <w:rPr>
                  <w:rStyle w:val="Hyperlink"/>
                  <w:rFonts w:ascii="Arial" w:hAnsi="Arial" w:cs="Arial"/>
                  <w:sz w:val="20"/>
                  <w:szCs w:val="20"/>
                  <w:lang w:val="es-MX"/>
                </w:rPr>
                <w:t>https://www.freepik.es/foto-gratis/terrazas-arroz_13749648.htm#fromView=search&amp;page=1&amp;position=29&amp;uuid=c1f310ad-5cf9-4a1c-912c-3fe29d611cbd&amp;query=terrazas+cultivo</w:t>
              </w:r>
            </w:hyperlink>
            <w:r>
              <w:rPr>
                <w:rFonts w:ascii="Arial" w:hAnsi="Arial" w:cs="Arial"/>
                <w:sz w:val="20"/>
                <w:szCs w:val="20"/>
                <w:lang w:val="es-MX"/>
              </w:rPr>
              <w:t xml:space="preserve"> </w:t>
            </w:r>
          </w:p>
          <w:p w14:paraId="10484353" w14:textId="6D05AA1B" w:rsidR="00D16EE8" w:rsidRPr="00AA5B2B" w:rsidRDefault="00D16EE8" w:rsidP="00AA5B2B">
            <w:pPr>
              <w:rPr>
                <w:rFonts w:ascii="Arial" w:hAnsi="Arial" w:cs="Arial"/>
                <w:sz w:val="20"/>
                <w:szCs w:val="20"/>
                <w:lang w:val="es-MX"/>
              </w:rPr>
            </w:pPr>
          </w:p>
        </w:tc>
      </w:tr>
      <w:tr w:rsidR="00617ACC" w:rsidRPr="00AA5B2B" w14:paraId="199CE7B1" w14:textId="3F4B8E1C" w:rsidTr="00075B9E">
        <w:tc>
          <w:tcPr>
            <w:tcW w:w="1413" w:type="dxa"/>
            <w:hideMark/>
          </w:tcPr>
          <w:p w14:paraId="40ED7A2A" w14:textId="77777777" w:rsidR="00617ACC" w:rsidRPr="00AA5B2B" w:rsidRDefault="00617ACC" w:rsidP="00AA5B2B">
            <w:pPr>
              <w:rPr>
                <w:rFonts w:ascii="Arial" w:hAnsi="Arial" w:cs="Arial"/>
                <w:sz w:val="20"/>
                <w:szCs w:val="20"/>
                <w:lang w:val="es-MX"/>
              </w:rPr>
            </w:pPr>
            <w:r w:rsidRPr="00AA5B2B">
              <w:rPr>
                <w:rFonts w:ascii="Arial" w:hAnsi="Arial" w:cs="Arial"/>
                <w:b/>
                <w:bCs/>
                <w:sz w:val="20"/>
                <w:szCs w:val="20"/>
                <w:lang w:val="es-MX"/>
              </w:rPr>
              <w:t>Uso de abonos orgánicos o compost</w:t>
            </w:r>
          </w:p>
        </w:tc>
        <w:tc>
          <w:tcPr>
            <w:tcW w:w="3260" w:type="dxa"/>
            <w:hideMark/>
          </w:tcPr>
          <w:p w14:paraId="717466E9" w14:textId="77777777" w:rsidR="00617ACC" w:rsidRPr="00AA5B2B" w:rsidRDefault="00617ACC" w:rsidP="00AA5B2B">
            <w:pPr>
              <w:rPr>
                <w:rFonts w:ascii="Arial" w:hAnsi="Arial" w:cs="Arial"/>
                <w:sz w:val="20"/>
                <w:szCs w:val="20"/>
                <w:lang w:val="es-MX"/>
              </w:rPr>
            </w:pPr>
            <w:r w:rsidRPr="00AA5B2B">
              <w:rPr>
                <w:rFonts w:ascii="Arial" w:hAnsi="Arial" w:cs="Arial"/>
                <w:sz w:val="20"/>
                <w:szCs w:val="20"/>
                <w:lang w:val="es-MX"/>
              </w:rPr>
              <w:t>Reemplazar fertilizantes sintéticos por materiales orgánicos que mejoran la fertilidad y activan la vida del suelo.</w:t>
            </w:r>
          </w:p>
        </w:tc>
        <w:tc>
          <w:tcPr>
            <w:tcW w:w="5289" w:type="dxa"/>
          </w:tcPr>
          <w:p w14:paraId="5B012CC7" w14:textId="77777777" w:rsidR="00617ACC" w:rsidRDefault="00D16EE8" w:rsidP="00AA5B2B">
            <w:pPr>
              <w:rPr>
                <w:rFonts w:ascii="Arial" w:hAnsi="Arial" w:cs="Arial"/>
                <w:sz w:val="20"/>
                <w:szCs w:val="20"/>
                <w:lang w:val="es-MX"/>
              </w:rPr>
            </w:pPr>
            <w:r>
              <w:rPr>
                <w:noProof/>
              </w:rPr>
              <w:drawing>
                <wp:inline distT="0" distB="0" distL="0" distR="0" wp14:anchorId="260917E4" wp14:editId="6091F6AD">
                  <wp:extent cx="1820567" cy="1409700"/>
                  <wp:effectExtent l="0" t="0" r="8255" b="0"/>
                  <wp:docPr id="19956354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35447" name=""/>
                          <pic:cNvPicPr/>
                        </pic:nvPicPr>
                        <pic:blipFill>
                          <a:blip r:embed="rId227"/>
                          <a:stretch>
                            <a:fillRect/>
                          </a:stretch>
                        </pic:blipFill>
                        <pic:spPr>
                          <a:xfrm>
                            <a:off x="0" y="0"/>
                            <a:ext cx="1828936" cy="1416180"/>
                          </a:xfrm>
                          <a:prstGeom prst="rect">
                            <a:avLst/>
                          </a:prstGeom>
                        </pic:spPr>
                      </pic:pic>
                    </a:graphicData>
                  </a:graphic>
                </wp:inline>
              </w:drawing>
            </w:r>
          </w:p>
          <w:p w14:paraId="5097A289" w14:textId="2E0F27AB" w:rsidR="00D16EE8" w:rsidRPr="00AA5B2B" w:rsidRDefault="00D16EE8" w:rsidP="00AA5B2B">
            <w:pPr>
              <w:rPr>
                <w:rFonts w:ascii="Arial" w:hAnsi="Arial" w:cs="Arial"/>
                <w:sz w:val="20"/>
                <w:szCs w:val="20"/>
                <w:lang w:val="es-MX"/>
              </w:rPr>
            </w:pPr>
            <w:hyperlink r:id="rId228" w:anchor="fromView=search&amp;page=1&amp;position=15&amp;uuid=02cdbca9-d2fe-480c-ace6-971e3dd516d2&amp;query=compost" w:history="1">
              <w:r w:rsidRPr="00EA01BF">
                <w:rPr>
                  <w:rStyle w:val="Hyperlink"/>
                  <w:rFonts w:ascii="Arial" w:hAnsi="Arial" w:cs="Arial"/>
                  <w:sz w:val="20"/>
                  <w:szCs w:val="20"/>
                  <w:lang w:val="es-MX"/>
                </w:rPr>
                <w:t>https://www.freepik.es/imagen-ia-premium/contenedor-compost-materia-organica-que-esta-convirtiendo-compost_308170818.htm#fromView=search&amp;page=1&amp;p</w:t>
              </w:r>
              <w:r w:rsidRPr="00EA01BF">
                <w:rPr>
                  <w:rStyle w:val="Hyperlink"/>
                  <w:rFonts w:ascii="Arial" w:hAnsi="Arial" w:cs="Arial"/>
                  <w:sz w:val="20"/>
                  <w:szCs w:val="20"/>
                  <w:lang w:val="es-MX"/>
                </w:rPr>
                <w:lastRenderedPageBreak/>
                <w:t>osition=15&amp;uuid=02cdbca9-d2fe-480c-ace6-971e3dd516d2&amp;query=compost</w:t>
              </w:r>
            </w:hyperlink>
            <w:r>
              <w:rPr>
                <w:rFonts w:ascii="Arial" w:hAnsi="Arial" w:cs="Arial"/>
                <w:sz w:val="20"/>
                <w:szCs w:val="20"/>
                <w:lang w:val="es-MX"/>
              </w:rPr>
              <w:t xml:space="preserve"> </w:t>
            </w:r>
          </w:p>
        </w:tc>
      </w:tr>
    </w:tbl>
    <w:p w14:paraId="17BC2B09" w14:textId="1E87B960" w:rsidR="00AA5B2B" w:rsidRPr="00AA5B2B" w:rsidRDefault="00AA5B2B" w:rsidP="00AA5B2B">
      <w:pPr>
        <w:rPr>
          <w:rFonts w:ascii="Arial" w:hAnsi="Arial" w:cs="Arial"/>
          <w:b/>
          <w:bCs/>
          <w:sz w:val="20"/>
          <w:szCs w:val="20"/>
          <w:lang w:val="es-MX"/>
        </w:rPr>
      </w:pPr>
    </w:p>
    <w:p w14:paraId="28CBB530" w14:textId="77777777" w:rsidR="00AA5B2B" w:rsidRPr="00AA5B2B" w:rsidRDefault="00AA5B2B" w:rsidP="00AA5B2B">
      <w:pPr>
        <w:rPr>
          <w:rFonts w:ascii="Arial" w:hAnsi="Arial" w:cs="Arial"/>
          <w:sz w:val="20"/>
          <w:szCs w:val="20"/>
          <w:lang w:val="es-MX"/>
        </w:rPr>
      </w:pPr>
      <w:r w:rsidRPr="00AA5B2B">
        <w:rPr>
          <w:rFonts w:ascii="Arial" w:hAnsi="Arial" w:cs="Arial"/>
          <w:sz w:val="20"/>
          <w:szCs w:val="20"/>
          <w:lang w:val="es-MX"/>
        </w:rPr>
        <w:t xml:space="preserve">La conservación del suelo es una </w:t>
      </w:r>
      <w:r w:rsidRPr="00AA5B2B">
        <w:rPr>
          <w:rFonts w:ascii="Arial" w:hAnsi="Arial" w:cs="Arial"/>
          <w:b/>
          <w:bCs/>
          <w:sz w:val="20"/>
          <w:szCs w:val="20"/>
          <w:lang w:val="es-MX"/>
        </w:rPr>
        <w:t>prioridad estratégica</w:t>
      </w:r>
      <w:r w:rsidRPr="00AA5B2B">
        <w:rPr>
          <w:rFonts w:ascii="Arial" w:hAnsi="Arial" w:cs="Arial"/>
          <w:sz w:val="20"/>
          <w:szCs w:val="20"/>
          <w:lang w:val="es-MX"/>
        </w:rPr>
        <w:t xml:space="preserve"> en la agricultura sostenible. Su degradación afecta directamente la productividad, la calidad de los alimentos y el equilibrio ecológico. Adoptar prácticas que lo protejan es un paso esencial para garantizar sistemas productivos duraderos y responsables con el ambiente.</w:t>
      </w:r>
    </w:p>
    <w:p w14:paraId="65DEB8F2" w14:textId="77777777" w:rsidR="00AA5B2B" w:rsidRPr="00DD20CD" w:rsidRDefault="00AA5B2B" w:rsidP="00AA5B2B">
      <w:pPr>
        <w:rPr>
          <w:rFonts w:ascii="Arial" w:hAnsi="Arial" w:cs="Arial"/>
          <w:sz w:val="20"/>
          <w:szCs w:val="20"/>
        </w:rPr>
      </w:pPr>
    </w:p>
    <w:p w14:paraId="7DFB9F44" w14:textId="236FFB7D" w:rsidR="006809E0" w:rsidRPr="00DD20CD" w:rsidRDefault="006809E0" w:rsidP="006809E0">
      <w:pPr>
        <w:spacing w:after="160" w:line="259" w:lineRule="auto"/>
        <w:jc w:val="both"/>
        <w:rPr>
          <w:rFonts w:ascii="Arial" w:hAnsi="Arial" w:cs="Arial"/>
          <w:sz w:val="20"/>
          <w:szCs w:val="20"/>
        </w:rPr>
      </w:pPr>
    </w:p>
    <w:p w14:paraId="391A00DE" w14:textId="53D023FE" w:rsidR="006809E0" w:rsidRPr="00DD20CD" w:rsidRDefault="006809E0" w:rsidP="007F6115">
      <w:pPr>
        <w:pStyle w:val="ListParagraph"/>
        <w:numPr>
          <w:ilvl w:val="2"/>
          <w:numId w:val="2"/>
        </w:numPr>
        <w:spacing w:after="160" w:line="259" w:lineRule="auto"/>
        <w:jc w:val="both"/>
        <w:rPr>
          <w:rFonts w:ascii="Arial" w:hAnsi="Arial" w:cs="Arial"/>
          <w:b/>
          <w:bCs/>
          <w:color w:val="388600"/>
          <w:sz w:val="20"/>
          <w:szCs w:val="20"/>
        </w:rPr>
      </w:pPr>
      <w:r w:rsidRPr="00617ACC">
        <w:rPr>
          <w:rFonts w:ascii="Arial" w:hAnsi="Arial" w:cs="Arial"/>
          <w:b/>
          <w:bCs/>
          <w:color w:val="000000" w:themeColor="text1"/>
          <w:sz w:val="20"/>
          <w:szCs w:val="20"/>
        </w:rPr>
        <w:t>Prácticas de manejo eficiente del agua</w:t>
      </w:r>
    </w:p>
    <w:p w14:paraId="59320C83" w14:textId="298BB5F9" w:rsidR="00033283" w:rsidRPr="00033283" w:rsidRDefault="00033283" w:rsidP="00033283">
      <w:pPr>
        <w:spacing w:after="160" w:line="259" w:lineRule="auto"/>
        <w:jc w:val="both"/>
        <w:rPr>
          <w:rFonts w:ascii="Arial" w:hAnsi="Arial" w:cs="Arial"/>
          <w:sz w:val="20"/>
          <w:szCs w:val="20"/>
          <w:lang w:val="es-MX"/>
        </w:rPr>
      </w:pPr>
      <w:r w:rsidRPr="00033283">
        <w:rPr>
          <w:rFonts w:ascii="Arial" w:hAnsi="Arial" w:cs="Arial"/>
          <w:sz w:val="20"/>
          <w:szCs w:val="20"/>
          <w:lang w:val="es-MX"/>
        </w:rPr>
        <w:t xml:space="preserve">El </w:t>
      </w:r>
      <w:r w:rsidRPr="00033283">
        <w:rPr>
          <w:rFonts w:ascii="Arial" w:hAnsi="Arial" w:cs="Arial"/>
          <w:b/>
          <w:bCs/>
          <w:sz w:val="20"/>
          <w:szCs w:val="20"/>
          <w:lang w:val="es-MX"/>
        </w:rPr>
        <w:t>agua</w:t>
      </w:r>
      <w:r w:rsidRPr="00033283">
        <w:rPr>
          <w:rFonts w:ascii="Arial" w:hAnsi="Arial" w:cs="Arial"/>
          <w:sz w:val="20"/>
          <w:szCs w:val="20"/>
          <w:lang w:val="es-MX"/>
        </w:rPr>
        <w:t xml:space="preserve"> es uno de los recursos naturales más valiosos y limitados del planeta. Aunque abunda en la Tierra, </w:t>
      </w:r>
      <w:r w:rsidRPr="00033283">
        <w:rPr>
          <w:rFonts w:ascii="Arial" w:hAnsi="Arial" w:cs="Arial"/>
          <w:b/>
          <w:bCs/>
          <w:sz w:val="20"/>
          <w:szCs w:val="20"/>
          <w:lang w:val="es-MX"/>
        </w:rPr>
        <w:t>solo una pequeña fracción es dulce y accesible</w:t>
      </w:r>
      <w:r w:rsidRPr="00033283">
        <w:rPr>
          <w:rFonts w:ascii="Arial" w:hAnsi="Arial" w:cs="Arial"/>
          <w:sz w:val="20"/>
          <w:szCs w:val="20"/>
          <w:lang w:val="es-MX"/>
        </w:rPr>
        <w:t>, y esta se encuentra distribuida de forma desigual. Por eso, su gestión sostenible es esencial para garantizar la seguridad alimentaria, la sostenibilidad ambiental y la continuidad de la producción agropecuaria.</w:t>
      </w:r>
      <w:r w:rsidR="00617ACC">
        <w:rPr>
          <w:rFonts w:ascii="Arial" w:hAnsi="Arial" w:cs="Arial"/>
          <w:sz w:val="20"/>
          <w:szCs w:val="20"/>
          <w:lang w:val="es-MX"/>
        </w:rPr>
        <w:t xml:space="preserve"> </w:t>
      </w:r>
      <w:r w:rsidRPr="00033283">
        <w:rPr>
          <w:rFonts w:ascii="Arial" w:hAnsi="Arial" w:cs="Arial"/>
          <w:sz w:val="20"/>
          <w:szCs w:val="20"/>
          <w:lang w:val="es-MX"/>
        </w:rPr>
        <w:t xml:space="preserve">En este contexto, el </w:t>
      </w:r>
      <w:r w:rsidRPr="00033283">
        <w:rPr>
          <w:rFonts w:ascii="Arial" w:hAnsi="Arial" w:cs="Arial"/>
          <w:b/>
          <w:bCs/>
          <w:sz w:val="20"/>
          <w:szCs w:val="20"/>
          <w:lang w:val="es-MX"/>
        </w:rPr>
        <w:t>manejo eficiente del agua</w:t>
      </w:r>
      <w:r w:rsidRPr="00033283">
        <w:rPr>
          <w:rFonts w:ascii="Arial" w:hAnsi="Arial" w:cs="Arial"/>
          <w:sz w:val="20"/>
          <w:szCs w:val="20"/>
          <w:lang w:val="es-MX"/>
        </w:rPr>
        <w:t xml:space="preserve"> es una de las principales prioridades dentro de las prácticas agropecuarias sostenibles.</w:t>
      </w:r>
    </w:p>
    <w:p w14:paraId="7016D8A0" w14:textId="4E117B1D" w:rsidR="00033283" w:rsidRPr="00033283" w:rsidRDefault="00033283" w:rsidP="00033283">
      <w:pPr>
        <w:spacing w:after="160" w:line="259" w:lineRule="auto"/>
        <w:jc w:val="both"/>
        <w:rPr>
          <w:rFonts w:ascii="Arial" w:hAnsi="Arial" w:cs="Arial"/>
          <w:sz w:val="20"/>
          <w:szCs w:val="20"/>
          <w:lang w:val="es-MX"/>
        </w:rPr>
      </w:pPr>
    </w:p>
    <w:p w14:paraId="37816690" w14:textId="5A8541EE" w:rsidR="00033283" w:rsidRPr="00F15F29" w:rsidRDefault="00F15F29" w:rsidP="00F15F29">
      <w:pPr>
        <w:spacing w:after="160" w:line="259" w:lineRule="auto"/>
        <w:jc w:val="both"/>
        <w:rPr>
          <w:rFonts w:ascii="Arial" w:hAnsi="Arial" w:cs="Arial"/>
          <w:b/>
          <w:bCs/>
          <w:sz w:val="20"/>
          <w:szCs w:val="20"/>
          <w:lang w:val="es-MX"/>
        </w:rPr>
      </w:pPr>
      <w:r>
        <w:rPr>
          <w:rFonts w:ascii="Arial" w:hAnsi="Arial" w:cs="Arial"/>
          <w:b/>
          <w:bCs/>
          <w:sz w:val="20"/>
          <w:szCs w:val="20"/>
          <w:lang w:val="es-MX"/>
        </w:rPr>
        <w:t xml:space="preserve">3.5.2.1. </w:t>
      </w:r>
      <w:r w:rsidR="00033283" w:rsidRPr="00F15F29">
        <w:rPr>
          <w:rFonts w:ascii="Arial" w:hAnsi="Arial" w:cs="Arial"/>
          <w:b/>
          <w:bCs/>
          <w:sz w:val="20"/>
          <w:szCs w:val="20"/>
          <w:lang w:val="es-MX"/>
        </w:rPr>
        <w:t>¿Por qué es importante el uso eficiente del agua?</w:t>
      </w:r>
    </w:p>
    <w:p w14:paraId="7A4886A3" w14:textId="77777777" w:rsidR="00033283" w:rsidRDefault="00033283" w:rsidP="00033283">
      <w:pPr>
        <w:spacing w:after="160" w:line="259" w:lineRule="auto"/>
        <w:jc w:val="both"/>
        <w:rPr>
          <w:rFonts w:ascii="Arial" w:hAnsi="Arial" w:cs="Arial"/>
          <w:sz w:val="20"/>
          <w:szCs w:val="20"/>
          <w:lang w:val="es-MX"/>
        </w:rPr>
      </w:pPr>
      <w:r w:rsidRPr="00033283">
        <w:rPr>
          <w:rFonts w:ascii="Arial" w:hAnsi="Arial" w:cs="Arial"/>
          <w:sz w:val="20"/>
          <w:szCs w:val="20"/>
          <w:lang w:val="es-MX"/>
        </w:rPr>
        <w:t>Las prácticas agropecuarias requieren grandes cantidades de agua, tanto para el riego de cultivos como para el consumo animal y el procesamiento de productos. Implementar estrategias que reduzcan el desperdicio y protejan las fuentes hídricas permite:</w:t>
      </w:r>
    </w:p>
    <w:tbl>
      <w:tblPr>
        <w:tblStyle w:val="TableGrid"/>
        <w:tblW w:w="0" w:type="auto"/>
        <w:tblLayout w:type="fixed"/>
        <w:tblLook w:val="04A0" w:firstRow="1" w:lastRow="0" w:firstColumn="1" w:lastColumn="0" w:noHBand="0" w:noVBand="1"/>
      </w:tblPr>
      <w:tblGrid>
        <w:gridCol w:w="4673"/>
        <w:gridCol w:w="5289"/>
      </w:tblGrid>
      <w:tr w:rsidR="00C0151B" w14:paraId="234A5A5F" w14:textId="77777777" w:rsidTr="00427D7D">
        <w:tc>
          <w:tcPr>
            <w:tcW w:w="4673" w:type="dxa"/>
          </w:tcPr>
          <w:p w14:paraId="21463046" w14:textId="77777777" w:rsidR="00427D7D" w:rsidRDefault="00427D7D" w:rsidP="00033283">
            <w:pPr>
              <w:spacing w:after="160" w:line="259" w:lineRule="auto"/>
              <w:jc w:val="both"/>
              <w:rPr>
                <w:rFonts w:ascii="Arial" w:hAnsi="Arial" w:cs="Arial"/>
                <w:sz w:val="20"/>
                <w:szCs w:val="20"/>
                <w:lang w:val="es-MX"/>
              </w:rPr>
            </w:pPr>
            <w:r>
              <w:rPr>
                <w:noProof/>
              </w:rPr>
              <w:drawing>
                <wp:inline distT="0" distB="0" distL="0" distR="0" wp14:anchorId="369A24A3" wp14:editId="7051AB11">
                  <wp:extent cx="2426905" cy="1384300"/>
                  <wp:effectExtent l="0" t="0" r="0" b="6350"/>
                  <wp:docPr id="17285268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26824" name=""/>
                          <pic:cNvPicPr/>
                        </pic:nvPicPr>
                        <pic:blipFill>
                          <a:blip r:embed="rId229"/>
                          <a:stretch>
                            <a:fillRect/>
                          </a:stretch>
                        </pic:blipFill>
                        <pic:spPr>
                          <a:xfrm>
                            <a:off x="0" y="0"/>
                            <a:ext cx="2432537" cy="1387513"/>
                          </a:xfrm>
                          <a:prstGeom prst="rect">
                            <a:avLst/>
                          </a:prstGeom>
                        </pic:spPr>
                      </pic:pic>
                    </a:graphicData>
                  </a:graphic>
                </wp:inline>
              </w:drawing>
            </w:r>
          </w:p>
          <w:p w14:paraId="6593BCFE" w14:textId="7C31549B" w:rsidR="00427D7D" w:rsidRDefault="00427D7D" w:rsidP="00033283">
            <w:pPr>
              <w:spacing w:after="160" w:line="259" w:lineRule="auto"/>
              <w:jc w:val="both"/>
              <w:rPr>
                <w:rFonts w:ascii="Arial" w:hAnsi="Arial" w:cs="Arial"/>
                <w:sz w:val="20"/>
                <w:szCs w:val="20"/>
                <w:lang w:val="es-MX"/>
              </w:rPr>
            </w:pPr>
            <w:hyperlink r:id="rId230" w:anchor="fromView=search&amp;page=3&amp;position=16&amp;uuid=98a2691f-1d1c-48fc-aaaa-23c1f1745e77&amp;query=+agua+riego" w:history="1">
              <w:r w:rsidRPr="00EA01BF">
                <w:rPr>
                  <w:rStyle w:val="Hyperlink"/>
                  <w:rFonts w:ascii="Arial" w:hAnsi="Arial" w:cs="Arial"/>
                  <w:sz w:val="20"/>
                  <w:szCs w:val="20"/>
                  <w:lang w:val="es-MX"/>
                </w:rPr>
                <w:t>https://www.freepik.es/fotos-premium/vista-panoramica-campo-agricola-contra-cielo_96948075.htm#fromView=search&amp;page=3&amp;position=16&amp;uuid=98a2691f-1d1c-48fc-aaaa-23c1f1745e77&amp;query=+agua+riego</w:t>
              </w:r>
            </w:hyperlink>
            <w:r>
              <w:rPr>
                <w:rFonts w:ascii="Arial" w:hAnsi="Arial" w:cs="Arial"/>
                <w:sz w:val="20"/>
                <w:szCs w:val="20"/>
                <w:lang w:val="es-MX"/>
              </w:rPr>
              <w:t xml:space="preserve"> </w:t>
            </w:r>
          </w:p>
        </w:tc>
        <w:tc>
          <w:tcPr>
            <w:tcW w:w="5289" w:type="dxa"/>
          </w:tcPr>
          <w:p w14:paraId="351696E7" w14:textId="77777777" w:rsidR="00C0151B" w:rsidRPr="00033283" w:rsidRDefault="00C0151B" w:rsidP="00C0151B">
            <w:pPr>
              <w:numPr>
                <w:ilvl w:val="0"/>
                <w:numId w:val="156"/>
              </w:numPr>
              <w:spacing w:after="160" w:line="259" w:lineRule="auto"/>
              <w:jc w:val="both"/>
              <w:rPr>
                <w:rFonts w:ascii="Arial" w:hAnsi="Arial" w:cs="Arial"/>
                <w:sz w:val="20"/>
                <w:szCs w:val="20"/>
                <w:lang w:val="es-MX"/>
              </w:rPr>
            </w:pPr>
            <w:r w:rsidRPr="00033283">
              <w:rPr>
                <w:rFonts w:ascii="Arial" w:hAnsi="Arial" w:cs="Arial"/>
                <w:sz w:val="20"/>
                <w:szCs w:val="20"/>
                <w:lang w:val="es-MX"/>
              </w:rPr>
              <w:t>Aumentar la eficiencia del riego y del consumo.</w:t>
            </w:r>
          </w:p>
          <w:p w14:paraId="3EA7EFFD" w14:textId="77777777" w:rsidR="00C0151B" w:rsidRPr="00033283" w:rsidRDefault="00C0151B" w:rsidP="00C0151B">
            <w:pPr>
              <w:numPr>
                <w:ilvl w:val="0"/>
                <w:numId w:val="156"/>
              </w:numPr>
              <w:spacing w:after="160" w:line="259" w:lineRule="auto"/>
              <w:jc w:val="both"/>
              <w:rPr>
                <w:rFonts w:ascii="Arial" w:hAnsi="Arial" w:cs="Arial"/>
                <w:sz w:val="20"/>
                <w:szCs w:val="20"/>
                <w:lang w:val="es-MX"/>
              </w:rPr>
            </w:pPr>
            <w:r w:rsidRPr="00033283">
              <w:rPr>
                <w:rFonts w:ascii="Arial" w:hAnsi="Arial" w:cs="Arial"/>
                <w:sz w:val="20"/>
                <w:szCs w:val="20"/>
                <w:lang w:val="es-MX"/>
              </w:rPr>
              <w:t>Evitar la sobreexplotación de acuíferos y nacimientos.</w:t>
            </w:r>
          </w:p>
          <w:p w14:paraId="14409E26" w14:textId="77777777" w:rsidR="00C0151B" w:rsidRDefault="00C0151B" w:rsidP="00C0151B">
            <w:pPr>
              <w:numPr>
                <w:ilvl w:val="0"/>
                <w:numId w:val="156"/>
              </w:numPr>
              <w:spacing w:after="160" w:line="259" w:lineRule="auto"/>
              <w:jc w:val="both"/>
              <w:rPr>
                <w:rFonts w:ascii="Arial" w:hAnsi="Arial" w:cs="Arial"/>
                <w:sz w:val="20"/>
                <w:szCs w:val="20"/>
                <w:lang w:val="es-MX"/>
              </w:rPr>
            </w:pPr>
            <w:r w:rsidRPr="00033283">
              <w:rPr>
                <w:rFonts w:ascii="Arial" w:hAnsi="Arial" w:cs="Arial"/>
                <w:sz w:val="20"/>
                <w:szCs w:val="20"/>
                <w:lang w:val="es-MX"/>
              </w:rPr>
              <w:t>Prevenir la contaminación de ríos, quebradas y lagos.</w:t>
            </w:r>
          </w:p>
          <w:p w14:paraId="6FC63E21" w14:textId="3AF641A1" w:rsidR="00C0151B" w:rsidRPr="00C0151B" w:rsidRDefault="00C0151B" w:rsidP="00C0151B">
            <w:pPr>
              <w:numPr>
                <w:ilvl w:val="0"/>
                <w:numId w:val="156"/>
              </w:numPr>
              <w:spacing w:after="160" w:line="259" w:lineRule="auto"/>
              <w:jc w:val="both"/>
              <w:rPr>
                <w:rFonts w:ascii="Arial" w:hAnsi="Arial" w:cs="Arial"/>
                <w:sz w:val="20"/>
                <w:szCs w:val="20"/>
                <w:lang w:val="es-MX"/>
              </w:rPr>
            </w:pPr>
            <w:r w:rsidRPr="00033283">
              <w:rPr>
                <w:rFonts w:ascii="Arial" w:hAnsi="Arial" w:cs="Arial"/>
                <w:sz w:val="20"/>
                <w:szCs w:val="20"/>
                <w:lang w:val="es-MX"/>
              </w:rPr>
              <w:t>Adaptarse mejor a la variabilidad climática (sequías prolongadas, lluvias extremas).</w:t>
            </w:r>
          </w:p>
        </w:tc>
      </w:tr>
    </w:tbl>
    <w:p w14:paraId="35AAC06B" w14:textId="3F056C1D" w:rsidR="00033283" w:rsidRPr="00033283" w:rsidRDefault="00033283" w:rsidP="00033283">
      <w:pPr>
        <w:spacing w:after="160" w:line="259" w:lineRule="auto"/>
        <w:jc w:val="both"/>
        <w:rPr>
          <w:rFonts w:ascii="Arial" w:hAnsi="Arial" w:cs="Arial"/>
          <w:sz w:val="20"/>
          <w:szCs w:val="20"/>
          <w:lang w:val="es-MX"/>
        </w:rPr>
      </w:pPr>
    </w:p>
    <w:p w14:paraId="72A49C6A" w14:textId="51DA1548" w:rsidR="00033283" w:rsidRPr="00033283" w:rsidRDefault="00C0151B" w:rsidP="00033283">
      <w:pPr>
        <w:spacing w:after="160" w:line="259" w:lineRule="auto"/>
        <w:jc w:val="both"/>
        <w:rPr>
          <w:rFonts w:ascii="Arial" w:hAnsi="Arial" w:cs="Arial"/>
          <w:b/>
          <w:bCs/>
          <w:sz w:val="20"/>
          <w:szCs w:val="20"/>
          <w:lang w:val="es-MX"/>
        </w:rPr>
      </w:pPr>
      <w:r>
        <w:rPr>
          <w:rFonts w:ascii="Arial" w:hAnsi="Arial" w:cs="Arial"/>
          <w:b/>
          <w:bCs/>
          <w:sz w:val="20"/>
          <w:szCs w:val="20"/>
          <w:lang w:val="es-MX"/>
        </w:rPr>
        <w:t>Las principales prácticas</w:t>
      </w:r>
      <w:r w:rsidR="00033283" w:rsidRPr="00033283">
        <w:rPr>
          <w:rFonts w:ascii="Arial" w:hAnsi="Arial" w:cs="Arial"/>
          <w:b/>
          <w:bCs/>
          <w:sz w:val="20"/>
          <w:szCs w:val="20"/>
          <w:lang w:val="es-MX"/>
        </w:rPr>
        <w:t xml:space="preserve"> de manejo eficiente del agua</w:t>
      </w:r>
      <w:r>
        <w:rPr>
          <w:rFonts w:ascii="Arial" w:hAnsi="Arial" w:cs="Arial"/>
          <w:b/>
          <w:bCs/>
          <w:sz w:val="20"/>
          <w:szCs w:val="20"/>
          <w:lang w:val="es-MX"/>
        </w:rPr>
        <w:t xml:space="preserve"> son: </w:t>
      </w:r>
    </w:p>
    <w:tbl>
      <w:tblPr>
        <w:tblStyle w:val="TableGrid"/>
        <w:tblW w:w="0" w:type="auto"/>
        <w:tblLook w:val="04A0" w:firstRow="1" w:lastRow="0" w:firstColumn="1" w:lastColumn="0" w:noHBand="0" w:noVBand="1"/>
      </w:tblPr>
      <w:tblGrid>
        <w:gridCol w:w="3719"/>
        <w:gridCol w:w="6243"/>
      </w:tblGrid>
      <w:tr w:rsidR="00C0151B" w:rsidRPr="00033283" w14:paraId="418007DD" w14:textId="77777777" w:rsidTr="00C0151B">
        <w:tc>
          <w:tcPr>
            <w:tcW w:w="0" w:type="auto"/>
            <w:gridSpan w:val="2"/>
            <w:shd w:val="clear" w:color="auto" w:fill="9BBB59" w:themeFill="accent3"/>
          </w:tcPr>
          <w:p w14:paraId="29E7ED1C" w14:textId="318ECFAA" w:rsidR="00C0151B" w:rsidRPr="00033283" w:rsidRDefault="00C0151B" w:rsidP="00C0151B">
            <w:pPr>
              <w:spacing w:after="160" w:line="259" w:lineRule="auto"/>
              <w:jc w:val="center"/>
              <w:rPr>
                <w:rFonts w:ascii="Arial" w:hAnsi="Arial" w:cs="Arial"/>
                <w:b/>
                <w:bCs/>
                <w:sz w:val="20"/>
                <w:szCs w:val="20"/>
                <w:lang w:val="es-MX"/>
              </w:rPr>
            </w:pPr>
            <w:r>
              <w:rPr>
                <w:rFonts w:ascii="Arial" w:hAnsi="Arial" w:cs="Arial"/>
                <w:b/>
                <w:bCs/>
                <w:sz w:val="20"/>
                <w:szCs w:val="20"/>
                <w:lang w:val="es-MX"/>
              </w:rPr>
              <w:t>Acordeón</w:t>
            </w:r>
          </w:p>
        </w:tc>
      </w:tr>
      <w:tr w:rsidR="00033283" w:rsidRPr="00033283" w14:paraId="5D1B6DC8" w14:textId="77777777" w:rsidTr="00033283">
        <w:tc>
          <w:tcPr>
            <w:tcW w:w="0" w:type="auto"/>
            <w:hideMark/>
          </w:tcPr>
          <w:p w14:paraId="67BA8811" w14:textId="77777777" w:rsidR="00033283" w:rsidRPr="00033283" w:rsidRDefault="00033283" w:rsidP="00033283">
            <w:pPr>
              <w:spacing w:after="160" w:line="259" w:lineRule="auto"/>
              <w:jc w:val="both"/>
              <w:rPr>
                <w:rFonts w:ascii="Arial" w:hAnsi="Arial" w:cs="Arial"/>
                <w:sz w:val="20"/>
                <w:szCs w:val="20"/>
                <w:lang w:val="es-MX"/>
              </w:rPr>
            </w:pPr>
            <w:r w:rsidRPr="00033283">
              <w:rPr>
                <w:rFonts w:ascii="Arial" w:hAnsi="Arial" w:cs="Arial"/>
                <w:b/>
                <w:bCs/>
                <w:sz w:val="20"/>
                <w:szCs w:val="20"/>
                <w:lang w:val="es-MX"/>
              </w:rPr>
              <w:t>a) Riego tecnificado</w:t>
            </w:r>
            <w:r w:rsidRPr="00033283">
              <w:rPr>
                <w:rFonts w:ascii="Arial" w:hAnsi="Arial" w:cs="Arial"/>
                <w:sz w:val="20"/>
                <w:szCs w:val="20"/>
                <w:lang w:val="es-MX"/>
              </w:rPr>
              <w:t xml:space="preserve"> </w:t>
            </w:r>
            <w:r w:rsidRPr="00033283">
              <w:rPr>
                <w:rFonts w:ascii="Arial" w:hAnsi="Arial" w:cs="Arial"/>
                <w:sz w:val="20"/>
                <w:szCs w:val="20"/>
                <w:lang w:val="es-MX"/>
              </w:rPr>
              <w:br/>
              <w:t>(goteo o microaspersión)</w:t>
            </w:r>
          </w:p>
        </w:tc>
        <w:tc>
          <w:tcPr>
            <w:tcW w:w="0" w:type="auto"/>
            <w:hideMark/>
          </w:tcPr>
          <w:p w14:paraId="7A02EBC2" w14:textId="77777777" w:rsidR="00033283" w:rsidRPr="00033283" w:rsidRDefault="00033283" w:rsidP="00033283">
            <w:pPr>
              <w:spacing w:after="160" w:line="259" w:lineRule="auto"/>
              <w:jc w:val="both"/>
              <w:rPr>
                <w:rFonts w:ascii="Arial" w:hAnsi="Arial" w:cs="Arial"/>
                <w:sz w:val="20"/>
                <w:szCs w:val="20"/>
                <w:lang w:val="es-MX"/>
              </w:rPr>
            </w:pPr>
            <w:r w:rsidRPr="00033283">
              <w:rPr>
                <w:rFonts w:ascii="Arial" w:hAnsi="Arial" w:cs="Arial"/>
                <w:sz w:val="20"/>
                <w:szCs w:val="20"/>
                <w:lang w:val="es-MX"/>
              </w:rPr>
              <w:t xml:space="preserve">Aplica el agua directamente en la zona radicular. </w:t>
            </w:r>
            <w:r w:rsidRPr="00033283">
              <w:rPr>
                <w:rFonts w:ascii="Arial" w:hAnsi="Arial" w:cs="Arial"/>
                <w:sz w:val="20"/>
                <w:szCs w:val="20"/>
                <w:lang w:val="es-MX"/>
              </w:rPr>
              <w:br/>
              <w:t xml:space="preserve">Reduce la evaporación y las pérdidas por escurrimiento. </w:t>
            </w:r>
            <w:r w:rsidRPr="00033283">
              <w:rPr>
                <w:rFonts w:ascii="Arial" w:hAnsi="Arial" w:cs="Arial"/>
                <w:sz w:val="20"/>
                <w:szCs w:val="20"/>
                <w:lang w:val="es-MX"/>
              </w:rPr>
              <w:br/>
              <w:t>Puede ahorrar hasta un 60 % más de agua frente a métodos tradicionales.</w:t>
            </w:r>
          </w:p>
        </w:tc>
      </w:tr>
      <w:tr w:rsidR="00033283" w:rsidRPr="00033283" w14:paraId="35B68359" w14:textId="77777777" w:rsidTr="00033283">
        <w:tc>
          <w:tcPr>
            <w:tcW w:w="0" w:type="auto"/>
            <w:hideMark/>
          </w:tcPr>
          <w:p w14:paraId="004F78B0" w14:textId="77777777" w:rsidR="00033283" w:rsidRPr="00033283" w:rsidRDefault="00033283" w:rsidP="00033283">
            <w:pPr>
              <w:spacing w:after="160" w:line="259" w:lineRule="auto"/>
              <w:jc w:val="both"/>
              <w:rPr>
                <w:rFonts w:ascii="Arial" w:hAnsi="Arial" w:cs="Arial"/>
                <w:sz w:val="20"/>
                <w:szCs w:val="20"/>
                <w:lang w:val="es-MX"/>
              </w:rPr>
            </w:pPr>
            <w:r w:rsidRPr="00033283">
              <w:rPr>
                <w:rFonts w:ascii="Arial" w:hAnsi="Arial" w:cs="Arial"/>
                <w:b/>
                <w:bCs/>
                <w:sz w:val="20"/>
                <w:szCs w:val="20"/>
                <w:lang w:val="es-MX"/>
              </w:rPr>
              <w:t>b) Captación y almacenamiento de agua lluvia</w:t>
            </w:r>
          </w:p>
        </w:tc>
        <w:tc>
          <w:tcPr>
            <w:tcW w:w="0" w:type="auto"/>
            <w:hideMark/>
          </w:tcPr>
          <w:p w14:paraId="03D5A20D" w14:textId="77777777" w:rsidR="00033283" w:rsidRPr="00033283" w:rsidRDefault="00033283" w:rsidP="00033283">
            <w:pPr>
              <w:spacing w:after="160" w:line="259" w:lineRule="auto"/>
              <w:jc w:val="both"/>
              <w:rPr>
                <w:rFonts w:ascii="Arial" w:hAnsi="Arial" w:cs="Arial"/>
                <w:sz w:val="20"/>
                <w:szCs w:val="20"/>
                <w:lang w:val="es-MX"/>
              </w:rPr>
            </w:pPr>
            <w:r w:rsidRPr="00033283">
              <w:rPr>
                <w:rFonts w:ascii="Arial" w:hAnsi="Arial" w:cs="Arial"/>
                <w:sz w:val="20"/>
                <w:szCs w:val="20"/>
                <w:lang w:val="es-MX"/>
              </w:rPr>
              <w:t xml:space="preserve">Recolección de agua durante la temporada de lluvias en tanques o reservorios para usarla en época seca. </w:t>
            </w:r>
            <w:r w:rsidRPr="00033283">
              <w:rPr>
                <w:rFonts w:ascii="Arial" w:hAnsi="Arial" w:cs="Arial"/>
                <w:sz w:val="20"/>
                <w:szCs w:val="20"/>
                <w:lang w:val="es-MX"/>
              </w:rPr>
              <w:br/>
              <w:t>Favorece la autosuficiencia hídrica de las fincas.</w:t>
            </w:r>
          </w:p>
        </w:tc>
      </w:tr>
      <w:tr w:rsidR="00033283" w:rsidRPr="00033283" w14:paraId="2F973636" w14:textId="77777777" w:rsidTr="00033283">
        <w:tc>
          <w:tcPr>
            <w:tcW w:w="0" w:type="auto"/>
            <w:hideMark/>
          </w:tcPr>
          <w:p w14:paraId="35D9BF24" w14:textId="77777777" w:rsidR="00033283" w:rsidRPr="00033283" w:rsidRDefault="00033283" w:rsidP="00033283">
            <w:pPr>
              <w:spacing w:after="160" w:line="259" w:lineRule="auto"/>
              <w:jc w:val="both"/>
              <w:rPr>
                <w:rFonts w:ascii="Arial" w:hAnsi="Arial" w:cs="Arial"/>
                <w:sz w:val="20"/>
                <w:szCs w:val="20"/>
                <w:lang w:val="es-MX"/>
              </w:rPr>
            </w:pPr>
            <w:r w:rsidRPr="00033283">
              <w:rPr>
                <w:rFonts w:ascii="Arial" w:hAnsi="Arial" w:cs="Arial"/>
                <w:b/>
                <w:bCs/>
                <w:sz w:val="20"/>
                <w:szCs w:val="20"/>
                <w:lang w:val="es-MX"/>
              </w:rPr>
              <w:lastRenderedPageBreak/>
              <w:t>c) Programación del riego según necesidades del cultivo</w:t>
            </w:r>
          </w:p>
        </w:tc>
        <w:tc>
          <w:tcPr>
            <w:tcW w:w="0" w:type="auto"/>
            <w:hideMark/>
          </w:tcPr>
          <w:p w14:paraId="7D86988C" w14:textId="77777777" w:rsidR="00033283" w:rsidRPr="00033283" w:rsidRDefault="00033283" w:rsidP="00033283">
            <w:pPr>
              <w:spacing w:after="160" w:line="259" w:lineRule="auto"/>
              <w:jc w:val="both"/>
              <w:rPr>
                <w:rFonts w:ascii="Arial" w:hAnsi="Arial" w:cs="Arial"/>
                <w:sz w:val="20"/>
                <w:szCs w:val="20"/>
                <w:lang w:val="es-MX"/>
              </w:rPr>
            </w:pPr>
            <w:r w:rsidRPr="00033283">
              <w:rPr>
                <w:rFonts w:ascii="Arial" w:hAnsi="Arial" w:cs="Arial"/>
                <w:sz w:val="20"/>
                <w:szCs w:val="20"/>
                <w:lang w:val="es-MX"/>
              </w:rPr>
              <w:t xml:space="preserve">Uso de sensores de humedad y calendarios agronómicos para determinar cuándo y cuánto regar. </w:t>
            </w:r>
            <w:r w:rsidRPr="00033283">
              <w:rPr>
                <w:rFonts w:ascii="Arial" w:hAnsi="Arial" w:cs="Arial"/>
                <w:sz w:val="20"/>
                <w:szCs w:val="20"/>
                <w:lang w:val="es-MX"/>
              </w:rPr>
              <w:br/>
              <w:t>Evita el exceso de riego y mejora el rendimiento.</w:t>
            </w:r>
          </w:p>
        </w:tc>
      </w:tr>
      <w:tr w:rsidR="00033283" w:rsidRPr="00033283" w14:paraId="33014D52" w14:textId="77777777" w:rsidTr="00033283">
        <w:tc>
          <w:tcPr>
            <w:tcW w:w="0" w:type="auto"/>
            <w:hideMark/>
          </w:tcPr>
          <w:p w14:paraId="57077920" w14:textId="77777777" w:rsidR="00033283" w:rsidRPr="00033283" w:rsidRDefault="00033283" w:rsidP="00033283">
            <w:pPr>
              <w:spacing w:after="160" w:line="259" w:lineRule="auto"/>
              <w:jc w:val="both"/>
              <w:rPr>
                <w:rFonts w:ascii="Arial" w:hAnsi="Arial" w:cs="Arial"/>
                <w:sz w:val="20"/>
                <w:szCs w:val="20"/>
                <w:lang w:val="es-MX"/>
              </w:rPr>
            </w:pPr>
            <w:r w:rsidRPr="00033283">
              <w:rPr>
                <w:rFonts w:ascii="Arial" w:hAnsi="Arial" w:cs="Arial"/>
                <w:b/>
                <w:bCs/>
                <w:sz w:val="20"/>
                <w:szCs w:val="20"/>
                <w:lang w:val="es-MX"/>
              </w:rPr>
              <w:t>d) Manejo del suelo para retención de humedad</w:t>
            </w:r>
          </w:p>
        </w:tc>
        <w:tc>
          <w:tcPr>
            <w:tcW w:w="0" w:type="auto"/>
            <w:hideMark/>
          </w:tcPr>
          <w:p w14:paraId="54BEB3B7" w14:textId="77777777" w:rsidR="00033283" w:rsidRPr="00033283" w:rsidRDefault="00033283" w:rsidP="00033283">
            <w:pPr>
              <w:spacing w:after="160" w:line="259" w:lineRule="auto"/>
              <w:jc w:val="both"/>
              <w:rPr>
                <w:rFonts w:ascii="Arial" w:hAnsi="Arial" w:cs="Arial"/>
                <w:sz w:val="20"/>
                <w:szCs w:val="20"/>
                <w:lang w:val="es-MX"/>
              </w:rPr>
            </w:pPr>
            <w:r w:rsidRPr="00033283">
              <w:rPr>
                <w:rFonts w:ascii="Arial" w:hAnsi="Arial" w:cs="Arial"/>
                <w:sz w:val="20"/>
                <w:szCs w:val="20"/>
                <w:lang w:val="es-MX"/>
              </w:rPr>
              <w:t xml:space="preserve">Uso de </w:t>
            </w:r>
            <w:proofErr w:type="spellStart"/>
            <w:r w:rsidRPr="00033283">
              <w:rPr>
                <w:rFonts w:ascii="Arial" w:hAnsi="Arial" w:cs="Arial"/>
                <w:sz w:val="20"/>
                <w:szCs w:val="20"/>
                <w:lang w:val="es-MX"/>
              </w:rPr>
              <w:t>mulch</w:t>
            </w:r>
            <w:proofErr w:type="spellEnd"/>
            <w:r w:rsidRPr="00033283">
              <w:rPr>
                <w:rFonts w:ascii="Arial" w:hAnsi="Arial" w:cs="Arial"/>
                <w:sz w:val="20"/>
                <w:szCs w:val="20"/>
                <w:lang w:val="es-MX"/>
              </w:rPr>
              <w:t xml:space="preserve"> (acolchado), labranza mínima y cultivos de cobertura para reducir la evaporación y mejorar la infiltración.</w:t>
            </w:r>
          </w:p>
        </w:tc>
      </w:tr>
      <w:tr w:rsidR="00033283" w:rsidRPr="00033283" w14:paraId="6C31CE33" w14:textId="77777777" w:rsidTr="00033283">
        <w:tc>
          <w:tcPr>
            <w:tcW w:w="0" w:type="auto"/>
            <w:hideMark/>
          </w:tcPr>
          <w:p w14:paraId="54001476" w14:textId="77777777" w:rsidR="00033283" w:rsidRPr="00033283" w:rsidRDefault="00033283" w:rsidP="00033283">
            <w:pPr>
              <w:spacing w:after="160" w:line="259" w:lineRule="auto"/>
              <w:jc w:val="both"/>
              <w:rPr>
                <w:rFonts w:ascii="Arial" w:hAnsi="Arial" w:cs="Arial"/>
                <w:sz w:val="20"/>
                <w:szCs w:val="20"/>
                <w:lang w:val="es-MX"/>
              </w:rPr>
            </w:pPr>
            <w:r w:rsidRPr="00033283">
              <w:rPr>
                <w:rFonts w:ascii="Arial" w:hAnsi="Arial" w:cs="Arial"/>
                <w:b/>
                <w:bCs/>
                <w:sz w:val="20"/>
                <w:szCs w:val="20"/>
                <w:lang w:val="es-MX"/>
              </w:rPr>
              <w:t>e) Reutilización de aguas residuales tratadas</w:t>
            </w:r>
          </w:p>
        </w:tc>
        <w:tc>
          <w:tcPr>
            <w:tcW w:w="0" w:type="auto"/>
            <w:hideMark/>
          </w:tcPr>
          <w:p w14:paraId="221DCC42" w14:textId="77777777" w:rsidR="00033283" w:rsidRPr="00033283" w:rsidRDefault="00033283" w:rsidP="00033283">
            <w:pPr>
              <w:spacing w:after="160" w:line="259" w:lineRule="auto"/>
              <w:jc w:val="both"/>
              <w:rPr>
                <w:rFonts w:ascii="Arial" w:hAnsi="Arial" w:cs="Arial"/>
                <w:sz w:val="20"/>
                <w:szCs w:val="20"/>
                <w:lang w:val="es-MX"/>
              </w:rPr>
            </w:pPr>
            <w:r w:rsidRPr="00033283">
              <w:rPr>
                <w:rFonts w:ascii="Arial" w:hAnsi="Arial" w:cs="Arial"/>
                <w:sz w:val="20"/>
                <w:szCs w:val="20"/>
                <w:lang w:val="es-MX"/>
              </w:rPr>
              <w:t xml:space="preserve">Empleo de aguas grises adecuadamente tratadas para riego o uso secundario. </w:t>
            </w:r>
            <w:r w:rsidRPr="00033283">
              <w:rPr>
                <w:rFonts w:ascii="Arial" w:hAnsi="Arial" w:cs="Arial"/>
                <w:sz w:val="20"/>
                <w:szCs w:val="20"/>
                <w:lang w:val="es-MX"/>
              </w:rPr>
              <w:br/>
              <w:t>Requiere control sanitario estricto para evitar contaminación.</w:t>
            </w:r>
          </w:p>
        </w:tc>
      </w:tr>
      <w:tr w:rsidR="00033283" w:rsidRPr="00033283" w14:paraId="39631520" w14:textId="77777777" w:rsidTr="00033283">
        <w:tc>
          <w:tcPr>
            <w:tcW w:w="0" w:type="auto"/>
            <w:hideMark/>
          </w:tcPr>
          <w:p w14:paraId="4DC06CA5" w14:textId="77777777" w:rsidR="00033283" w:rsidRPr="00033283" w:rsidRDefault="00033283" w:rsidP="00033283">
            <w:pPr>
              <w:spacing w:after="160" w:line="259" w:lineRule="auto"/>
              <w:jc w:val="both"/>
              <w:rPr>
                <w:rFonts w:ascii="Arial" w:hAnsi="Arial" w:cs="Arial"/>
                <w:sz w:val="20"/>
                <w:szCs w:val="20"/>
                <w:lang w:val="es-MX"/>
              </w:rPr>
            </w:pPr>
            <w:r w:rsidRPr="00033283">
              <w:rPr>
                <w:rFonts w:ascii="Arial" w:hAnsi="Arial" w:cs="Arial"/>
                <w:b/>
                <w:bCs/>
                <w:sz w:val="20"/>
                <w:szCs w:val="20"/>
                <w:lang w:val="es-MX"/>
              </w:rPr>
              <w:t>f) Protección de fuentes de agua</w:t>
            </w:r>
          </w:p>
        </w:tc>
        <w:tc>
          <w:tcPr>
            <w:tcW w:w="0" w:type="auto"/>
            <w:hideMark/>
          </w:tcPr>
          <w:p w14:paraId="6A14C1FE" w14:textId="77777777" w:rsidR="00033283" w:rsidRPr="00033283" w:rsidRDefault="00033283" w:rsidP="00033283">
            <w:pPr>
              <w:spacing w:after="160" w:line="259" w:lineRule="auto"/>
              <w:jc w:val="both"/>
              <w:rPr>
                <w:rFonts w:ascii="Arial" w:hAnsi="Arial" w:cs="Arial"/>
                <w:sz w:val="20"/>
                <w:szCs w:val="20"/>
                <w:lang w:val="es-MX"/>
              </w:rPr>
            </w:pPr>
            <w:r w:rsidRPr="00033283">
              <w:rPr>
                <w:rFonts w:ascii="Arial" w:hAnsi="Arial" w:cs="Arial"/>
                <w:sz w:val="20"/>
                <w:szCs w:val="20"/>
                <w:lang w:val="es-MX"/>
              </w:rPr>
              <w:t xml:space="preserve">Reforestación de riberas, cercado de nacimientos y control de contaminantes. </w:t>
            </w:r>
            <w:r w:rsidRPr="00033283">
              <w:rPr>
                <w:rFonts w:ascii="Arial" w:hAnsi="Arial" w:cs="Arial"/>
                <w:sz w:val="20"/>
                <w:szCs w:val="20"/>
                <w:lang w:val="es-MX"/>
              </w:rPr>
              <w:br/>
              <w:t>Evita el ingreso de ganado y residuos a las fuentes hídricas.</w:t>
            </w:r>
          </w:p>
        </w:tc>
      </w:tr>
      <w:tr w:rsidR="00033283" w:rsidRPr="00033283" w14:paraId="74509D15" w14:textId="77777777" w:rsidTr="00033283">
        <w:tc>
          <w:tcPr>
            <w:tcW w:w="0" w:type="auto"/>
            <w:hideMark/>
          </w:tcPr>
          <w:p w14:paraId="292E3D06" w14:textId="77777777" w:rsidR="00033283" w:rsidRPr="00033283" w:rsidRDefault="00033283" w:rsidP="00033283">
            <w:pPr>
              <w:spacing w:after="160" w:line="259" w:lineRule="auto"/>
              <w:jc w:val="both"/>
              <w:rPr>
                <w:rFonts w:ascii="Arial" w:hAnsi="Arial" w:cs="Arial"/>
                <w:sz w:val="20"/>
                <w:szCs w:val="20"/>
                <w:lang w:val="es-MX"/>
              </w:rPr>
            </w:pPr>
            <w:r w:rsidRPr="00033283">
              <w:rPr>
                <w:rFonts w:ascii="Arial" w:hAnsi="Arial" w:cs="Arial"/>
                <w:b/>
                <w:bCs/>
                <w:sz w:val="20"/>
                <w:szCs w:val="20"/>
                <w:lang w:val="es-MX"/>
              </w:rPr>
              <w:t>g) Manejo del agua en sistemas ganaderos</w:t>
            </w:r>
          </w:p>
        </w:tc>
        <w:tc>
          <w:tcPr>
            <w:tcW w:w="0" w:type="auto"/>
            <w:hideMark/>
          </w:tcPr>
          <w:p w14:paraId="6DE7E532" w14:textId="77777777" w:rsidR="00033283" w:rsidRPr="00033283" w:rsidRDefault="00033283" w:rsidP="00033283">
            <w:pPr>
              <w:spacing w:after="160" w:line="259" w:lineRule="auto"/>
              <w:jc w:val="both"/>
              <w:rPr>
                <w:rFonts w:ascii="Arial" w:hAnsi="Arial" w:cs="Arial"/>
                <w:sz w:val="20"/>
                <w:szCs w:val="20"/>
                <w:lang w:val="es-MX"/>
              </w:rPr>
            </w:pPr>
            <w:r w:rsidRPr="00033283">
              <w:rPr>
                <w:rFonts w:ascii="Arial" w:hAnsi="Arial" w:cs="Arial"/>
                <w:sz w:val="20"/>
                <w:szCs w:val="20"/>
                <w:lang w:val="es-MX"/>
              </w:rPr>
              <w:t>Instalación de bebederos eficientes, uso de agua lluvia para animales y tratamiento adecuado de aguas residuales.</w:t>
            </w:r>
          </w:p>
        </w:tc>
      </w:tr>
      <w:tr w:rsidR="00033283" w:rsidRPr="00033283" w14:paraId="60C8F0B9" w14:textId="77777777" w:rsidTr="00033283">
        <w:tc>
          <w:tcPr>
            <w:tcW w:w="0" w:type="auto"/>
            <w:hideMark/>
          </w:tcPr>
          <w:p w14:paraId="53A71A73" w14:textId="77777777" w:rsidR="00033283" w:rsidRPr="00033283" w:rsidRDefault="00033283" w:rsidP="00033283">
            <w:pPr>
              <w:spacing w:after="160" w:line="259" w:lineRule="auto"/>
              <w:jc w:val="both"/>
              <w:rPr>
                <w:rFonts w:ascii="Arial" w:hAnsi="Arial" w:cs="Arial"/>
                <w:sz w:val="20"/>
                <w:szCs w:val="20"/>
                <w:lang w:val="es-MX"/>
              </w:rPr>
            </w:pPr>
            <w:r w:rsidRPr="00033283">
              <w:rPr>
                <w:rFonts w:ascii="Arial" w:hAnsi="Arial" w:cs="Arial"/>
                <w:b/>
                <w:bCs/>
                <w:sz w:val="20"/>
                <w:szCs w:val="20"/>
                <w:lang w:val="es-MX"/>
              </w:rPr>
              <w:t>h) Construcción de zanjas de infiltración y terrazas</w:t>
            </w:r>
          </w:p>
        </w:tc>
        <w:tc>
          <w:tcPr>
            <w:tcW w:w="0" w:type="auto"/>
            <w:hideMark/>
          </w:tcPr>
          <w:p w14:paraId="4CAE964D" w14:textId="77777777" w:rsidR="00033283" w:rsidRPr="00033283" w:rsidRDefault="00033283" w:rsidP="00033283">
            <w:pPr>
              <w:spacing w:after="160" w:line="259" w:lineRule="auto"/>
              <w:jc w:val="both"/>
              <w:rPr>
                <w:rFonts w:ascii="Arial" w:hAnsi="Arial" w:cs="Arial"/>
                <w:sz w:val="20"/>
                <w:szCs w:val="20"/>
                <w:lang w:val="es-MX"/>
              </w:rPr>
            </w:pPr>
            <w:r w:rsidRPr="00033283">
              <w:rPr>
                <w:rFonts w:ascii="Arial" w:hAnsi="Arial" w:cs="Arial"/>
                <w:sz w:val="20"/>
                <w:szCs w:val="20"/>
                <w:lang w:val="es-MX"/>
              </w:rPr>
              <w:t>Permiten que el agua se infiltre en zonas de pendiente, reducen la erosión y recargan acuíferos subterráneos.</w:t>
            </w:r>
          </w:p>
        </w:tc>
      </w:tr>
    </w:tbl>
    <w:p w14:paraId="6530B96D" w14:textId="1765FF72" w:rsidR="00033283" w:rsidRPr="00033283" w:rsidRDefault="00033283" w:rsidP="00033283">
      <w:pPr>
        <w:spacing w:after="160" w:line="259" w:lineRule="auto"/>
        <w:jc w:val="both"/>
        <w:rPr>
          <w:rFonts w:ascii="Arial" w:hAnsi="Arial" w:cs="Arial"/>
          <w:b/>
          <w:bCs/>
          <w:sz w:val="20"/>
          <w:szCs w:val="20"/>
          <w:lang w:val="es-MX"/>
        </w:rPr>
      </w:pPr>
    </w:p>
    <w:p w14:paraId="19467D04" w14:textId="77777777" w:rsidR="00033283" w:rsidRPr="00033283" w:rsidRDefault="00033283" w:rsidP="00033283">
      <w:pPr>
        <w:spacing w:after="160" w:line="259" w:lineRule="auto"/>
        <w:jc w:val="both"/>
        <w:rPr>
          <w:rFonts w:ascii="Arial" w:hAnsi="Arial" w:cs="Arial"/>
          <w:sz w:val="20"/>
          <w:szCs w:val="20"/>
          <w:lang w:val="es-MX"/>
        </w:rPr>
      </w:pPr>
      <w:r w:rsidRPr="00033283">
        <w:rPr>
          <w:rFonts w:ascii="Arial" w:hAnsi="Arial" w:cs="Arial"/>
          <w:sz w:val="20"/>
          <w:szCs w:val="20"/>
          <w:lang w:val="es-MX"/>
        </w:rPr>
        <w:t xml:space="preserve">El manejo eficiente del agua </w:t>
      </w:r>
      <w:r w:rsidRPr="00033283">
        <w:rPr>
          <w:rFonts w:ascii="Arial" w:hAnsi="Arial" w:cs="Arial"/>
          <w:b/>
          <w:bCs/>
          <w:sz w:val="20"/>
          <w:szCs w:val="20"/>
          <w:lang w:val="es-MX"/>
        </w:rPr>
        <w:t>no solo optimiza el uso del recurso</w:t>
      </w:r>
      <w:r w:rsidRPr="00033283">
        <w:rPr>
          <w:rFonts w:ascii="Arial" w:hAnsi="Arial" w:cs="Arial"/>
          <w:sz w:val="20"/>
          <w:szCs w:val="20"/>
          <w:lang w:val="es-MX"/>
        </w:rPr>
        <w:t xml:space="preserve">, sino que también </w:t>
      </w:r>
      <w:r w:rsidRPr="00033283">
        <w:rPr>
          <w:rFonts w:ascii="Arial" w:hAnsi="Arial" w:cs="Arial"/>
          <w:b/>
          <w:bCs/>
          <w:sz w:val="20"/>
          <w:szCs w:val="20"/>
          <w:lang w:val="es-MX"/>
        </w:rPr>
        <w:t>fortalece la resiliencia del sistema productivo frente al cambio climático</w:t>
      </w:r>
      <w:r w:rsidRPr="00033283">
        <w:rPr>
          <w:rFonts w:ascii="Arial" w:hAnsi="Arial" w:cs="Arial"/>
          <w:sz w:val="20"/>
          <w:szCs w:val="20"/>
          <w:lang w:val="es-MX"/>
        </w:rPr>
        <w:t>, mejora el rendimiento de los cultivos, reduce costos y protege los ecosistemas hídricos locales. Estas prácticas son fundamentales en cualquier enfoque de producción agropecuaria sostenible.</w:t>
      </w:r>
    </w:p>
    <w:p w14:paraId="6854DECA" w14:textId="77777777" w:rsidR="0051298C" w:rsidRPr="00DD20CD" w:rsidRDefault="0051298C" w:rsidP="0051298C">
      <w:pPr>
        <w:spacing w:after="160" w:line="259" w:lineRule="auto"/>
        <w:jc w:val="both"/>
        <w:rPr>
          <w:rFonts w:ascii="Arial" w:hAnsi="Arial" w:cs="Arial"/>
          <w:b/>
          <w:bCs/>
          <w:color w:val="388600"/>
          <w:sz w:val="20"/>
          <w:szCs w:val="20"/>
        </w:rPr>
      </w:pPr>
    </w:p>
    <w:p w14:paraId="669872D2" w14:textId="5C07CEBD" w:rsidR="00465CEC" w:rsidRPr="00F37A5D" w:rsidRDefault="006809E0" w:rsidP="00F37A5D">
      <w:pPr>
        <w:pStyle w:val="ListParagraph"/>
        <w:numPr>
          <w:ilvl w:val="2"/>
          <w:numId w:val="2"/>
        </w:numPr>
        <w:spacing w:after="160" w:line="259" w:lineRule="auto"/>
        <w:jc w:val="both"/>
        <w:rPr>
          <w:rFonts w:ascii="Arial" w:hAnsi="Arial" w:cs="Arial"/>
          <w:b/>
          <w:bCs/>
          <w:color w:val="388600"/>
          <w:sz w:val="20"/>
          <w:szCs w:val="20"/>
        </w:rPr>
      </w:pPr>
      <w:r w:rsidRPr="00F37A5D">
        <w:rPr>
          <w:rFonts w:ascii="Arial" w:hAnsi="Arial" w:cs="Arial"/>
          <w:b/>
          <w:bCs/>
          <w:color w:val="000000" w:themeColor="text1"/>
          <w:sz w:val="20"/>
          <w:szCs w:val="20"/>
        </w:rPr>
        <w:t>Prácticas para conservar la biodiversidad</w:t>
      </w:r>
    </w:p>
    <w:p w14:paraId="5910D302" w14:textId="77777777" w:rsidR="00964A86" w:rsidRPr="00964A86" w:rsidRDefault="00964A86" w:rsidP="00964A86">
      <w:pPr>
        <w:spacing w:after="160" w:line="259" w:lineRule="auto"/>
        <w:jc w:val="both"/>
        <w:rPr>
          <w:rFonts w:ascii="Arial" w:hAnsi="Arial" w:cs="Arial"/>
          <w:sz w:val="20"/>
          <w:szCs w:val="20"/>
          <w:lang w:val="es-MX"/>
        </w:rPr>
      </w:pPr>
      <w:r w:rsidRPr="00964A86">
        <w:rPr>
          <w:rFonts w:ascii="Arial" w:hAnsi="Arial" w:cs="Arial"/>
          <w:sz w:val="20"/>
          <w:szCs w:val="20"/>
          <w:lang w:val="es-MX"/>
        </w:rPr>
        <w:t>Antes de implementar cualquier estrategia de sostenibilidad, es fundamental comprender qué se entiende por biodiversidad y por qué es esencial conservarla en los sistemas agropecuarios.</w:t>
      </w:r>
    </w:p>
    <w:p w14:paraId="757BDCD9" w14:textId="494E73D9" w:rsidR="00964A86" w:rsidRPr="00964A86" w:rsidRDefault="00964A86" w:rsidP="00964A86">
      <w:pPr>
        <w:spacing w:after="160" w:line="259" w:lineRule="auto"/>
        <w:jc w:val="both"/>
        <w:rPr>
          <w:rFonts w:ascii="Arial" w:hAnsi="Arial" w:cs="Arial"/>
          <w:sz w:val="20"/>
          <w:szCs w:val="20"/>
          <w:lang w:val="es-MX"/>
        </w:rPr>
      </w:pPr>
    </w:p>
    <w:p w14:paraId="2BD46AF7" w14:textId="75E5895C" w:rsidR="00964A86" w:rsidRPr="00F37A5D" w:rsidRDefault="00964A86" w:rsidP="00F37A5D">
      <w:pPr>
        <w:pStyle w:val="ListParagraph"/>
        <w:numPr>
          <w:ilvl w:val="3"/>
          <w:numId w:val="2"/>
        </w:numPr>
        <w:spacing w:after="160" w:line="259" w:lineRule="auto"/>
        <w:jc w:val="both"/>
        <w:rPr>
          <w:rFonts w:ascii="Arial" w:hAnsi="Arial" w:cs="Arial"/>
          <w:b/>
          <w:bCs/>
          <w:sz w:val="20"/>
          <w:szCs w:val="20"/>
          <w:lang w:val="es-MX"/>
        </w:rPr>
      </w:pPr>
      <w:r w:rsidRPr="00F37A5D">
        <w:rPr>
          <w:rFonts w:ascii="Arial" w:hAnsi="Arial" w:cs="Arial"/>
          <w:b/>
          <w:bCs/>
          <w:sz w:val="20"/>
          <w:szCs w:val="20"/>
          <w:lang w:val="es-MX"/>
        </w:rPr>
        <w:t>¿Qué es la biodiversidad?</w:t>
      </w:r>
    </w:p>
    <w:p w14:paraId="0F186292" w14:textId="77777777" w:rsidR="00964A86" w:rsidRDefault="00964A86" w:rsidP="00964A86">
      <w:pPr>
        <w:spacing w:after="160" w:line="259" w:lineRule="auto"/>
        <w:jc w:val="both"/>
        <w:rPr>
          <w:rFonts w:ascii="Arial" w:hAnsi="Arial" w:cs="Arial"/>
          <w:sz w:val="20"/>
          <w:szCs w:val="20"/>
          <w:lang w:val="es-MX"/>
        </w:rPr>
      </w:pPr>
      <w:r w:rsidRPr="00964A86">
        <w:rPr>
          <w:rFonts w:ascii="Arial" w:hAnsi="Arial" w:cs="Arial"/>
          <w:sz w:val="20"/>
          <w:szCs w:val="20"/>
          <w:lang w:val="es-MX"/>
        </w:rPr>
        <w:t>La biodiversidad abarca toda la variedad de formas de vida presentes en la naturaleza, desde los genes hasta los ecosistemas completos. Su conservación es clave para mantener el equilibrio ecológico y garantizar la sostenibilidad de la producción.</w:t>
      </w:r>
    </w:p>
    <w:tbl>
      <w:tblPr>
        <w:tblStyle w:val="TableGrid"/>
        <w:tblW w:w="0" w:type="auto"/>
        <w:tblLayout w:type="fixed"/>
        <w:tblLook w:val="04A0" w:firstRow="1" w:lastRow="0" w:firstColumn="1" w:lastColumn="0" w:noHBand="0" w:noVBand="1"/>
      </w:tblPr>
      <w:tblGrid>
        <w:gridCol w:w="4673"/>
        <w:gridCol w:w="5289"/>
      </w:tblGrid>
      <w:tr w:rsidR="00F37A5D" w14:paraId="30092A9B" w14:textId="77777777" w:rsidTr="00427D7D">
        <w:tc>
          <w:tcPr>
            <w:tcW w:w="4673" w:type="dxa"/>
          </w:tcPr>
          <w:p w14:paraId="71CBCE55" w14:textId="77777777" w:rsidR="00F37A5D" w:rsidRDefault="00427D7D" w:rsidP="00964A86">
            <w:pPr>
              <w:spacing w:after="160" w:line="259" w:lineRule="auto"/>
              <w:jc w:val="both"/>
              <w:rPr>
                <w:rFonts w:ascii="Arial" w:hAnsi="Arial" w:cs="Arial"/>
                <w:sz w:val="20"/>
                <w:szCs w:val="20"/>
                <w:lang w:val="es-MX"/>
              </w:rPr>
            </w:pPr>
            <w:r>
              <w:rPr>
                <w:noProof/>
              </w:rPr>
              <w:drawing>
                <wp:inline distT="0" distB="0" distL="0" distR="0" wp14:anchorId="7511A7E5" wp14:editId="6194D20E">
                  <wp:extent cx="1930400" cy="1657626"/>
                  <wp:effectExtent l="0" t="0" r="0" b="0"/>
                  <wp:docPr id="5974259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25941" name=""/>
                          <pic:cNvPicPr/>
                        </pic:nvPicPr>
                        <pic:blipFill>
                          <a:blip r:embed="rId231"/>
                          <a:stretch>
                            <a:fillRect/>
                          </a:stretch>
                        </pic:blipFill>
                        <pic:spPr>
                          <a:xfrm>
                            <a:off x="0" y="0"/>
                            <a:ext cx="1931414" cy="1658497"/>
                          </a:xfrm>
                          <a:prstGeom prst="rect">
                            <a:avLst/>
                          </a:prstGeom>
                        </pic:spPr>
                      </pic:pic>
                    </a:graphicData>
                  </a:graphic>
                </wp:inline>
              </w:drawing>
            </w:r>
          </w:p>
          <w:p w14:paraId="1A6EE7D9" w14:textId="254B4D69" w:rsidR="00427D7D" w:rsidRDefault="00427D7D" w:rsidP="00964A86">
            <w:pPr>
              <w:spacing w:after="160" w:line="259" w:lineRule="auto"/>
              <w:jc w:val="both"/>
              <w:rPr>
                <w:rFonts w:ascii="Arial" w:hAnsi="Arial" w:cs="Arial"/>
                <w:sz w:val="20"/>
                <w:szCs w:val="20"/>
                <w:lang w:val="es-MX"/>
              </w:rPr>
            </w:pPr>
            <w:hyperlink r:id="rId232" w:anchor="fromView=search&amp;page=7&amp;position=48&amp;uuid=ef96a251-5c5a-4e17-bf3a-4de3b6c490eb&amp;query=biodiversidad" w:history="1">
              <w:r w:rsidRPr="00EA01BF">
                <w:rPr>
                  <w:rStyle w:val="Hyperlink"/>
                  <w:rFonts w:ascii="Arial" w:hAnsi="Arial" w:cs="Arial"/>
                  <w:sz w:val="20"/>
                  <w:szCs w:val="20"/>
                  <w:lang w:val="es-MX"/>
                </w:rPr>
                <w:t>https://www.freepik.es/fotos-premium/primer-plano-pajaro-posado-</w:t>
              </w:r>
              <w:r w:rsidRPr="00EA01BF">
                <w:rPr>
                  <w:rStyle w:val="Hyperlink"/>
                  <w:rFonts w:ascii="Arial" w:hAnsi="Arial" w:cs="Arial"/>
                  <w:sz w:val="20"/>
                  <w:szCs w:val="20"/>
                  <w:lang w:val="es-MX"/>
                </w:rPr>
                <w:lastRenderedPageBreak/>
                <w:t>planta_96553936.htm#fromView=search&amp;page=7&amp;position=48&amp;uuid=ef96a251-5c5a-4e17-bf3a-4de3b6c490eb&amp;query=biodiversidad</w:t>
              </w:r>
            </w:hyperlink>
            <w:r>
              <w:rPr>
                <w:rFonts w:ascii="Arial" w:hAnsi="Arial" w:cs="Arial"/>
                <w:sz w:val="20"/>
                <w:szCs w:val="20"/>
                <w:lang w:val="es-MX"/>
              </w:rPr>
              <w:t xml:space="preserve"> </w:t>
            </w:r>
          </w:p>
        </w:tc>
        <w:tc>
          <w:tcPr>
            <w:tcW w:w="5289" w:type="dxa"/>
          </w:tcPr>
          <w:p w14:paraId="352A5051" w14:textId="77777777" w:rsidR="00F37A5D" w:rsidRPr="00964A86" w:rsidRDefault="00F37A5D" w:rsidP="00F37A5D">
            <w:pPr>
              <w:spacing w:after="160" w:line="259" w:lineRule="auto"/>
              <w:jc w:val="both"/>
              <w:rPr>
                <w:rFonts w:ascii="Arial" w:hAnsi="Arial" w:cs="Arial"/>
                <w:sz w:val="20"/>
                <w:szCs w:val="20"/>
                <w:lang w:val="es-MX"/>
              </w:rPr>
            </w:pPr>
            <w:r w:rsidRPr="00964A86">
              <w:rPr>
                <w:rFonts w:ascii="Arial" w:hAnsi="Arial" w:cs="Arial"/>
                <w:sz w:val="20"/>
                <w:szCs w:val="20"/>
                <w:lang w:val="es-MX"/>
              </w:rPr>
              <w:lastRenderedPageBreak/>
              <w:t>Según el Convenio sobre la Diversidad Biológica (1992), la biodiversidad es:</w:t>
            </w:r>
          </w:p>
          <w:p w14:paraId="2BC141E1" w14:textId="2A3246BA" w:rsidR="00F37A5D" w:rsidRDefault="00F37A5D" w:rsidP="003D750C">
            <w:pPr>
              <w:spacing w:after="160" w:line="259" w:lineRule="auto"/>
              <w:ind w:left="720"/>
              <w:jc w:val="both"/>
              <w:rPr>
                <w:rFonts w:ascii="Arial" w:hAnsi="Arial" w:cs="Arial"/>
                <w:sz w:val="20"/>
                <w:szCs w:val="20"/>
                <w:lang w:val="es-MX"/>
              </w:rPr>
            </w:pPr>
            <w:r w:rsidRPr="00964A86">
              <w:rPr>
                <w:rFonts w:ascii="Arial" w:hAnsi="Arial" w:cs="Arial"/>
                <w:i/>
                <w:iCs/>
                <w:sz w:val="20"/>
                <w:szCs w:val="20"/>
                <w:lang w:val="es-MX"/>
              </w:rPr>
              <w:t>La variabilidad de organismos vivos de cualquier fuente, incluidos, entre otros, los ecosistemas terrestres, marinos y otros ecosistemas acuáticos, y los complejos ecológicos de los que forman parte; comprende la diversidad dentro de cada especie, entre especies y de los ecosistemas.</w:t>
            </w:r>
          </w:p>
        </w:tc>
      </w:tr>
    </w:tbl>
    <w:p w14:paraId="4D93B190" w14:textId="5C409894" w:rsidR="00964A86" w:rsidRPr="00964A86" w:rsidRDefault="00964A86" w:rsidP="00964A86">
      <w:pPr>
        <w:spacing w:after="160" w:line="259" w:lineRule="auto"/>
        <w:jc w:val="both"/>
        <w:rPr>
          <w:rFonts w:ascii="Arial" w:hAnsi="Arial" w:cs="Arial"/>
          <w:sz w:val="20"/>
          <w:szCs w:val="20"/>
          <w:lang w:val="es-MX"/>
        </w:rPr>
      </w:pPr>
    </w:p>
    <w:p w14:paraId="360FB9A7" w14:textId="7B9C3911" w:rsidR="00964A86" w:rsidRPr="003D750C" w:rsidRDefault="00964A86" w:rsidP="003D750C">
      <w:pPr>
        <w:pStyle w:val="ListParagraph"/>
        <w:numPr>
          <w:ilvl w:val="3"/>
          <w:numId w:val="2"/>
        </w:numPr>
        <w:spacing w:after="160" w:line="259" w:lineRule="auto"/>
        <w:jc w:val="both"/>
        <w:rPr>
          <w:rFonts w:ascii="Arial" w:hAnsi="Arial" w:cs="Arial"/>
          <w:b/>
          <w:bCs/>
          <w:sz w:val="20"/>
          <w:szCs w:val="20"/>
          <w:lang w:val="es-MX"/>
        </w:rPr>
      </w:pPr>
      <w:r w:rsidRPr="003D750C">
        <w:rPr>
          <w:rFonts w:ascii="Arial" w:hAnsi="Arial" w:cs="Arial"/>
          <w:b/>
          <w:bCs/>
          <w:sz w:val="20"/>
          <w:szCs w:val="20"/>
          <w:lang w:val="es-MX"/>
        </w:rPr>
        <w:t>¿Cuáles son los componentes de la biodiversidad?</w:t>
      </w:r>
    </w:p>
    <w:p w14:paraId="14521B6E" w14:textId="77777777" w:rsidR="00964A86" w:rsidRPr="00964A86" w:rsidRDefault="00964A86" w:rsidP="00964A86">
      <w:pPr>
        <w:spacing w:after="160" w:line="259" w:lineRule="auto"/>
        <w:jc w:val="both"/>
        <w:rPr>
          <w:rFonts w:ascii="Arial" w:hAnsi="Arial" w:cs="Arial"/>
          <w:sz w:val="20"/>
          <w:szCs w:val="20"/>
          <w:lang w:val="es-MX"/>
        </w:rPr>
      </w:pPr>
      <w:r w:rsidRPr="00964A86">
        <w:rPr>
          <w:rFonts w:ascii="Arial" w:hAnsi="Arial" w:cs="Arial"/>
          <w:sz w:val="20"/>
          <w:szCs w:val="20"/>
          <w:lang w:val="es-MX"/>
        </w:rPr>
        <w:t>La biodiversidad se manifiesta en distintos niveles, cada uno fundamental para el funcionamiento de los ecosistemas y la sostenibilidad agropecuaria.</w:t>
      </w:r>
    </w:p>
    <w:p w14:paraId="5401C701" w14:textId="35780ED9" w:rsidR="00964A86" w:rsidRDefault="00816FF8" w:rsidP="00964A86">
      <w:pPr>
        <w:spacing w:after="160" w:line="259" w:lineRule="auto"/>
        <w:jc w:val="both"/>
        <w:rPr>
          <w:rFonts w:ascii="Arial" w:hAnsi="Arial" w:cs="Arial"/>
          <w:sz w:val="20"/>
          <w:szCs w:val="20"/>
          <w:lang w:val="es-MX"/>
        </w:rPr>
      </w:pPr>
      <w:r w:rsidRPr="00816FF8">
        <w:rPr>
          <w:rFonts w:ascii="Arial" w:hAnsi="Arial" w:cs="Arial"/>
          <w:noProof/>
          <w:sz w:val="20"/>
          <w:szCs w:val="20"/>
        </w:rPr>
        <w:drawing>
          <wp:inline distT="0" distB="0" distL="0" distR="0" wp14:anchorId="59DE6981" wp14:editId="6B0ABF9F">
            <wp:extent cx="6332220" cy="1344295"/>
            <wp:effectExtent l="38100" t="0" r="11430" b="0"/>
            <wp:docPr id="940110272" name="Diagram 1">
              <a:extLst xmlns:a="http://schemas.openxmlformats.org/drawingml/2006/main">
                <a:ext uri="{FF2B5EF4-FFF2-40B4-BE49-F238E27FC236}">
                  <a16:creationId xmlns:a16="http://schemas.microsoft.com/office/drawing/2014/main" id="{72B740EB-06DC-271C-47C3-33CF53FF001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3" r:lo="rId234" r:qs="rId235" r:cs="rId236"/>
              </a:graphicData>
            </a:graphic>
          </wp:inline>
        </w:drawing>
      </w:r>
    </w:p>
    <w:p w14:paraId="4892B91D" w14:textId="77777777" w:rsidR="00816FF8" w:rsidRDefault="00816FF8" w:rsidP="00964A86">
      <w:pPr>
        <w:spacing w:after="160" w:line="259" w:lineRule="auto"/>
        <w:jc w:val="both"/>
        <w:rPr>
          <w:rFonts w:ascii="Arial" w:hAnsi="Arial" w:cs="Arial"/>
          <w:sz w:val="20"/>
          <w:szCs w:val="20"/>
          <w:lang w:val="es-MX"/>
        </w:rPr>
      </w:pPr>
    </w:p>
    <w:p w14:paraId="511BD03B" w14:textId="77777777" w:rsidR="00816FF8" w:rsidRPr="00964A86" w:rsidRDefault="00816FF8" w:rsidP="00964A86">
      <w:pPr>
        <w:spacing w:after="160" w:line="259" w:lineRule="auto"/>
        <w:jc w:val="both"/>
        <w:rPr>
          <w:rFonts w:ascii="Arial" w:hAnsi="Arial" w:cs="Arial"/>
          <w:sz w:val="20"/>
          <w:szCs w:val="20"/>
          <w:lang w:val="es-MX"/>
        </w:rPr>
      </w:pPr>
    </w:p>
    <w:p w14:paraId="633C589D" w14:textId="6D99BAEC" w:rsidR="00964A86" w:rsidRPr="00816FF8" w:rsidRDefault="00964A86" w:rsidP="00816FF8">
      <w:pPr>
        <w:pStyle w:val="ListParagraph"/>
        <w:numPr>
          <w:ilvl w:val="3"/>
          <w:numId w:val="2"/>
        </w:numPr>
        <w:spacing w:after="160" w:line="259" w:lineRule="auto"/>
        <w:jc w:val="both"/>
        <w:rPr>
          <w:rFonts w:ascii="Arial" w:hAnsi="Arial" w:cs="Arial"/>
          <w:b/>
          <w:bCs/>
          <w:sz w:val="20"/>
          <w:szCs w:val="20"/>
          <w:lang w:val="es-MX"/>
        </w:rPr>
      </w:pPr>
      <w:r w:rsidRPr="00816FF8">
        <w:rPr>
          <w:rFonts w:ascii="Arial" w:hAnsi="Arial" w:cs="Arial"/>
          <w:b/>
          <w:bCs/>
          <w:sz w:val="20"/>
          <w:szCs w:val="20"/>
          <w:lang w:val="es-MX"/>
        </w:rPr>
        <w:t>¿Cómo contribuyen las prácticas agropecuarias sostenibles a conservar la biodiversidad?</w:t>
      </w:r>
    </w:p>
    <w:p w14:paraId="1D20646A" w14:textId="77777777" w:rsidR="00964A86" w:rsidRPr="00964A86" w:rsidRDefault="00964A86" w:rsidP="00964A86">
      <w:pPr>
        <w:spacing w:after="160" w:line="259" w:lineRule="auto"/>
        <w:jc w:val="both"/>
        <w:rPr>
          <w:rFonts w:ascii="Arial" w:hAnsi="Arial" w:cs="Arial"/>
          <w:sz w:val="20"/>
          <w:szCs w:val="20"/>
          <w:lang w:val="es-MX"/>
        </w:rPr>
      </w:pPr>
      <w:r w:rsidRPr="00964A86">
        <w:rPr>
          <w:rFonts w:ascii="Arial" w:hAnsi="Arial" w:cs="Arial"/>
          <w:sz w:val="20"/>
          <w:szCs w:val="20"/>
          <w:lang w:val="es-MX"/>
        </w:rPr>
        <w:t>Las prácticas sostenibles aplicadas en el campo pueden ayudar a mantener o incluso mejorar la biodiversidad del entorno. A continuación, se presentan las más relevantes.</w:t>
      </w:r>
    </w:p>
    <w:tbl>
      <w:tblPr>
        <w:tblStyle w:val="TableGrid"/>
        <w:tblW w:w="0" w:type="auto"/>
        <w:tblLayout w:type="fixed"/>
        <w:tblLook w:val="04A0" w:firstRow="1" w:lastRow="0" w:firstColumn="1" w:lastColumn="0" w:noHBand="0" w:noVBand="1"/>
      </w:tblPr>
      <w:tblGrid>
        <w:gridCol w:w="1696"/>
        <w:gridCol w:w="3402"/>
        <w:gridCol w:w="4864"/>
      </w:tblGrid>
      <w:tr w:rsidR="00816FF8" w:rsidRPr="00964A86" w14:paraId="69C63746" w14:textId="67C1544E" w:rsidTr="000257E5">
        <w:tc>
          <w:tcPr>
            <w:tcW w:w="9962" w:type="dxa"/>
            <w:gridSpan w:val="3"/>
            <w:shd w:val="clear" w:color="auto" w:fill="9BBB59" w:themeFill="accent3"/>
          </w:tcPr>
          <w:p w14:paraId="7ECC350F" w14:textId="382B1730" w:rsidR="00816FF8" w:rsidRPr="00964A86" w:rsidRDefault="00816FF8" w:rsidP="00816FF8">
            <w:pPr>
              <w:spacing w:after="160" w:line="259" w:lineRule="auto"/>
              <w:jc w:val="center"/>
              <w:rPr>
                <w:rFonts w:ascii="Arial" w:hAnsi="Arial" w:cs="Arial"/>
                <w:b/>
                <w:bCs/>
                <w:sz w:val="20"/>
                <w:szCs w:val="20"/>
                <w:lang w:val="es-MX"/>
              </w:rPr>
            </w:pPr>
            <w:proofErr w:type="spellStart"/>
            <w:r>
              <w:rPr>
                <w:rFonts w:ascii="Arial" w:hAnsi="Arial" w:cs="Arial"/>
                <w:b/>
                <w:bCs/>
                <w:sz w:val="20"/>
                <w:szCs w:val="20"/>
                <w:lang w:val="es-MX"/>
              </w:rPr>
              <w:t>Slide</w:t>
            </w:r>
            <w:proofErr w:type="spellEnd"/>
          </w:p>
        </w:tc>
      </w:tr>
      <w:tr w:rsidR="000257E5" w:rsidRPr="00964A86" w14:paraId="06599E30" w14:textId="7B1C82E5" w:rsidTr="000257E5">
        <w:tc>
          <w:tcPr>
            <w:tcW w:w="1696" w:type="dxa"/>
            <w:hideMark/>
          </w:tcPr>
          <w:p w14:paraId="74436C44" w14:textId="77777777" w:rsidR="00816FF8" w:rsidRPr="00964A86" w:rsidRDefault="00816FF8" w:rsidP="00964A86">
            <w:pPr>
              <w:spacing w:after="160" w:line="259" w:lineRule="auto"/>
              <w:jc w:val="both"/>
              <w:rPr>
                <w:rFonts w:ascii="Arial" w:hAnsi="Arial" w:cs="Arial"/>
                <w:sz w:val="20"/>
                <w:szCs w:val="20"/>
                <w:lang w:val="es-MX"/>
              </w:rPr>
            </w:pPr>
            <w:r w:rsidRPr="00964A86">
              <w:rPr>
                <w:rFonts w:ascii="Arial" w:hAnsi="Arial" w:cs="Arial"/>
                <w:b/>
                <w:bCs/>
                <w:sz w:val="20"/>
                <w:szCs w:val="20"/>
                <w:lang w:val="es-MX"/>
              </w:rPr>
              <w:t>Agroforestería</w:t>
            </w:r>
          </w:p>
        </w:tc>
        <w:tc>
          <w:tcPr>
            <w:tcW w:w="3402" w:type="dxa"/>
            <w:hideMark/>
          </w:tcPr>
          <w:p w14:paraId="599D65DC" w14:textId="77777777" w:rsidR="00816FF8" w:rsidRPr="00964A86" w:rsidRDefault="00816FF8" w:rsidP="00964A86">
            <w:pPr>
              <w:spacing w:after="160" w:line="259" w:lineRule="auto"/>
              <w:jc w:val="both"/>
              <w:rPr>
                <w:rFonts w:ascii="Arial" w:hAnsi="Arial" w:cs="Arial"/>
                <w:sz w:val="20"/>
                <w:szCs w:val="20"/>
                <w:lang w:val="es-MX"/>
              </w:rPr>
            </w:pPr>
            <w:r w:rsidRPr="00964A86">
              <w:rPr>
                <w:rFonts w:ascii="Arial" w:hAnsi="Arial" w:cs="Arial"/>
                <w:sz w:val="20"/>
                <w:szCs w:val="20"/>
                <w:lang w:val="es-MX"/>
              </w:rPr>
              <w:t>Combina árboles con cultivos o pastos, generando hábitats diversos y beneficios ecológicos como sombra, protección del suelo y atracción de fauna.</w:t>
            </w:r>
          </w:p>
        </w:tc>
        <w:tc>
          <w:tcPr>
            <w:tcW w:w="4864" w:type="dxa"/>
          </w:tcPr>
          <w:p w14:paraId="0FD6948A" w14:textId="03CC24F4" w:rsidR="000257E5" w:rsidRPr="00A56308" w:rsidRDefault="000257E5" w:rsidP="00964A86">
            <w:pPr>
              <w:spacing w:after="160" w:line="259" w:lineRule="auto"/>
              <w:jc w:val="both"/>
              <w:rPr>
                <w:rFonts w:ascii="Arial" w:hAnsi="Arial" w:cs="Arial"/>
                <w:sz w:val="12"/>
                <w:szCs w:val="12"/>
                <w:lang w:val="es-MX"/>
              </w:rPr>
            </w:pPr>
            <w:r w:rsidRPr="00A56308">
              <w:rPr>
                <w:noProof/>
                <w:sz w:val="12"/>
                <w:szCs w:val="12"/>
              </w:rPr>
              <w:drawing>
                <wp:inline distT="0" distB="0" distL="0" distR="0" wp14:anchorId="459A127E" wp14:editId="0210A92E">
                  <wp:extent cx="1485900" cy="1204417"/>
                  <wp:effectExtent l="0" t="0" r="0" b="0"/>
                  <wp:docPr id="11088328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32805" name=""/>
                          <pic:cNvPicPr/>
                        </pic:nvPicPr>
                        <pic:blipFill>
                          <a:blip r:embed="rId238"/>
                          <a:stretch>
                            <a:fillRect/>
                          </a:stretch>
                        </pic:blipFill>
                        <pic:spPr>
                          <a:xfrm>
                            <a:off x="0" y="0"/>
                            <a:ext cx="1510788" cy="1224591"/>
                          </a:xfrm>
                          <a:prstGeom prst="rect">
                            <a:avLst/>
                          </a:prstGeom>
                        </pic:spPr>
                      </pic:pic>
                    </a:graphicData>
                  </a:graphic>
                </wp:inline>
              </w:drawing>
            </w:r>
            <w:hyperlink r:id="rId239" w:anchor="fromView=search&amp;page=4&amp;position=39&amp;uuid=aefd7593-563e-489d-a8fe-66ea215a3ebb&amp;query=agroforesteria" w:history="1">
              <w:r w:rsidRPr="00A56308">
                <w:rPr>
                  <w:rStyle w:val="Hyperlink"/>
                  <w:rFonts w:ascii="Arial" w:hAnsi="Arial" w:cs="Arial"/>
                  <w:sz w:val="12"/>
                  <w:szCs w:val="12"/>
                  <w:lang w:val="es-MX"/>
                </w:rPr>
                <w:t>https://www.freepik.es/fotos-premium/hombres-sistema-agroforestal-recogiendo-limas-plantacion_37728897.htm#fromView=search&amp;page=4&amp;position=39&amp;uuid=aefd7593-563e-489d-a8fe-66ea215a3ebb&amp;query=agroforesteria</w:t>
              </w:r>
            </w:hyperlink>
            <w:r w:rsidRPr="00A56308">
              <w:rPr>
                <w:rFonts w:ascii="Arial" w:hAnsi="Arial" w:cs="Arial"/>
                <w:sz w:val="12"/>
                <w:szCs w:val="12"/>
                <w:lang w:val="es-MX"/>
              </w:rPr>
              <w:t xml:space="preserve"> </w:t>
            </w:r>
          </w:p>
        </w:tc>
      </w:tr>
      <w:tr w:rsidR="000257E5" w:rsidRPr="00964A86" w14:paraId="05E8CBA0" w14:textId="360D23A9" w:rsidTr="000257E5">
        <w:tc>
          <w:tcPr>
            <w:tcW w:w="1696" w:type="dxa"/>
            <w:hideMark/>
          </w:tcPr>
          <w:p w14:paraId="3716552E" w14:textId="77777777" w:rsidR="00816FF8" w:rsidRPr="00964A86" w:rsidRDefault="00816FF8" w:rsidP="00964A86">
            <w:pPr>
              <w:spacing w:after="160" w:line="259" w:lineRule="auto"/>
              <w:jc w:val="both"/>
              <w:rPr>
                <w:rFonts w:ascii="Arial" w:hAnsi="Arial" w:cs="Arial"/>
                <w:sz w:val="20"/>
                <w:szCs w:val="20"/>
                <w:lang w:val="es-MX"/>
              </w:rPr>
            </w:pPr>
            <w:r w:rsidRPr="00964A86">
              <w:rPr>
                <w:rFonts w:ascii="Arial" w:hAnsi="Arial" w:cs="Arial"/>
                <w:b/>
                <w:bCs/>
                <w:sz w:val="20"/>
                <w:szCs w:val="20"/>
                <w:lang w:val="es-MX"/>
              </w:rPr>
              <w:t>Corredores biológicos</w:t>
            </w:r>
          </w:p>
        </w:tc>
        <w:tc>
          <w:tcPr>
            <w:tcW w:w="3402" w:type="dxa"/>
            <w:hideMark/>
          </w:tcPr>
          <w:p w14:paraId="6ECE92F6" w14:textId="77777777" w:rsidR="00816FF8" w:rsidRPr="00964A86" w:rsidRDefault="00816FF8" w:rsidP="00964A86">
            <w:pPr>
              <w:spacing w:after="160" w:line="259" w:lineRule="auto"/>
              <w:jc w:val="both"/>
              <w:rPr>
                <w:rFonts w:ascii="Arial" w:hAnsi="Arial" w:cs="Arial"/>
                <w:sz w:val="20"/>
                <w:szCs w:val="20"/>
                <w:lang w:val="es-MX"/>
              </w:rPr>
            </w:pPr>
            <w:r w:rsidRPr="00964A86">
              <w:rPr>
                <w:rFonts w:ascii="Arial" w:hAnsi="Arial" w:cs="Arial"/>
                <w:sz w:val="20"/>
                <w:szCs w:val="20"/>
                <w:lang w:val="es-MX"/>
              </w:rPr>
              <w:t>Conectan fragmentos de hábitats para permitir el movimiento de especies silvestres. Previenen el aislamiento poblacional.</w:t>
            </w:r>
          </w:p>
        </w:tc>
        <w:tc>
          <w:tcPr>
            <w:tcW w:w="4864" w:type="dxa"/>
          </w:tcPr>
          <w:p w14:paraId="311DE6B5" w14:textId="44361BCB" w:rsidR="000257E5" w:rsidRPr="00A56308" w:rsidRDefault="000257E5" w:rsidP="000257E5">
            <w:pPr>
              <w:spacing w:after="160" w:line="259" w:lineRule="auto"/>
              <w:jc w:val="both"/>
              <w:rPr>
                <w:rFonts w:ascii="Arial" w:hAnsi="Arial" w:cs="Arial"/>
                <w:sz w:val="12"/>
                <w:szCs w:val="12"/>
                <w:lang w:val="es-MX"/>
              </w:rPr>
            </w:pPr>
            <w:r w:rsidRPr="00A56308">
              <w:rPr>
                <w:noProof/>
                <w:sz w:val="12"/>
                <w:szCs w:val="12"/>
              </w:rPr>
              <w:drawing>
                <wp:inline distT="0" distB="0" distL="0" distR="0" wp14:anchorId="7358FE43" wp14:editId="7A3F64CF">
                  <wp:extent cx="1609725" cy="1114993"/>
                  <wp:effectExtent l="0" t="0" r="0" b="9525"/>
                  <wp:docPr id="735444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44725" name=""/>
                          <pic:cNvPicPr/>
                        </pic:nvPicPr>
                        <pic:blipFill>
                          <a:blip r:embed="rId240"/>
                          <a:stretch>
                            <a:fillRect/>
                          </a:stretch>
                        </pic:blipFill>
                        <pic:spPr>
                          <a:xfrm>
                            <a:off x="0" y="0"/>
                            <a:ext cx="1615139" cy="1118743"/>
                          </a:xfrm>
                          <a:prstGeom prst="rect">
                            <a:avLst/>
                          </a:prstGeom>
                        </pic:spPr>
                      </pic:pic>
                    </a:graphicData>
                  </a:graphic>
                </wp:inline>
              </w:drawing>
            </w:r>
            <w:hyperlink r:id="rId241" w:anchor="fromView=search&amp;page=3&amp;position=8&amp;uuid=f91c7ffb-cf8e-406a-b12a-76dbb59c0060&amp;query=especies+silvestres" w:history="1">
              <w:r w:rsidRPr="00A56308">
                <w:rPr>
                  <w:rStyle w:val="Hyperlink"/>
                  <w:rFonts w:ascii="Arial" w:hAnsi="Arial" w:cs="Arial"/>
                  <w:sz w:val="12"/>
                  <w:szCs w:val="12"/>
                  <w:lang w:val="es-MX"/>
                </w:rPr>
                <w:t>https://www.freepik.es/foto-gratis/disparo-enfoque-selectivo-camaleon-naranja-fondo-verde_24300139.htm#fromView=search&amp;page=3&amp;position=8&amp;uuid=f91c7ffb-cf8e-406a-b12a-76dbb59c0060&amp;query=especies+silvestres</w:t>
              </w:r>
            </w:hyperlink>
            <w:r w:rsidRPr="00A56308">
              <w:rPr>
                <w:rFonts w:ascii="Arial" w:hAnsi="Arial" w:cs="Arial"/>
                <w:sz w:val="12"/>
                <w:szCs w:val="12"/>
                <w:lang w:val="es-MX"/>
              </w:rPr>
              <w:t xml:space="preserve"> </w:t>
            </w:r>
          </w:p>
        </w:tc>
      </w:tr>
      <w:tr w:rsidR="000257E5" w:rsidRPr="00964A86" w14:paraId="2C55C99A" w14:textId="63287F33" w:rsidTr="000257E5">
        <w:tc>
          <w:tcPr>
            <w:tcW w:w="1696" w:type="dxa"/>
            <w:hideMark/>
          </w:tcPr>
          <w:p w14:paraId="4ED86E19" w14:textId="77777777" w:rsidR="00816FF8" w:rsidRPr="00964A86" w:rsidRDefault="00816FF8" w:rsidP="00964A86">
            <w:pPr>
              <w:spacing w:after="160" w:line="259" w:lineRule="auto"/>
              <w:jc w:val="both"/>
              <w:rPr>
                <w:rFonts w:ascii="Arial" w:hAnsi="Arial" w:cs="Arial"/>
                <w:sz w:val="20"/>
                <w:szCs w:val="20"/>
                <w:lang w:val="es-MX"/>
              </w:rPr>
            </w:pPr>
            <w:r w:rsidRPr="00964A86">
              <w:rPr>
                <w:rFonts w:ascii="Arial" w:hAnsi="Arial" w:cs="Arial"/>
                <w:b/>
                <w:bCs/>
                <w:sz w:val="20"/>
                <w:szCs w:val="20"/>
                <w:lang w:val="es-MX"/>
              </w:rPr>
              <w:lastRenderedPageBreak/>
              <w:t>Diversificación de cultivos y rotación</w:t>
            </w:r>
          </w:p>
        </w:tc>
        <w:tc>
          <w:tcPr>
            <w:tcW w:w="3402" w:type="dxa"/>
            <w:hideMark/>
          </w:tcPr>
          <w:p w14:paraId="60049F07" w14:textId="77777777" w:rsidR="00816FF8" w:rsidRPr="00964A86" w:rsidRDefault="00816FF8" w:rsidP="00964A86">
            <w:pPr>
              <w:spacing w:after="160" w:line="259" w:lineRule="auto"/>
              <w:jc w:val="both"/>
              <w:rPr>
                <w:rFonts w:ascii="Arial" w:hAnsi="Arial" w:cs="Arial"/>
                <w:sz w:val="20"/>
                <w:szCs w:val="20"/>
                <w:lang w:val="es-MX"/>
              </w:rPr>
            </w:pPr>
            <w:r w:rsidRPr="00964A86">
              <w:rPr>
                <w:rFonts w:ascii="Arial" w:hAnsi="Arial" w:cs="Arial"/>
                <w:sz w:val="20"/>
                <w:szCs w:val="20"/>
                <w:lang w:val="es-MX"/>
              </w:rPr>
              <w:t>Promueve diferentes hábitats, reduce plagas y mejora la salud del suelo.</w:t>
            </w:r>
          </w:p>
        </w:tc>
        <w:tc>
          <w:tcPr>
            <w:tcW w:w="4864" w:type="dxa"/>
          </w:tcPr>
          <w:p w14:paraId="23A4B261" w14:textId="210F7F5C" w:rsidR="00CD3C2E" w:rsidRPr="00A56308" w:rsidRDefault="00CD3C2E" w:rsidP="00964A86">
            <w:pPr>
              <w:spacing w:after="160" w:line="259" w:lineRule="auto"/>
              <w:jc w:val="both"/>
              <w:rPr>
                <w:rFonts w:ascii="Arial" w:hAnsi="Arial" w:cs="Arial"/>
                <w:sz w:val="12"/>
                <w:szCs w:val="12"/>
                <w:lang w:val="es-MX"/>
              </w:rPr>
            </w:pPr>
            <w:r w:rsidRPr="00A56308">
              <w:rPr>
                <w:noProof/>
                <w:sz w:val="12"/>
                <w:szCs w:val="12"/>
              </w:rPr>
              <w:drawing>
                <wp:inline distT="0" distB="0" distL="0" distR="0" wp14:anchorId="5EF75EC7" wp14:editId="13C4784E">
                  <wp:extent cx="1514475" cy="1220921"/>
                  <wp:effectExtent l="0" t="0" r="0" b="0"/>
                  <wp:docPr id="3253129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12981" name=""/>
                          <pic:cNvPicPr/>
                        </pic:nvPicPr>
                        <pic:blipFill>
                          <a:blip r:embed="rId242"/>
                          <a:stretch>
                            <a:fillRect/>
                          </a:stretch>
                        </pic:blipFill>
                        <pic:spPr>
                          <a:xfrm>
                            <a:off x="0" y="0"/>
                            <a:ext cx="1519590" cy="1225045"/>
                          </a:xfrm>
                          <a:prstGeom prst="rect">
                            <a:avLst/>
                          </a:prstGeom>
                        </pic:spPr>
                      </pic:pic>
                    </a:graphicData>
                  </a:graphic>
                </wp:inline>
              </w:drawing>
            </w:r>
            <w:hyperlink r:id="rId243" w:anchor="fromView=search&amp;page=1&amp;position=22&amp;uuid=9a33e82c-5d4a-4c30-9f43-b925aa8f3d13&amp;query=diversificaci%C3%B3n+de+cultivos" w:history="1">
              <w:r w:rsidRPr="00A56308">
                <w:rPr>
                  <w:rStyle w:val="Hyperlink"/>
                  <w:rFonts w:ascii="Arial" w:hAnsi="Arial" w:cs="Arial"/>
                  <w:sz w:val="12"/>
                  <w:szCs w:val="12"/>
                  <w:lang w:val="es-MX"/>
                </w:rPr>
                <w:t>https://www.freepik.es/fotos-premium/hombre-pie-granja-toda-longitud_114455243.htm#fromView=search&amp;page=1&amp;position=22&amp;uuid=9a33e82c-5d4a-4c30-9f43-b925aa8f3d13&amp;query=diversificaci%C3%B3n+de+cultivos</w:t>
              </w:r>
            </w:hyperlink>
            <w:r w:rsidRPr="00A56308">
              <w:rPr>
                <w:rFonts w:ascii="Arial" w:hAnsi="Arial" w:cs="Arial"/>
                <w:sz w:val="12"/>
                <w:szCs w:val="12"/>
                <w:lang w:val="es-MX"/>
              </w:rPr>
              <w:t xml:space="preserve"> </w:t>
            </w:r>
          </w:p>
        </w:tc>
      </w:tr>
      <w:tr w:rsidR="000257E5" w:rsidRPr="00964A86" w14:paraId="5E22D1C7" w14:textId="005BE778" w:rsidTr="000257E5">
        <w:tc>
          <w:tcPr>
            <w:tcW w:w="1696" w:type="dxa"/>
            <w:hideMark/>
          </w:tcPr>
          <w:p w14:paraId="7223EEA9" w14:textId="77777777" w:rsidR="00816FF8" w:rsidRPr="00964A86" w:rsidRDefault="00816FF8" w:rsidP="00964A86">
            <w:pPr>
              <w:spacing w:after="160" w:line="259" w:lineRule="auto"/>
              <w:jc w:val="both"/>
              <w:rPr>
                <w:rFonts w:ascii="Arial" w:hAnsi="Arial" w:cs="Arial"/>
                <w:sz w:val="20"/>
                <w:szCs w:val="20"/>
                <w:lang w:val="es-MX"/>
              </w:rPr>
            </w:pPr>
            <w:r w:rsidRPr="00964A86">
              <w:rPr>
                <w:rFonts w:ascii="Arial" w:hAnsi="Arial" w:cs="Arial"/>
                <w:b/>
                <w:bCs/>
                <w:sz w:val="20"/>
                <w:szCs w:val="20"/>
                <w:lang w:val="es-MX"/>
              </w:rPr>
              <w:t>Uso de insumos orgánicos y manejo ecológico</w:t>
            </w:r>
          </w:p>
        </w:tc>
        <w:tc>
          <w:tcPr>
            <w:tcW w:w="3402" w:type="dxa"/>
            <w:hideMark/>
          </w:tcPr>
          <w:p w14:paraId="6787C1CD" w14:textId="77777777" w:rsidR="00816FF8" w:rsidRPr="00964A86" w:rsidRDefault="00816FF8" w:rsidP="00964A86">
            <w:pPr>
              <w:spacing w:after="160" w:line="259" w:lineRule="auto"/>
              <w:jc w:val="both"/>
              <w:rPr>
                <w:rFonts w:ascii="Arial" w:hAnsi="Arial" w:cs="Arial"/>
                <w:sz w:val="20"/>
                <w:szCs w:val="20"/>
                <w:lang w:val="es-MX"/>
              </w:rPr>
            </w:pPr>
            <w:r w:rsidRPr="00964A86">
              <w:rPr>
                <w:rFonts w:ascii="Arial" w:hAnsi="Arial" w:cs="Arial"/>
                <w:sz w:val="20"/>
                <w:szCs w:val="20"/>
                <w:lang w:val="es-MX"/>
              </w:rPr>
              <w:t>Disminuye el uso de químicos, protege organismos benéficos y aumenta la biodiversidad microbiana.</w:t>
            </w:r>
          </w:p>
        </w:tc>
        <w:tc>
          <w:tcPr>
            <w:tcW w:w="4864" w:type="dxa"/>
          </w:tcPr>
          <w:p w14:paraId="60CB8ADB" w14:textId="6C57C728" w:rsidR="00CD3C2E" w:rsidRPr="00A56308" w:rsidRDefault="00CD3C2E" w:rsidP="00964A86">
            <w:pPr>
              <w:spacing w:after="160" w:line="259" w:lineRule="auto"/>
              <w:jc w:val="both"/>
              <w:rPr>
                <w:rFonts w:ascii="Arial" w:hAnsi="Arial" w:cs="Arial"/>
                <w:sz w:val="12"/>
                <w:szCs w:val="12"/>
                <w:lang w:val="es-MX"/>
              </w:rPr>
            </w:pPr>
            <w:r w:rsidRPr="00A56308">
              <w:rPr>
                <w:noProof/>
                <w:sz w:val="12"/>
                <w:szCs w:val="12"/>
              </w:rPr>
              <w:drawing>
                <wp:inline distT="0" distB="0" distL="0" distR="0" wp14:anchorId="169C6FDC" wp14:editId="48959BC5">
                  <wp:extent cx="1647825" cy="1156368"/>
                  <wp:effectExtent l="0" t="0" r="0" b="5715"/>
                  <wp:docPr id="16659607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60771" name=""/>
                          <pic:cNvPicPr/>
                        </pic:nvPicPr>
                        <pic:blipFill>
                          <a:blip r:embed="rId244"/>
                          <a:stretch>
                            <a:fillRect/>
                          </a:stretch>
                        </pic:blipFill>
                        <pic:spPr>
                          <a:xfrm>
                            <a:off x="0" y="0"/>
                            <a:ext cx="1656325" cy="1162333"/>
                          </a:xfrm>
                          <a:prstGeom prst="rect">
                            <a:avLst/>
                          </a:prstGeom>
                        </pic:spPr>
                      </pic:pic>
                    </a:graphicData>
                  </a:graphic>
                </wp:inline>
              </w:drawing>
            </w:r>
            <w:hyperlink r:id="rId245" w:anchor="fromView=search&amp;page=4&amp;position=24&amp;uuid=a2b51db7-4822-4f80-a38a-2799c0a6e012&amp;query=compost" w:history="1">
              <w:r w:rsidRPr="00A56308">
                <w:rPr>
                  <w:rStyle w:val="Hyperlink"/>
                  <w:rFonts w:ascii="Arial" w:hAnsi="Arial" w:cs="Arial"/>
                  <w:sz w:val="12"/>
                  <w:szCs w:val="12"/>
                  <w:lang w:val="es-MX"/>
                </w:rPr>
                <w:t>https://www.freepik.es/imagen-ia-premium/cascaras-platano-compost_222984887.htm#fromView=search&amp;page=4&amp;position=24&amp;uuid=a2b51db7-4822-4f80-a38a-2799c0a6e012&amp;query=compost</w:t>
              </w:r>
            </w:hyperlink>
            <w:r w:rsidRPr="00A56308">
              <w:rPr>
                <w:rFonts w:ascii="Arial" w:hAnsi="Arial" w:cs="Arial"/>
                <w:sz w:val="12"/>
                <w:szCs w:val="12"/>
                <w:lang w:val="es-MX"/>
              </w:rPr>
              <w:t xml:space="preserve"> </w:t>
            </w:r>
          </w:p>
        </w:tc>
      </w:tr>
      <w:tr w:rsidR="000257E5" w:rsidRPr="00964A86" w14:paraId="71E14582" w14:textId="7B9AF076" w:rsidTr="000257E5">
        <w:tc>
          <w:tcPr>
            <w:tcW w:w="1696" w:type="dxa"/>
            <w:hideMark/>
          </w:tcPr>
          <w:p w14:paraId="78D6A63E" w14:textId="77777777" w:rsidR="00816FF8" w:rsidRPr="00964A86" w:rsidRDefault="00816FF8" w:rsidP="00964A86">
            <w:pPr>
              <w:spacing w:after="160" w:line="259" w:lineRule="auto"/>
              <w:jc w:val="both"/>
              <w:rPr>
                <w:rFonts w:ascii="Arial" w:hAnsi="Arial" w:cs="Arial"/>
                <w:sz w:val="20"/>
                <w:szCs w:val="20"/>
                <w:lang w:val="es-MX"/>
              </w:rPr>
            </w:pPr>
            <w:r w:rsidRPr="00964A86">
              <w:rPr>
                <w:rFonts w:ascii="Arial" w:hAnsi="Arial" w:cs="Arial"/>
                <w:b/>
                <w:bCs/>
                <w:sz w:val="20"/>
                <w:szCs w:val="20"/>
                <w:lang w:val="es-MX"/>
              </w:rPr>
              <w:t>Mantenimiento de áreas naturales</w:t>
            </w:r>
          </w:p>
        </w:tc>
        <w:tc>
          <w:tcPr>
            <w:tcW w:w="3402" w:type="dxa"/>
            <w:hideMark/>
          </w:tcPr>
          <w:p w14:paraId="5DB48864" w14:textId="77777777" w:rsidR="00816FF8" w:rsidRPr="00964A86" w:rsidRDefault="00816FF8" w:rsidP="00964A86">
            <w:pPr>
              <w:spacing w:after="160" w:line="259" w:lineRule="auto"/>
              <w:jc w:val="both"/>
              <w:rPr>
                <w:rFonts w:ascii="Arial" w:hAnsi="Arial" w:cs="Arial"/>
                <w:sz w:val="20"/>
                <w:szCs w:val="20"/>
                <w:lang w:val="es-MX"/>
              </w:rPr>
            </w:pPr>
            <w:r w:rsidRPr="00964A86">
              <w:rPr>
                <w:rFonts w:ascii="Arial" w:hAnsi="Arial" w:cs="Arial"/>
                <w:sz w:val="20"/>
                <w:szCs w:val="20"/>
                <w:lang w:val="es-MX"/>
              </w:rPr>
              <w:t>Conservar zonas con vegetación nativa protege especies silvestres y mantiene servicios ecosistémicos.</w:t>
            </w:r>
          </w:p>
        </w:tc>
        <w:tc>
          <w:tcPr>
            <w:tcW w:w="4864" w:type="dxa"/>
          </w:tcPr>
          <w:p w14:paraId="0207E598" w14:textId="4B3815EF" w:rsidR="00DA35AA" w:rsidRPr="00A56308" w:rsidRDefault="00DA35AA" w:rsidP="00964A86">
            <w:pPr>
              <w:spacing w:after="160" w:line="259" w:lineRule="auto"/>
              <w:jc w:val="both"/>
              <w:rPr>
                <w:rFonts w:ascii="Arial" w:hAnsi="Arial" w:cs="Arial"/>
                <w:sz w:val="12"/>
                <w:szCs w:val="12"/>
                <w:lang w:val="es-MX"/>
              </w:rPr>
            </w:pPr>
            <w:r w:rsidRPr="00A56308">
              <w:rPr>
                <w:noProof/>
                <w:sz w:val="12"/>
                <w:szCs w:val="12"/>
              </w:rPr>
              <w:drawing>
                <wp:inline distT="0" distB="0" distL="0" distR="0" wp14:anchorId="1130ED10" wp14:editId="492D5A4A">
                  <wp:extent cx="1666875" cy="1034612"/>
                  <wp:effectExtent l="0" t="0" r="0" b="0"/>
                  <wp:docPr id="12049234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23468" name=""/>
                          <pic:cNvPicPr/>
                        </pic:nvPicPr>
                        <pic:blipFill>
                          <a:blip r:embed="rId246"/>
                          <a:stretch>
                            <a:fillRect/>
                          </a:stretch>
                        </pic:blipFill>
                        <pic:spPr>
                          <a:xfrm>
                            <a:off x="0" y="0"/>
                            <a:ext cx="1683242" cy="1044771"/>
                          </a:xfrm>
                          <a:prstGeom prst="rect">
                            <a:avLst/>
                          </a:prstGeom>
                        </pic:spPr>
                      </pic:pic>
                    </a:graphicData>
                  </a:graphic>
                </wp:inline>
              </w:drawing>
            </w:r>
            <w:hyperlink r:id="rId247" w:anchor="fromView=search&amp;page=1&amp;position=7&amp;uuid=b36531a7-4fab-43dc-a90d-8b0e9f20d3d6&amp;query=vegetaci%C3%B3n+nativa" w:history="1">
              <w:r w:rsidRPr="00A56308">
                <w:rPr>
                  <w:rStyle w:val="Hyperlink"/>
                  <w:rFonts w:ascii="Arial" w:hAnsi="Arial" w:cs="Arial"/>
                  <w:sz w:val="12"/>
                  <w:szCs w:val="12"/>
                  <w:lang w:val="es-MX"/>
                </w:rPr>
                <w:t>https://www.freepik.es/fotos-premium/drynaria-quercifolia-creciendo-pared-ladrillo_389932629.htm#fromView=search&amp;page=1&amp;position=7&amp;uuid=b36531a7-4fab-43dc-a90d-8b0e9f20d3d6&amp;query=vegetaci%C3%B3n+nativa</w:t>
              </w:r>
            </w:hyperlink>
            <w:r w:rsidRPr="00A56308">
              <w:rPr>
                <w:rFonts w:ascii="Arial" w:hAnsi="Arial" w:cs="Arial"/>
                <w:sz w:val="12"/>
                <w:szCs w:val="12"/>
                <w:lang w:val="es-MX"/>
              </w:rPr>
              <w:t xml:space="preserve"> </w:t>
            </w:r>
          </w:p>
        </w:tc>
      </w:tr>
      <w:tr w:rsidR="000257E5" w:rsidRPr="00964A86" w14:paraId="0CCCBE51" w14:textId="03FF9C1D" w:rsidTr="000257E5">
        <w:tc>
          <w:tcPr>
            <w:tcW w:w="1696" w:type="dxa"/>
            <w:hideMark/>
          </w:tcPr>
          <w:p w14:paraId="6A347C9E" w14:textId="77777777" w:rsidR="00816FF8" w:rsidRPr="00964A86" w:rsidRDefault="00816FF8" w:rsidP="00964A86">
            <w:pPr>
              <w:spacing w:after="160" w:line="259" w:lineRule="auto"/>
              <w:jc w:val="both"/>
              <w:rPr>
                <w:rFonts w:ascii="Arial" w:hAnsi="Arial" w:cs="Arial"/>
                <w:sz w:val="20"/>
                <w:szCs w:val="20"/>
                <w:lang w:val="es-MX"/>
              </w:rPr>
            </w:pPr>
            <w:r w:rsidRPr="00964A86">
              <w:rPr>
                <w:rFonts w:ascii="Arial" w:hAnsi="Arial" w:cs="Arial"/>
                <w:b/>
                <w:bCs/>
                <w:sz w:val="20"/>
                <w:szCs w:val="20"/>
                <w:lang w:val="es-MX"/>
              </w:rPr>
              <w:t>Conservación del suelo</w:t>
            </w:r>
          </w:p>
        </w:tc>
        <w:tc>
          <w:tcPr>
            <w:tcW w:w="3402" w:type="dxa"/>
            <w:hideMark/>
          </w:tcPr>
          <w:p w14:paraId="7A9DA4EB" w14:textId="77777777" w:rsidR="00816FF8" w:rsidRPr="00964A86" w:rsidRDefault="00816FF8" w:rsidP="00964A86">
            <w:pPr>
              <w:spacing w:after="160" w:line="259" w:lineRule="auto"/>
              <w:jc w:val="both"/>
              <w:rPr>
                <w:rFonts w:ascii="Arial" w:hAnsi="Arial" w:cs="Arial"/>
                <w:sz w:val="20"/>
                <w:szCs w:val="20"/>
                <w:lang w:val="es-MX"/>
              </w:rPr>
            </w:pPr>
            <w:r w:rsidRPr="00964A86">
              <w:rPr>
                <w:rFonts w:ascii="Arial" w:hAnsi="Arial" w:cs="Arial"/>
                <w:sz w:val="20"/>
                <w:szCs w:val="20"/>
                <w:lang w:val="es-MX"/>
              </w:rPr>
              <w:t>Prácticas como la labranza mínima y el mantillo mejoran la vida del suelo y la diversidad de organismos que lo habitan.</w:t>
            </w:r>
          </w:p>
        </w:tc>
        <w:tc>
          <w:tcPr>
            <w:tcW w:w="4864" w:type="dxa"/>
          </w:tcPr>
          <w:p w14:paraId="0014B83E" w14:textId="4D584A58" w:rsidR="002E04EC" w:rsidRPr="00A56308" w:rsidRDefault="002E04EC" w:rsidP="00964A86">
            <w:pPr>
              <w:spacing w:after="160" w:line="259" w:lineRule="auto"/>
              <w:jc w:val="both"/>
              <w:rPr>
                <w:rFonts w:ascii="Arial" w:hAnsi="Arial" w:cs="Arial"/>
                <w:sz w:val="12"/>
                <w:szCs w:val="12"/>
                <w:lang w:val="es-MX"/>
              </w:rPr>
            </w:pPr>
            <w:r w:rsidRPr="00A56308">
              <w:rPr>
                <w:noProof/>
                <w:sz w:val="12"/>
                <w:szCs w:val="12"/>
              </w:rPr>
              <w:drawing>
                <wp:inline distT="0" distB="0" distL="0" distR="0" wp14:anchorId="37053926" wp14:editId="75B7B5D1">
                  <wp:extent cx="1381125" cy="1196483"/>
                  <wp:effectExtent l="0" t="0" r="0" b="3810"/>
                  <wp:docPr id="16784508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50891" name=""/>
                          <pic:cNvPicPr/>
                        </pic:nvPicPr>
                        <pic:blipFill>
                          <a:blip r:embed="rId248"/>
                          <a:stretch>
                            <a:fillRect/>
                          </a:stretch>
                        </pic:blipFill>
                        <pic:spPr>
                          <a:xfrm>
                            <a:off x="0" y="0"/>
                            <a:ext cx="1381968" cy="1197213"/>
                          </a:xfrm>
                          <a:prstGeom prst="rect">
                            <a:avLst/>
                          </a:prstGeom>
                        </pic:spPr>
                      </pic:pic>
                    </a:graphicData>
                  </a:graphic>
                </wp:inline>
              </w:drawing>
            </w:r>
            <w:hyperlink r:id="rId249" w:anchor="fromView=search&amp;page=1&amp;position=1&amp;uuid=63af4030-db90-4fec-bc1d-21c5bbef7d72&amp;query=arado+minimo" w:history="1">
              <w:r w:rsidR="002503B1" w:rsidRPr="00A56308">
                <w:rPr>
                  <w:rStyle w:val="Hyperlink"/>
                  <w:rFonts w:ascii="Arial" w:hAnsi="Arial" w:cs="Arial"/>
                  <w:sz w:val="12"/>
                  <w:szCs w:val="12"/>
                  <w:lang w:val="es-MX"/>
                </w:rPr>
                <w:t>https://www.freepik.es/foto-gratis/mujer-cosechando-verduras_8623458.htm#fromView=search&amp;page=1&amp;position=1&amp;uuid=63af4030-db90-4fec-bc1d-21c5bbef7d72&amp;query=arado+minimo</w:t>
              </w:r>
            </w:hyperlink>
            <w:r w:rsidRPr="00A56308">
              <w:rPr>
                <w:rFonts w:ascii="Arial" w:hAnsi="Arial" w:cs="Arial"/>
                <w:sz w:val="12"/>
                <w:szCs w:val="12"/>
                <w:lang w:val="es-MX"/>
              </w:rPr>
              <w:t xml:space="preserve"> </w:t>
            </w:r>
          </w:p>
        </w:tc>
      </w:tr>
      <w:tr w:rsidR="000257E5" w:rsidRPr="00964A86" w14:paraId="582A6D5D" w14:textId="35ECD35E" w:rsidTr="000257E5">
        <w:tc>
          <w:tcPr>
            <w:tcW w:w="1696" w:type="dxa"/>
            <w:hideMark/>
          </w:tcPr>
          <w:p w14:paraId="25ADCF1E" w14:textId="77777777" w:rsidR="00816FF8" w:rsidRPr="00964A86" w:rsidRDefault="00816FF8" w:rsidP="00964A86">
            <w:pPr>
              <w:spacing w:after="160" w:line="259" w:lineRule="auto"/>
              <w:jc w:val="both"/>
              <w:rPr>
                <w:rFonts w:ascii="Arial" w:hAnsi="Arial" w:cs="Arial"/>
                <w:sz w:val="20"/>
                <w:szCs w:val="20"/>
                <w:lang w:val="es-MX"/>
              </w:rPr>
            </w:pPr>
            <w:r w:rsidRPr="00964A86">
              <w:rPr>
                <w:rFonts w:ascii="Arial" w:hAnsi="Arial" w:cs="Arial"/>
                <w:b/>
                <w:bCs/>
                <w:sz w:val="20"/>
                <w:szCs w:val="20"/>
                <w:lang w:val="es-MX"/>
              </w:rPr>
              <w:t>Apicultura</w:t>
            </w:r>
          </w:p>
        </w:tc>
        <w:tc>
          <w:tcPr>
            <w:tcW w:w="3402" w:type="dxa"/>
            <w:hideMark/>
          </w:tcPr>
          <w:p w14:paraId="17EF7363" w14:textId="77777777" w:rsidR="00816FF8" w:rsidRPr="00964A86" w:rsidRDefault="00816FF8" w:rsidP="00964A86">
            <w:pPr>
              <w:spacing w:after="160" w:line="259" w:lineRule="auto"/>
              <w:jc w:val="both"/>
              <w:rPr>
                <w:rFonts w:ascii="Arial" w:hAnsi="Arial" w:cs="Arial"/>
                <w:sz w:val="20"/>
                <w:szCs w:val="20"/>
                <w:lang w:val="es-MX"/>
              </w:rPr>
            </w:pPr>
            <w:r w:rsidRPr="00964A86">
              <w:rPr>
                <w:rFonts w:ascii="Arial" w:hAnsi="Arial" w:cs="Arial"/>
                <w:sz w:val="20"/>
                <w:szCs w:val="20"/>
                <w:lang w:val="es-MX"/>
              </w:rPr>
              <w:t>Las abejas polinizan cultivos y plantas silvestres, favoreciendo la biodiversidad vegetal. Es una práctica rentable y de bajo impacto.</w:t>
            </w:r>
          </w:p>
        </w:tc>
        <w:tc>
          <w:tcPr>
            <w:tcW w:w="4864" w:type="dxa"/>
          </w:tcPr>
          <w:p w14:paraId="59759837" w14:textId="159B28BF" w:rsidR="002503B1" w:rsidRPr="00A56308" w:rsidRDefault="002503B1" w:rsidP="002503B1">
            <w:pPr>
              <w:spacing w:after="160" w:line="259" w:lineRule="auto"/>
              <w:jc w:val="both"/>
              <w:rPr>
                <w:rFonts w:ascii="Arial" w:hAnsi="Arial" w:cs="Arial"/>
                <w:sz w:val="12"/>
                <w:szCs w:val="12"/>
                <w:lang w:val="es-MX"/>
              </w:rPr>
            </w:pPr>
            <w:r w:rsidRPr="00A56308">
              <w:rPr>
                <w:noProof/>
                <w:sz w:val="12"/>
                <w:szCs w:val="12"/>
              </w:rPr>
              <w:drawing>
                <wp:inline distT="0" distB="0" distL="0" distR="0" wp14:anchorId="60B25E03" wp14:editId="0F51E8A8">
                  <wp:extent cx="1657350" cy="1118541"/>
                  <wp:effectExtent l="0" t="0" r="0" b="5715"/>
                  <wp:docPr id="14525141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14123" name=""/>
                          <pic:cNvPicPr/>
                        </pic:nvPicPr>
                        <pic:blipFill>
                          <a:blip r:embed="rId250"/>
                          <a:stretch>
                            <a:fillRect/>
                          </a:stretch>
                        </pic:blipFill>
                        <pic:spPr>
                          <a:xfrm>
                            <a:off x="0" y="0"/>
                            <a:ext cx="1665860" cy="1124285"/>
                          </a:xfrm>
                          <a:prstGeom prst="rect">
                            <a:avLst/>
                          </a:prstGeom>
                        </pic:spPr>
                      </pic:pic>
                    </a:graphicData>
                  </a:graphic>
                </wp:inline>
              </w:drawing>
            </w:r>
            <w:hyperlink r:id="rId251" w:anchor="fromView=search&amp;page=1&amp;position=1&amp;uuid=5500b2d0-4297-4713-a866-ad3b2f58ef7a&amp;query=abejas" w:history="1">
              <w:r w:rsidRPr="00A56308">
                <w:rPr>
                  <w:rStyle w:val="Hyperlink"/>
                  <w:rFonts w:ascii="Arial" w:hAnsi="Arial" w:cs="Arial"/>
                  <w:sz w:val="12"/>
                  <w:szCs w:val="12"/>
                  <w:lang w:val="es-MX"/>
                </w:rPr>
                <w:t>https://www.freepik.es/foto-gratis/fotografia-cerca-abeja-flor-manzanilla_17410833.htm#fromView=search&amp;page=1&amp;position=1&amp;uuid=5500b2d0-4297-4713-a866-ad3b2f58ef7a&amp;query=abejas</w:t>
              </w:r>
            </w:hyperlink>
            <w:r w:rsidRPr="00A56308">
              <w:rPr>
                <w:rFonts w:ascii="Arial" w:hAnsi="Arial" w:cs="Arial"/>
                <w:sz w:val="12"/>
                <w:szCs w:val="12"/>
                <w:lang w:val="es-MX"/>
              </w:rPr>
              <w:t xml:space="preserve"> </w:t>
            </w:r>
          </w:p>
        </w:tc>
      </w:tr>
      <w:tr w:rsidR="000257E5" w:rsidRPr="00964A86" w14:paraId="300D0427" w14:textId="0F5D591D" w:rsidTr="000257E5">
        <w:tc>
          <w:tcPr>
            <w:tcW w:w="1696" w:type="dxa"/>
            <w:hideMark/>
          </w:tcPr>
          <w:p w14:paraId="6EB25ECD" w14:textId="77777777" w:rsidR="00816FF8" w:rsidRPr="00964A86" w:rsidRDefault="00816FF8" w:rsidP="00964A86">
            <w:pPr>
              <w:spacing w:after="160" w:line="259" w:lineRule="auto"/>
              <w:jc w:val="both"/>
              <w:rPr>
                <w:rFonts w:ascii="Arial" w:hAnsi="Arial" w:cs="Arial"/>
                <w:sz w:val="20"/>
                <w:szCs w:val="20"/>
                <w:lang w:val="es-MX"/>
              </w:rPr>
            </w:pPr>
            <w:r w:rsidRPr="00964A86">
              <w:rPr>
                <w:rFonts w:ascii="Arial" w:hAnsi="Arial" w:cs="Arial"/>
                <w:b/>
                <w:bCs/>
                <w:sz w:val="20"/>
                <w:szCs w:val="20"/>
                <w:lang w:val="es-MX"/>
              </w:rPr>
              <w:lastRenderedPageBreak/>
              <w:t>Uso de especies nativas</w:t>
            </w:r>
          </w:p>
        </w:tc>
        <w:tc>
          <w:tcPr>
            <w:tcW w:w="3402" w:type="dxa"/>
            <w:hideMark/>
          </w:tcPr>
          <w:p w14:paraId="4BEBCC64" w14:textId="77777777" w:rsidR="00816FF8" w:rsidRPr="00964A86" w:rsidRDefault="00816FF8" w:rsidP="00964A86">
            <w:pPr>
              <w:spacing w:after="160" w:line="259" w:lineRule="auto"/>
              <w:jc w:val="both"/>
              <w:rPr>
                <w:rFonts w:ascii="Arial" w:hAnsi="Arial" w:cs="Arial"/>
                <w:sz w:val="20"/>
                <w:szCs w:val="20"/>
                <w:lang w:val="es-MX"/>
              </w:rPr>
            </w:pPr>
            <w:r w:rsidRPr="00964A86">
              <w:rPr>
                <w:rFonts w:ascii="Arial" w:hAnsi="Arial" w:cs="Arial"/>
                <w:sz w:val="20"/>
                <w:szCs w:val="20"/>
                <w:lang w:val="es-MX"/>
              </w:rPr>
              <w:t>Favorece el equilibrio ecológico al evitar el reemplazo de especies locales por exóticas o invasoras.</w:t>
            </w:r>
          </w:p>
        </w:tc>
        <w:tc>
          <w:tcPr>
            <w:tcW w:w="4864" w:type="dxa"/>
          </w:tcPr>
          <w:p w14:paraId="0B306CEE" w14:textId="7A0664FA" w:rsidR="002503B1" w:rsidRPr="00A56308" w:rsidRDefault="002503B1" w:rsidP="00964A86">
            <w:pPr>
              <w:spacing w:after="160" w:line="259" w:lineRule="auto"/>
              <w:jc w:val="both"/>
              <w:rPr>
                <w:rFonts w:ascii="Arial" w:hAnsi="Arial" w:cs="Arial"/>
                <w:sz w:val="12"/>
                <w:szCs w:val="12"/>
                <w:lang w:val="es-MX"/>
              </w:rPr>
            </w:pPr>
            <w:r w:rsidRPr="00A56308">
              <w:rPr>
                <w:noProof/>
                <w:sz w:val="12"/>
                <w:szCs w:val="12"/>
              </w:rPr>
              <w:drawing>
                <wp:inline distT="0" distB="0" distL="0" distR="0" wp14:anchorId="52DC0BBC" wp14:editId="0B01A0AF">
                  <wp:extent cx="1695450" cy="1247334"/>
                  <wp:effectExtent l="0" t="0" r="0" b="0"/>
                  <wp:docPr id="191237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7327" name=""/>
                          <pic:cNvPicPr/>
                        </pic:nvPicPr>
                        <pic:blipFill>
                          <a:blip r:embed="rId252"/>
                          <a:stretch>
                            <a:fillRect/>
                          </a:stretch>
                        </pic:blipFill>
                        <pic:spPr>
                          <a:xfrm>
                            <a:off x="0" y="0"/>
                            <a:ext cx="1700299" cy="1250902"/>
                          </a:xfrm>
                          <a:prstGeom prst="rect">
                            <a:avLst/>
                          </a:prstGeom>
                        </pic:spPr>
                      </pic:pic>
                    </a:graphicData>
                  </a:graphic>
                </wp:inline>
              </w:drawing>
            </w:r>
            <w:hyperlink r:id="rId253" w:anchor="fromView=search&amp;page=1&amp;position=17&amp;uuid=6c66829c-8ee9-4960-a327-373a528ded5b&amp;query=vegetaci%C3%B3n+nativa" w:history="1">
              <w:r w:rsidRPr="00A56308">
                <w:rPr>
                  <w:rStyle w:val="Hyperlink"/>
                  <w:rFonts w:ascii="Arial" w:hAnsi="Arial" w:cs="Arial"/>
                  <w:sz w:val="12"/>
                  <w:szCs w:val="12"/>
                  <w:lang w:val="es-MX"/>
                </w:rPr>
                <w:t>https://www.freepik.es/foto-gratis/plantas-arbustos_3553090.htm#fromView=search&amp;page=1&amp;position=17&amp;uuid=6c66829c-8ee9-4960-a327-373a528ded5b&amp;query=vegetaci%C3%B3n+nativa</w:t>
              </w:r>
            </w:hyperlink>
            <w:r w:rsidRPr="00A56308">
              <w:rPr>
                <w:rFonts w:ascii="Arial" w:hAnsi="Arial" w:cs="Arial"/>
                <w:sz w:val="12"/>
                <w:szCs w:val="12"/>
                <w:lang w:val="es-MX"/>
              </w:rPr>
              <w:t xml:space="preserve"> </w:t>
            </w:r>
          </w:p>
        </w:tc>
      </w:tr>
    </w:tbl>
    <w:p w14:paraId="7E650E40" w14:textId="7B531677" w:rsidR="00964A86" w:rsidRPr="00964A86" w:rsidRDefault="00964A86" w:rsidP="00964A86">
      <w:pPr>
        <w:spacing w:after="160" w:line="259" w:lineRule="auto"/>
        <w:jc w:val="both"/>
        <w:rPr>
          <w:rFonts w:ascii="Arial" w:hAnsi="Arial" w:cs="Arial"/>
          <w:sz w:val="20"/>
          <w:szCs w:val="20"/>
          <w:lang w:val="es-MX"/>
        </w:rPr>
      </w:pPr>
    </w:p>
    <w:p w14:paraId="05E0B566" w14:textId="23637F8C" w:rsidR="00964A86" w:rsidRPr="00816FF8" w:rsidRDefault="00964A86" w:rsidP="00816FF8">
      <w:pPr>
        <w:pStyle w:val="ListParagraph"/>
        <w:numPr>
          <w:ilvl w:val="3"/>
          <w:numId w:val="2"/>
        </w:numPr>
        <w:spacing w:after="160" w:line="259" w:lineRule="auto"/>
        <w:jc w:val="both"/>
        <w:rPr>
          <w:rFonts w:ascii="Arial" w:hAnsi="Arial" w:cs="Arial"/>
          <w:b/>
          <w:bCs/>
          <w:sz w:val="20"/>
          <w:szCs w:val="20"/>
          <w:lang w:val="es-MX"/>
        </w:rPr>
      </w:pPr>
      <w:r w:rsidRPr="00816FF8">
        <w:rPr>
          <w:rFonts w:ascii="Arial" w:hAnsi="Arial" w:cs="Arial"/>
          <w:b/>
          <w:bCs/>
          <w:sz w:val="20"/>
          <w:szCs w:val="20"/>
          <w:lang w:val="es-MX"/>
        </w:rPr>
        <w:t>¿Por qué destacar la apicultura dentro de estas prácticas?</w:t>
      </w:r>
    </w:p>
    <w:p w14:paraId="189BBF2E" w14:textId="77777777" w:rsidR="00964A86" w:rsidRDefault="00964A86" w:rsidP="00964A86">
      <w:pPr>
        <w:spacing w:after="160" w:line="259" w:lineRule="auto"/>
        <w:jc w:val="both"/>
        <w:rPr>
          <w:rFonts w:ascii="Arial" w:hAnsi="Arial" w:cs="Arial"/>
          <w:sz w:val="20"/>
          <w:szCs w:val="20"/>
          <w:lang w:val="es-MX"/>
        </w:rPr>
      </w:pPr>
      <w:r w:rsidRPr="00964A86">
        <w:rPr>
          <w:rFonts w:ascii="Arial" w:hAnsi="Arial" w:cs="Arial"/>
          <w:sz w:val="20"/>
          <w:szCs w:val="20"/>
          <w:lang w:val="es-MX"/>
        </w:rPr>
        <w:t>La apicultura es una de las actividades agropecuarias más sostenibles, y su importancia va más allá de la producción de miel.</w:t>
      </w:r>
    </w:p>
    <w:tbl>
      <w:tblPr>
        <w:tblStyle w:val="TableGrid"/>
        <w:tblW w:w="0" w:type="auto"/>
        <w:tblLayout w:type="fixed"/>
        <w:tblLook w:val="04A0" w:firstRow="1" w:lastRow="0" w:firstColumn="1" w:lastColumn="0" w:noHBand="0" w:noVBand="1"/>
      </w:tblPr>
      <w:tblGrid>
        <w:gridCol w:w="5098"/>
        <w:gridCol w:w="4864"/>
      </w:tblGrid>
      <w:tr w:rsidR="00816FF8" w14:paraId="194C0D0A" w14:textId="77777777" w:rsidTr="002503B1">
        <w:tc>
          <w:tcPr>
            <w:tcW w:w="5098" w:type="dxa"/>
          </w:tcPr>
          <w:p w14:paraId="58E7A203" w14:textId="733B53AB" w:rsidR="002503B1" w:rsidRDefault="002503B1" w:rsidP="00964A86">
            <w:pPr>
              <w:spacing w:after="160" w:line="259" w:lineRule="auto"/>
              <w:jc w:val="both"/>
              <w:rPr>
                <w:rFonts w:ascii="Arial" w:hAnsi="Arial" w:cs="Arial"/>
                <w:sz w:val="20"/>
                <w:szCs w:val="20"/>
                <w:lang w:val="es-MX"/>
              </w:rPr>
            </w:pPr>
            <w:r>
              <w:rPr>
                <w:noProof/>
              </w:rPr>
              <w:drawing>
                <wp:inline distT="0" distB="0" distL="0" distR="0" wp14:anchorId="38541CC2" wp14:editId="5F4832BA">
                  <wp:extent cx="1676400" cy="1683385"/>
                  <wp:effectExtent l="0" t="0" r="0" b="0"/>
                  <wp:docPr id="12389564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956430" name=""/>
                          <pic:cNvPicPr/>
                        </pic:nvPicPr>
                        <pic:blipFill>
                          <a:blip r:embed="rId254"/>
                          <a:stretch>
                            <a:fillRect/>
                          </a:stretch>
                        </pic:blipFill>
                        <pic:spPr>
                          <a:xfrm>
                            <a:off x="0" y="0"/>
                            <a:ext cx="1683846" cy="1690862"/>
                          </a:xfrm>
                          <a:prstGeom prst="rect">
                            <a:avLst/>
                          </a:prstGeom>
                        </pic:spPr>
                      </pic:pic>
                    </a:graphicData>
                  </a:graphic>
                </wp:inline>
              </w:drawing>
            </w:r>
            <w:hyperlink r:id="rId255" w:anchor="fromView=search&amp;page=2&amp;position=3&amp;uuid=d7e3938f-e7c7-4cb9-9021-980325309659&amp;query=apicultura" w:history="1">
              <w:r w:rsidRPr="00EA01BF">
                <w:rPr>
                  <w:rStyle w:val="Hyperlink"/>
                  <w:rFonts w:ascii="Arial" w:hAnsi="Arial" w:cs="Arial"/>
                  <w:sz w:val="20"/>
                  <w:szCs w:val="20"/>
                  <w:lang w:val="es-MX"/>
                </w:rPr>
                <w:t>https://www.freepik.es/imagen-ia-gratis/apicultor-recogiendo-miel-cerca_74243170.htm#fromView=search&amp;page=2&amp;position=3&amp;uuid=d7e3938f-e7c7-4cb9-9021-980325309659&amp;query=apicultura</w:t>
              </w:r>
            </w:hyperlink>
            <w:r>
              <w:rPr>
                <w:rFonts w:ascii="Arial" w:hAnsi="Arial" w:cs="Arial"/>
                <w:sz w:val="20"/>
                <w:szCs w:val="20"/>
                <w:lang w:val="es-MX"/>
              </w:rPr>
              <w:t xml:space="preserve"> </w:t>
            </w:r>
          </w:p>
        </w:tc>
        <w:tc>
          <w:tcPr>
            <w:tcW w:w="4864" w:type="dxa"/>
          </w:tcPr>
          <w:p w14:paraId="581F0209" w14:textId="77777777" w:rsidR="00816FF8" w:rsidRPr="00964A86" w:rsidRDefault="00816FF8" w:rsidP="00816FF8">
            <w:pPr>
              <w:numPr>
                <w:ilvl w:val="0"/>
                <w:numId w:val="157"/>
              </w:numPr>
              <w:spacing w:after="160" w:line="259" w:lineRule="auto"/>
              <w:jc w:val="both"/>
              <w:rPr>
                <w:rFonts w:ascii="Arial" w:hAnsi="Arial" w:cs="Arial"/>
                <w:sz w:val="20"/>
                <w:szCs w:val="20"/>
                <w:lang w:val="es-MX"/>
              </w:rPr>
            </w:pPr>
            <w:r w:rsidRPr="00964A86">
              <w:rPr>
                <w:rFonts w:ascii="Arial" w:hAnsi="Arial" w:cs="Arial"/>
                <w:sz w:val="20"/>
                <w:szCs w:val="20"/>
                <w:lang w:val="es-MX"/>
              </w:rPr>
              <w:t>Las abejas polinizan una gran variedad de cultivos y plantas silvestres.</w:t>
            </w:r>
          </w:p>
          <w:p w14:paraId="389DE923" w14:textId="77777777" w:rsidR="00816FF8" w:rsidRPr="00964A86" w:rsidRDefault="00816FF8" w:rsidP="00816FF8">
            <w:pPr>
              <w:numPr>
                <w:ilvl w:val="0"/>
                <w:numId w:val="157"/>
              </w:numPr>
              <w:spacing w:after="160" w:line="259" w:lineRule="auto"/>
              <w:jc w:val="both"/>
              <w:rPr>
                <w:rFonts w:ascii="Arial" w:hAnsi="Arial" w:cs="Arial"/>
                <w:sz w:val="20"/>
                <w:szCs w:val="20"/>
                <w:lang w:val="es-MX"/>
              </w:rPr>
            </w:pPr>
            <w:r w:rsidRPr="00964A86">
              <w:rPr>
                <w:rFonts w:ascii="Arial" w:hAnsi="Arial" w:cs="Arial"/>
                <w:sz w:val="20"/>
                <w:szCs w:val="20"/>
                <w:lang w:val="es-MX"/>
              </w:rPr>
              <w:t>Contribuyen al equilibrio de los ecosistemas sin generar contaminación.</w:t>
            </w:r>
          </w:p>
          <w:p w14:paraId="1D05C3B3" w14:textId="77777777" w:rsidR="00816FF8" w:rsidRPr="00964A86" w:rsidRDefault="00816FF8" w:rsidP="00816FF8">
            <w:pPr>
              <w:numPr>
                <w:ilvl w:val="0"/>
                <w:numId w:val="157"/>
              </w:numPr>
              <w:spacing w:after="160" w:line="259" w:lineRule="auto"/>
              <w:jc w:val="both"/>
              <w:rPr>
                <w:rFonts w:ascii="Arial" w:hAnsi="Arial" w:cs="Arial"/>
                <w:sz w:val="20"/>
                <w:szCs w:val="20"/>
                <w:lang w:val="es-MX"/>
              </w:rPr>
            </w:pPr>
            <w:r w:rsidRPr="00964A86">
              <w:rPr>
                <w:rFonts w:ascii="Arial" w:hAnsi="Arial" w:cs="Arial"/>
                <w:sz w:val="20"/>
                <w:szCs w:val="20"/>
                <w:lang w:val="es-MX"/>
              </w:rPr>
              <w:t>Representan una fuente de ingreso para pequeños productores.</w:t>
            </w:r>
          </w:p>
          <w:p w14:paraId="2A9C41C2" w14:textId="77777777" w:rsidR="00816FF8" w:rsidRDefault="00816FF8" w:rsidP="00816FF8">
            <w:pPr>
              <w:numPr>
                <w:ilvl w:val="0"/>
                <w:numId w:val="157"/>
              </w:numPr>
              <w:spacing w:after="160" w:line="259" w:lineRule="auto"/>
              <w:jc w:val="both"/>
              <w:rPr>
                <w:rFonts w:ascii="Arial" w:hAnsi="Arial" w:cs="Arial"/>
                <w:sz w:val="20"/>
                <w:szCs w:val="20"/>
                <w:lang w:val="es-MX"/>
              </w:rPr>
            </w:pPr>
            <w:r w:rsidRPr="00964A86">
              <w:rPr>
                <w:rFonts w:ascii="Arial" w:hAnsi="Arial" w:cs="Arial"/>
                <w:sz w:val="20"/>
                <w:szCs w:val="20"/>
                <w:lang w:val="es-MX"/>
              </w:rPr>
              <w:t>Ayudan a reducir el uso de pesticidas mediante el control biológico.</w:t>
            </w:r>
          </w:p>
          <w:p w14:paraId="493F37CA" w14:textId="45DF8273" w:rsidR="00816FF8" w:rsidRPr="00816FF8" w:rsidRDefault="00816FF8" w:rsidP="00816FF8">
            <w:pPr>
              <w:numPr>
                <w:ilvl w:val="0"/>
                <w:numId w:val="157"/>
              </w:numPr>
              <w:spacing w:after="160" w:line="259" w:lineRule="auto"/>
              <w:jc w:val="both"/>
              <w:rPr>
                <w:rFonts w:ascii="Arial" w:hAnsi="Arial" w:cs="Arial"/>
                <w:sz w:val="20"/>
                <w:szCs w:val="20"/>
                <w:lang w:val="es-MX"/>
              </w:rPr>
            </w:pPr>
            <w:r w:rsidRPr="00964A86">
              <w:rPr>
                <w:rFonts w:ascii="Arial" w:hAnsi="Arial" w:cs="Arial"/>
                <w:sz w:val="20"/>
                <w:szCs w:val="20"/>
                <w:lang w:val="es-MX"/>
              </w:rPr>
              <w:t>Promueven la educación ambiental y la protección de polinizadores.</w:t>
            </w:r>
          </w:p>
        </w:tc>
      </w:tr>
    </w:tbl>
    <w:p w14:paraId="14091E5C" w14:textId="77777777" w:rsidR="00816FF8" w:rsidRPr="00964A86" w:rsidRDefault="00816FF8" w:rsidP="00964A86">
      <w:pPr>
        <w:spacing w:after="160" w:line="259" w:lineRule="auto"/>
        <w:jc w:val="both"/>
        <w:rPr>
          <w:rFonts w:ascii="Arial" w:hAnsi="Arial" w:cs="Arial"/>
          <w:sz w:val="20"/>
          <w:szCs w:val="20"/>
          <w:lang w:val="es-MX"/>
        </w:rPr>
      </w:pPr>
    </w:p>
    <w:p w14:paraId="17F40BDB" w14:textId="26138490" w:rsidR="00964A86" w:rsidRPr="00964A86" w:rsidRDefault="00964A86" w:rsidP="00816FF8">
      <w:pPr>
        <w:spacing w:after="160" w:line="259" w:lineRule="auto"/>
        <w:ind w:left="720"/>
        <w:jc w:val="both"/>
        <w:rPr>
          <w:rFonts w:ascii="Arial" w:hAnsi="Arial" w:cs="Arial"/>
          <w:sz w:val="20"/>
          <w:szCs w:val="20"/>
          <w:lang w:val="es-MX"/>
        </w:rPr>
      </w:pPr>
    </w:p>
    <w:p w14:paraId="6D8C8DDE" w14:textId="30F9D452" w:rsidR="00964A86" w:rsidRPr="00964A86" w:rsidRDefault="00964A86" w:rsidP="00964A86">
      <w:pPr>
        <w:spacing w:after="160" w:line="259" w:lineRule="auto"/>
        <w:jc w:val="both"/>
        <w:rPr>
          <w:rFonts w:ascii="Arial" w:hAnsi="Arial" w:cs="Arial"/>
          <w:b/>
          <w:bCs/>
          <w:sz w:val="20"/>
          <w:szCs w:val="20"/>
          <w:lang w:val="es-MX"/>
        </w:rPr>
      </w:pPr>
    </w:p>
    <w:p w14:paraId="1F305B13" w14:textId="70A4FC48" w:rsidR="00465CEC" w:rsidRPr="00816FF8" w:rsidRDefault="00964A86" w:rsidP="00465CEC">
      <w:pPr>
        <w:spacing w:after="160" w:line="259" w:lineRule="auto"/>
        <w:jc w:val="both"/>
        <w:rPr>
          <w:rFonts w:ascii="Arial" w:hAnsi="Arial" w:cs="Arial"/>
          <w:sz w:val="20"/>
          <w:szCs w:val="20"/>
          <w:lang w:val="es-MX"/>
        </w:rPr>
      </w:pPr>
      <w:r w:rsidRPr="00964A86">
        <w:rPr>
          <w:rFonts w:ascii="Arial" w:hAnsi="Arial" w:cs="Arial"/>
          <w:sz w:val="20"/>
          <w:szCs w:val="20"/>
          <w:lang w:val="es-MX"/>
        </w:rPr>
        <w:t>Conservar la biodiversidad no es solo una responsabilidad ecológica, sino también una estrategia inteligente para garantizar una producción agropecuaria más estable, resiliente y saludable.</w:t>
      </w:r>
      <w:r w:rsidRPr="00964A86">
        <w:rPr>
          <w:rFonts w:ascii="Arial" w:hAnsi="Arial" w:cs="Arial"/>
          <w:sz w:val="20"/>
          <w:szCs w:val="20"/>
          <w:lang w:val="es-MX"/>
        </w:rPr>
        <w:br/>
        <w:t>Las prácticas que la favorecen son clave en los sistemas sostenibles y deben ser adoptadas de forma integral y adaptada al contexto local.</w:t>
      </w:r>
    </w:p>
    <w:p w14:paraId="5FC152F7" w14:textId="6747FB2F" w:rsidR="006809E0" w:rsidRPr="00367190" w:rsidRDefault="006809E0" w:rsidP="006809E0">
      <w:pPr>
        <w:spacing w:after="160" w:line="259" w:lineRule="auto"/>
        <w:jc w:val="both"/>
        <w:rPr>
          <w:rFonts w:ascii="Arial" w:hAnsi="Arial" w:cs="Arial"/>
          <w:color w:val="000000" w:themeColor="text1"/>
          <w:sz w:val="20"/>
          <w:szCs w:val="20"/>
        </w:rPr>
      </w:pPr>
    </w:p>
    <w:p w14:paraId="1698C41F" w14:textId="712554A4" w:rsidR="006809E0" w:rsidRPr="00DD20CD" w:rsidRDefault="006809E0" w:rsidP="00F37A5D">
      <w:pPr>
        <w:pStyle w:val="ListParagraph"/>
        <w:numPr>
          <w:ilvl w:val="2"/>
          <w:numId w:val="2"/>
        </w:numPr>
        <w:spacing w:after="160" w:line="259" w:lineRule="auto"/>
        <w:jc w:val="both"/>
        <w:rPr>
          <w:rFonts w:ascii="Arial" w:hAnsi="Arial" w:cs="Arial"/>
          <w:b/>
          <w:bCs/>
          <w:color w:val="388600"/>
          <w:sz w:val="20"/>
          <w:szCs w:val="20"/>
        </w:rPr>
      </w:pPr>
      <w:r w:rsidRPr="00367190">
        <w:rPr>
          <w:rFonts w:ascii="Arial" w:hAnsi="Arial" w:cs="Arial"/>
          <w:b/>
          <w:bCs/>
          <w:color w:val="000000" w:themeColor="text1"/>
          <w:sz w:val="20"/>
          <w:szCs w:val="20"/>
        </w:rPr>
        <w:t>Prácticas ganaderas sostenibles</w:t>
      </w:r>
    </w:p>
    <w:p w14:paraId="34AE3FAE" w14:textId="77777777" w:rsidR="00C33678" w:rsidRPr="00C33678" w:rsidRDefault="00C33678" w:rsidP="00C33678">
      <w:pPr>
        <w:spacing w:after="160" w:line="259" w:lineRule="auto"/>
        <w:jc w:val="both"/>
        <w:rPr>
          <w:rFonts w:ascii="Arial" w:hAnsi="Arial" w:cs="Arial"/>
          <w:sz w:val="20"/>
          <w:szCs w:val="20"/>
          <w:lang w:val="es-MX"/>
        </w:rPr>
      </w:pPr>
      <w:r w:rsidRPr="00C33678">
        <w:rPr>
          <w:rFonts w:ascii="Arial" w:hAnsi="Arial" w:cs="Arial"/>
          <w:sz w:val="20"/>
          <w:szCs w:val="20"/>
          <w:lang w:val="es-MX"/>
        </w:rPr>
        <w:t xml:space="preserve">Las </w:t>
      </w:r>
      <w:r w:rsidRPr="00C33678">
        <w:rPr>
          <w:rFonts w:ascii="Arial" w:hAnsi="Arial" w:cs="Arial"/>
          <w:b/>
          <w:bCs/>
          <w:sz w:val="20"/>
          <w:szCs w:val="20"/>
          <w:lang w:val="es-MX"/>
        </w:rPr>
        <w:t>prácticas ganaderas sostenibles</w:t>
      </w:r>
      <w:r w:rsidRPr="00C33678">
        <w:rPr>
          <w:rFonts w:ascii="Arial" w:hAnsi="Arial" w:cs="Arial"/>
          <w:sz w:val="20"/>
          <w:szCs w:val="20"/>
          <w:lang w:val="es-MX"/>
        </w:rPr>
        <w:t xml:space="preserve"> buscan equilibrar tres aspectos fundamentales:</w:t>
      </w:r>
    </w:p>
    <w:tbl>
      <w:tblPr>
        <w:tblStyle w:val="TableGrid"/>
        <w:tblW w:w="0" w:type="auto"/>
        <w:tblLayout w:type="fixed"/>
        <w:tblLook w:val="04A0" w:firstRow="1" w:lastRow="0" w:firstColumn="1" w:lastColumn="0" w:noHBand="0" w:noVBand="1"/>
      </w:tblPr>
      <w:tblGrid>
        <w:gridCol w:w="6091"/>
        <w:gridCol w:w="3871"/>
      </w:tblGrid>
      <w:tr w:rsidR="00367190" w14:paraId="03F1B3B8" w14:textId="77777777" w:rsidTr="00084B46">
        <w:tc>
          <w:tcPr>
            <w:tcW w:w="6091" w:type="dxa"/>
          </w:tcPr>
          <w:p w14:paraId="6FB3BAF5" w14:textId="490F32A7" w:rsidR="00084B46" w:rsidRDefault="00084B46" w:rsidP="00084B46">
            <w:pPr>
              <w:tabs>
                <w:tab w:val="left" w:pos="1140"/>
              </w:tabs>
              <w:spacing w:after="160" w:line="259" w:lineRule="auto"/>
              <w:jc w:val="both"/>
              <w:rPr>
                <w:rFonts w:ascii="Arial" w:hAnsi="Arial" w:cs="Arial"/>
                <w:sz w:val="20"/>
                <w:szCs w:val="20"/>
                <w:lang w:val="es-MX"/>
              </w:rPr>
            </w:pPr>
            <w:r>
              <w:rPr>
                <w:noProof/>
              </w:rPr>
              <w:lastRenderedPageBreak/>
              <w:drawing>
                <wp:inline distT="0" distB="0" distL="0" distR="0" wp14:anchorId="259D9A31" wp14:editId="2A3106DE">
                  <wp:extent cx="2171700" cy="1466850"/>
                  <wp:effectExtent l="0" t="0" r="0" b="0"/>
                  <wp:docPr id="15203500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50006" name=""/>
                          <pic:cNvPicPr/>
                        </pic:nvPicPr>
                        <pic:blipFill>
                          <a:blip r:embed="rId256"/>
                          <a:stretch>
                            <a:fillRect/>
                          </a:stretch>
                        </pic:blipFill>
                        <pic:spPr>
                          <a:xfrm>
                            <a:off x="0" y="0"/>
                            <a:ext cx="2171700" cy="1466850"/>
                          </a:xfrm>
                          <a:prstGeom prst="rect">
                            <a:avLst/>
                          </a:prstGeom>
                        </pic:spPr>
                      </pic:pic>
                    </a:graphicData>
                  </a:graphic>
                </wp:inline>
              </w:drawing>
            </w:r>
            <w:hyperlink r:id="rId257" w:anchor="fromView=search&amp;page=2&amp;position=34&amp;uuid=e2042b30-40a1-4304-abb9-064df15e1338&amp;query=ganader%C3%ADa" w:history="1">
              <w:r w:rsidRPr="00EA01BF">
                <w:rPr>
                  <w:rStyle w:val="Hyperlink"/>
                  <w:rFonts w:ascii="Arial" w:hAnsi="Arial" w:cs="Arial"/>
                  <w:sz w:val="20"/>
                  <w:szCs w:val="20"/>
                  <w:lang w:val="es-MX"/>
                </w:rPr>
                <w:t>https://www.freepik.es/foto-gratis/cabezas-vacas-holstein-blancas-negras-alimentandose-pasto-establo-holanda_5016954.htm#fromView=search&amp;page=2&amp;position=34&amp;uuid=e2042b30-40a1-4304-abb9-064df15e1338&amp;query=ganader%C3%ADa</w:t>
              </w:r>
            </w:hyperlink>
            <w:r>
              <w:rPr>
                <w:rFonts w:ascii="Arial" w:hAnsi="Arial" w:cs="Arial"/>
                <w:sz w:val="20"/>
                <w:szCs w:val="20"/>
                <w:lang w:val="es-MX"/>
              </w:rPr>
              <w:t xml:space="preserve"> </w:t>
            </w:r>
          </w:p>
        </w:tc>
        <w:tc>
          <w:tcPr>
            <w:tcW w:w="3871" w:type="dxa"/>
          </w:tcPr>
          <w:p w14:paraId="374348CC" w14:textId="31E03AB3" w:rsidR="00367190" w:rsidRPr="00C33678" w:rsidRDefault="00367190" w:rsidP="00367190">
            <w:pPr>
              <w:numPr>
                <w:ilvl w:val="0"/>
                <w:numId w:val="158"/>
              </w:numPr>
              <w:spacing w:after="160" w:line="259" w:lineRule="auto"/>
              <w:jc w:val="both"/>
              <w:rPr>
                <w:rFonts w:ascii="Arial" w:hAnsi="Arial" w:cs="Arial"/>
                <w:sz w:val="20"/>
                <w:szCs w:val="20"/>
                <w:lang w:val="es-MX"/>
              </w:rPr>
            </w:pPr>
            <w:r w:rsidRPr="00C33678">
              <w:rPr>
                <w:rFonts w:ascii="Arial" w:hAnsi="Arial" w:cs="Arial"/>
                <w:sz w:val="20"/>
                <w:szCs w:val="20"/>
                <w:lang w:val="es-MX"/>
              </w:rPr>
              <w:t>La producción animal eficiente</w:t>
            </w:r>
            <w:r w:rsidR="009129DB">
              <w:rPr>
                <w:rFonts w:ascii="Arial" w:hAnsi="Arial" w:cs="Arial"/>
                <w:sz w:val="20"/>
                <w:szCs w:val="20"/>
                <w:lang w:val="es-MX"/>
              </w:rPr>
              <w:t>.</w:t>
            </w:r>
          </w:p>
          <w:p w14:paraId="63A43FE4" w14:textId="5569A30B" w:rsidR="00367190" w:rsidRDefault="00367190" w:rsidP="00367190">
            <w:pPr>
              <w:numPr>
                <w:ilvl w:val="0"/>
                <w:numId w:val="158"/>
              </w:numPr>
              <w:spacing w:after="160" w:line="259" w:lineRule="auto"/>
              <w:jc w:val="both"/>
              <w:rPr>
                <w:rFonts w:ascii="Arial" w:hAnsi="Arial" w:cs="Arial"/>
                <w:sz w:val="20"/>
                <w:szCs w:val="20"/>
                <w:lang w:val="es-MX"/>
              </w:rPr>
            </w:pPr>
            <w:r w:rsidRPr="00C33678">
              <w:rPr>
                <w:rFonts w:ascii="Arial" w:hAnsi="Arial" w:cs="Arial"/>
                <w:sz w:val="20"/>
                <w:szCs w:val="20"/>
                <w:lang w:val="es-MX"/>
              </w:rPr>
              <w:t>El cuidado del medio ambiente</w:t>
            </w:r>
            <w:r w:rsidR="009129DB">
              <w:rPr>
                <w:rFonts w:ascii="Arial" w:hAnsi="Arial" w:cs="Arial"/>
                <w:sz w:val="20"/>
                <w:szCs w:val="20"/>
                <w:lang w:val="es-MX"/>
              </w:rPr>
              <w:t>.</w:t>
            </w:r>
          </w:p>
          <w:p w14:paraId="5D182FE1" w14:textId="43E03265" w:rsidR="00367190" w:rsidRPr="00367190" w:rsidRDefault="00367190" w:rsidP="00367190">
            <w:pPr>
              <w:numPr>
                <w:ilvl w:val="0"/>
                <w:numId w:val="158"/>
              </w:numPr>
              <w:spacing w:after="160" w:line="259" w:lineRule="auto"/>
              <w:jc w:val="both"/>
              <w:rPr>
                <w:rFonts w:ascii="Arial" w:hAnsi="Arial" w:cs="Arial"/>
                <w:sz w:val="20"/>
                <w:szCs w:val="20"/>
                <w:lang w:val="es-MX"/>
              </w:rPr>
            </w:pPr>
            <w:r w:rsidRPr="00367190">
              <w:rPr>
                <w:rFonts w:ascii="Arial" w:hAnsi="Arial" w:cs="Arial"/>
                <w:sz w:val="20"/>
                <w:szCs w:val="20"/>
                <w:lang w:val="es-MX"/>
              </w:rPr>
              <w:t>E</w:t>
            </w:r>
            <w:r w:rsidRPr="00C33678">
              <w:rPr>
                <w:rFonts w:ascii="Arial" w:hAnsi="Arial" w:cs="Arial"/>
                <w:sz w:val="20"/>
                <w:szCs w:val="20"/>
                <w:lang w:val="es-MX"/>
              </w:rPr>
              <w:t>l bienestar económico y ético del productor</w:t>
            </w:r>
            <w:r w:rsidR="009129DB">
              <w:rPr>
                <w:rFonts w:ascii="Arial" w:hAnsi="Arial" w:cs="Arial"/>
                <w:sz w:val="20"/>
                <w:szCs w:val="20"/>
                <w:lang w:val="es-MX"/>
              </w:rPr>
              <w:t>.</w:t>
            </w:r>
          </w:p>
        </w:tc>
      </w:tr>
    </w:tbl>
    <w:p w14:paraId="53D64D4A" w14:textId="77777777" w:rsidR="00367190" w:rsidRPr="00C33678" w:rsidRDefault="00367190" w:rsidP="00367190">
      <w:pPr>
        <w:spacing w:after="160" w:line="259" w:lineRule="auto"/>
        <w:jc w:val="both"/>
        <w:rPr>
          <w:rFonts w:ascii="Arial" w:hAnsi="Arial" w:cs="Arial"/>
          <w:sz w:val="20"/>
          <w:szCs w:val="20"/>
          <w:lang w:val="es-MX"/>
        </w:rPr>
      </w:pPr>
    </w:p>
    <w:p w14:paraId="490C1442" w14:textId="77777777" w:rsidR="00C33678" w:rsidRPr="00C33678" w:rsidRDefault="00C33678" w:rsidP="00C33678">
      <w:pPr>
        <w:spacing w:after="160" w:line="259" w:lineRule="auto"/>
        <w:jc w:val="both"/>
        <w:rPr>
          <w:rFonts w:ascii="Arial" w:hAnsi="Arial" w:cs="Arial"/>
          <w:sz w:val="20"/>
          <w:szCs w:val="20"/>
          <w:lang w:val="es-MX"/>
        </w:rPr>
      </w:pPr>
      <w:r w:rsidRPr="00C33678">
        <w:rPr>
          <w:rFonts w:ascii="Arial" w:hAnsi="Arial" w:cs="Arial"/>
          <w:sz w:val="20"/>
          <w:szCs w:val="20"/>
          <w:lang w:val="es-MX"/>
        </w:rPr>
        <w:t>A continuación, se describen las principales prácticas aplicadas en sistemas ganaderos sostenibles:</w:t>
      </w:r>
    </w:p>
    <w:tbl>
      <w:tblPr>
        <w:tblStyle w:val="TableGrid"/>
        <w:tblW w:w="0" w:type="auto"/>
        <w:tblLook w:val="04A0" w:firstRow="1" w:lastRow="0" w:firstColumn="1" w:lastColumn="0" w:noHBand="0" w:noVBand="1"/>
      </w:tblPr>
      <w:tblGrid>
        <w:gridCol w:w="2013"/>
        <w:gridCol w:w="7949"/>
      </w:tblGrid>
      <w:tr w:rsidR="009F1DD8" w:rsidRPr="00F44415" w14:paraId="265CE7AC" w14:textId="77777777" w:rsidTr="009F1DD8">
        <w:tc>
          <w:tcPr>
            <w:tcW w:w="0" w:type="auto"/>
            <w:gridSpan w:val="2"/>
            <w:shd w:val="clear" w:color="auto" w:fill="9BBB59" w:themeFill="accent3"/>
          </w:tcPr>
          <w:p w14:paraId="584D3E53" w14:textId="48D0895E" w:rsidR="009F1DD8" w:rsidRPr="00F44415" w:rsidRDefault="009F1DD8" w:rsidP="009F1DD8">
            <w:pPr>
              <w:spacing w:after="160" w:line="259" w:lineRule="auto"/>
              <w:jc w:val="center"/>
              <w:rPr>
                <w:rFonts w:ascii="Arial" w:hAnsi="Arial" w:cs="Arial"/>
                <w:b/>
                <w:bCs/>
                <w:sz w:val="20"/>
                <w:szCs w:val="20"/>
                <w:lang w:val="es-MX"/>
              </w:rPr>
            </w:pPr>
            <w:r>
              <w:rPr>
                <w:rFonts w:ascii="Arial" w:hAnsi="Arial" w:cs="Arial"/>
                <w:b/>
                <w:bCs/>
                <w:sz w:val="20"/>
                <w:szCs w:val="20"/>
                <w:lang w:val="es-MX"/>
              </w:rPr>
              <w:t>Acordeón</w:t>
            </w:r>
          </w:p>
        </w:tc>
      </w:tr>
      <w:tr w:rsidR="00F44415" w:rsidRPr="00F44415" w14:paraId="0108BBA4" w14:textId="77777777" w:rsidTr="00F44415">
        <w:tc>
          <w:tcPr>
            <w:tcW w:w="0" w:type="auto"/>
            <w:hideMark/>
          </w:tcPr>
          <w:p w14:paraId="55306C14" w14:textId="77777777" w:rsidR="00F44415" w:rsidRPr="00F44415" w:rsidRDefault="00F44415" w:rsidP="00F44415">
            <w:pPr>
              <w:spacing w:after="160" w:line="259" w:lineRule="auto"/>
              <w:jc w:val="both"/>
              <w:rPr>
                <w:rFonts w:ascii="Arial" w:hAnsi="Arial" w:cs="Arial"/>
                <w:sz w:val="20"/>
                <w:szCs w:val="20"/>
                <w:lang w:val="es-MX"/>
              </w:rPr>
            </w:pPr>
            <w:r w:rsidRPr="00F44415">
              <w:rPr>
                <w:rFonts w:ascii="Arial" w:hAnsi="Arial" w:cs="Arial"/>
                <w:sz w:val="20"/>
                <w:szCs w:val="20"/>
                <w:lang w:val="es-MX"/>
              </w:rPr>
              <w:t>a) Manejo racional de pastos (pastoreo rotativo)</w:t>
            </w:r>
          </w:p>
        </w:tc>
        <w:tc>
          <w:tcPr>
            <w:tcW w:w="0" w:type="auto"/>
            <w:hideMark/>
          </w:tcPr>
          <w:p w14:paraId="6F730203" w14:textId="77777777" w:rsidR="00F44415" w:rsidRDefault="00F44415" w:rsidP="00F44415">
            <w:pPr>
              <w:spacing w:after="160" w:line="259" w:lineRule="auto"/>
              <w:jc w:val="both"/>
              <w:rPr>
                <w:rFonts w:ascii="Arial" w:hAnsi="Arial" w:cs="Arial"/>
                <w:sz w:val="20"/>
                <w:szCs w:val="20"/>
                <w:lang w:val="es-MX"/>
              </w:rPr>
            </w:pPr>
            <w:r w:rsidRPr="00F44415">
              <w:rPr>
                <w:rFonts w:ascii="Arial" w:hAnsi="Arial" w:cs="Arial"/>
                <w:sz w:val="20"/>
                <w:szCs w:val="20"/>
                <w:lang w:val="es-MX"/>
              </w:rPr>
              <w:t xml:space="preserve">Consiste en dividir los potreros en sectores o parcelas y trasladar el ganado de manera planificada. Esto permite que los pastos se recuperen antes de ser utilizados nuevamente. </w:t>
            </w:r>
          </w:p>
          <w:p w14:paraId="55DEE779" w14:textId="77777777" w:rsidR="00F44415" w:rsidRDefault="00F44415" w:rsidP="00F44415">
            <w:pPr>
              <w:spacing w:after="160" w:line="259" w:lineRule="auto"/>
              <w:jc w:val="both"/>
              <w:rPr>
                <w:rFonts w:ascii="Arial" w:hAnsi="Arial" w:cs="Arial"/>
                <w:sz w:val="20"/>
                <w:szCs w:val="20"/>
                <w:lang w:val="es-MX"/>
              </w:rPr>
            </w:pPr>
            <w:r w:rsidRPr="00F44415">
              <w:rPr>
                <w:rFonts w:ascii="Arial" w:hAnsi="Arial" w:cs="Arial"/>
                <w:b/>
                <w:bCs/>
                <w:sz w:val="20"/>
                <w:szCs w:val="20"/>
                <w:lang w:val="es-MX"/>
              </w:rPr>
              <w:t>Beneficios:</w:t>
            </w:r>
            <w:r w:rsidRPr="00F44415">
              <w:rPr>
                <w:rFonts w:ascii="Arial" w:hAnsi="Arial" w:cs="Arial"/>
                <w:sz w:val="20"/>
                <w:szCs w:val="20"/>
                <w:lang w:val="es-MX"/>
              </w:rPr>
              <w:t xml:space="preserve"> </w:t>
            </w:r>
          </w:p>
          <w:p w14:paraId="687E60C4" w14:textId="77777777" w:rsidR="00F44415" w:rsidRDefault="00F44415" w:rsidP="00F44415">
            <w:pPr>
              <w:spacing w:after="160" w:line="259" w:lineRule="auto"/>
              <w:jc w:val="both"/>
              <w:rPr>
                <w:rFonts w:ascii="Arial" w:hAnsi="Arial" w:cs="Arial"/>
                <w:sz w:val="20"/>
                <w:szCs w:val="20"/>
                <w:lang w:val="es-MX"/>
              </w:rPr>
            </w:pPr>
            <w:r w:rsidRPr="00F44415">
              <w:rPr>
                <w:rFonts w:ascii="Arial" w:hAnsi="Arial" w:cs="Arial"/>
                <w:sz w:val="20"/>
                <w:szCs w:val="20"/>
                <w:lang w:val="es-MX"/>
              </w:rPr>
              <w:t xml:space="preserve">• Se evita el sobrepastoreo. </w:t>
            </w:r>
          </w:p>
          <w:p w14:paraId="3789DA6F" w14:textId="77777777" w:rsidR="00F44415" w:rsidRDefault="00F44415" w:rsidP="00F44415">
            <w:pPr>
              <w:spacing w:after="160" w:line="259" w:lineRule="auto"/>
              <w:jc w:val="both"/>
              <w:rPr>
                <w:rFonts w:ascii="Arial" w:hAnsi="Arial" w:cs="Arial"/>
                <w:sz w:val="20"/>
                <w:szCs w:val="20"/>
                <w:lang w:val="es-MX"/>
              </w:rPr>
            </w:pPr>
            <w:r w:rsidRPr="00F44415">
              <w:rPr>
                <w:rFonts w:ascii="Arial" w:hAnsi="Arial" w:cs="Arial"/>
                <w:sz w:val="20"/>
                <w:szCs w:val="20"/>
                <w:lang w:val="es-MX"/>
              </w:rPr>
              <w:t xml:space="preserve">• Regeneración natural de los pastos. </w:t>
            </w:r>
          </w:p>
          <w:p w14:paraId="3DAF16C1" w14:textId="5353239B" w:rsidR="00F44415" w:rsidRPr="00F44415" w:rsidRDefault="00F44415" w:rsidP="00F44415">
            <w:pPr>
              <w:spacing w:after="160" w:line="259" w:lineRule="auto"/>
              <w:jc w:val="both"/>
              <w:rPr>
                <w:rFonts w:ascii="Arial" w:hAnsi="Arial" w:cs="Arial"/>
                <w:sz w:val="20"/>
                <w:szCs w:val="20"/>
                <w:lang w:val="es-MX"/>
              </w:rPr>
            </w:pPr>
            <w:r w:rsidRPr="00F44415">
              <w:rPr>
                <w:rFonts w:ascii="Arial" w:hAnsi="Arial" w:cs="Arial"/>
                <w:sz w:val="20"/>
                <w:szCs w:val="20"/>
                <w:lang w:val="es-MX"/>
              </w:rPr>
              <w:t>• Mejora la fertilidad del suelo y reduce la erosión.</w:t>
            </w:r>
          </w:p>
        </w:tc>
      </w:tr>
      <w:tr w:rsidR="00F44415" w:rsidRPr="00F44415" w14:paraId="3874F453" w14:textId="77777777" w:rsidTr="00F44415">
        <w:tc>
          <w:tcPr>
            <w:tcW w:w="0" w:type="auto"/>
            <w:hideMark/>
          </w:tcPr>
          <w:p w14:paraId="471327AB" w14:textId="77777777" w:rsidR="00F44415" w:rsidRPr="00F44415" w:rsidRDefault="00F44415" w:rsidP="00F44415">
            <w:pPr>
              <w:spacing w:after="160" w:line="259" w:lineRule="auto"/>
              <w:jc w:val="both"/>
              <w:rPr>
                <w:rFonts w:ascii="Arial" w:hAnsi="Arial" w:cs="Arial"/>
                <w:sz w:val="20"/>
                <w:szCs w:val="20"/>
                <w:lang w:val="es-MX"/>
              </w:rPr>
            </w:pPr>
            <w:r w:rsidRPr="00F44415">
              <w:rPr>
                <w:rFonts w:ascii="Arial" w:hAnsi="Arial" w:cs="Arial"/>
                <w:sz w:val="20"/>
                <w:szCs w:val="20"/>
                <w:lang w:val="es-MX"/>
              </w:rPr>
              <w:t xml:space="preserve">b) </w:t>
            </w:r>
            <w:proofErr w:type="spellStart"/>
            <w:r w:rsidRPr="00F44415">
              <w:rPr>
                <w:rFonts w:ascii="Arial" w:hAnsi="Arial" w:cs="Arial"/>
                <w:sz w:val="20"/>
                <w:szCs w:val="20"/>
                <w:lang w:val="es-MX"/>
              </w:rPr>
              <w:t>Silvopastoreo</w:t>
            </w:r>
            <w:proofErr w:type="spellEnd"/>
          </w:p>
        </w:tc>
        <w:tc>
          <w:tcPr>
            <w:tcW w:w="0" w:type="auto"/>
            <w:hideMark/>
          </w:tcPr>
          <w:p w14:paraId="2600699F" w14:textId="77777777" w:rsidR="00F44415" w:rsidRDefault="00F44415" w:rsidP="00F44415">
            <w:pPr>
              <w:spacing w:after="160" w:line="259" w:lineRule="auto"/>
              <w:jc w:val="both"/>
              <w:rPr>
                <w:rFonts w:ascii="Arial" w:hAnsi="Arial" w:cs="Arial"/>
                <w:sz w:val="20"/>
                <w:szCs w:val="20"/>
                <w:lang w:val="es-MX"/>
              </w:rPr>
            </w:pPr>
            <w:r w:rsidRPr="00F44415">
              <w:rPr>
                <w:rFonts w:ascii="Arial" w:hAnsi="Arial" w:cs="Arial"/>
                <w:sz w:val="20"/>
                <w:szCs w:val="20"/>
                <w:lang w:val="es-MX"/>
              </w:rPr>
              <w:t xml:space="preserve">Es un sistema agropecuario que integra árboles, pastos y animales de manera planificada. </w:t>
            </w:r>
          </w:p>
          <w:p w14:paraId="616FACF9" w14:textId="77777777" w:rsidR="00F44415" w:rsidRDefault="00F44415" w:rsidP="00F44415">
            <w:pPr>
              <w:spacing w:after="160" w:line="259" w:lineRule="auto"/>
              <w:jc w:val="both"/>
              <w:rPr>
                <w:rFonts w:ascii="Arial" w:hAnsi="Arial" w:cs="Arial"/>
                <w:sz w:val="20"/>
                <w:szCs w:val="20"/>
                <w:lang w:val="es-MX"/>
              </w:rPr>
            </w:pPr>
            <w:r w:rsidRPr="00F44415">
              <w:rPr>
                <w:rFonts w:ascii="Arial" w:hAnsi="Arial" w:cs="Arial"/>
                <w:b/>
                <w:bCs/>
                <w:sz w:val="20"/>
                <w:szCs w:val="20"/>
                <w:lang w:val="es-MX"/>
              </w:rPr>
              <w:t xml:space="preserve">Beneficios clave del </w:t>
            </w:r>
            <w:proofErr w:type="spellStart"/>
            <w:r w:rsidRPr="00F44415">
              <w:rPr>
                <w:rFonts w:ascii="Arial" w:hAnsi="Arial" w:cs="Arial"/>
                <w:b/>
                <w:bCs/>
                <w:sz w:val="20"/>
                <w:szCs w:val="20"/>
                <w:lang w:val="es-MX"/>
              </w:rPr>
              <w:t>silvopastoreo</w:t>
            </w:r>
            <w:proofErr w:type="spellEnd"/>
            <w:r w:rsidRPr="00F44415">
              <w:rPr>
                <w:rFonts w:ascii="Arial" w:hAnsi="Arial" w:cs="Arial"/>
                <w:b/>
                <w:bCs/>
                <w:sz w:val="20"/>
                <w:szCs w:val="20"/>
                <w:lang w:val="es-MX"/>
              </w:rPr>
              <w:t>:</w:t>
            </w:r>
            <w:r w:rsidRPr="00F44415">
              <w:rPr>
                <w:rFonts w:ascii="Arial" w:hAnsi="Arial" w:cs="Arial"/>
                <w:sz w:val="20"/>
                <w:szCs w:val="20"/>
                <w:lang w:val="es-MX"/>
              </w:rPr>
              <w:t xml:space="preserve"> </w:t>
            </w:r>
          </w:p>
          <w:p w14:paraId="1C2E4A85" w14:textId="77777777" w:rsidR="002377C8" w:rsidRDefault="00F44415" w:rsidP="00F44415">
            <w:pPr>
              <w:spacing w:after="160" w:line="259" w:lineRule="auto"/>
              <w:jc w:val="both"/>
              <w:rPr>
                <w:rFonts w:ascii="Arial" w:hAnsi="Arial" w:cs="Arial"/>
                <w:sz w:val="20"/>
                <w:szCs w:val="20"/>
                <w:lang w:val="es-MX"/>
              </w:rPr>
            </w:pPr>
            <w:r w:rsidRPr="00F44415">
              <w:rPr>
                <w:rFonts w:ascii="Arial" w:hAnsi="Arial" w:cs="Arial"/>
                <w:sz w:val="20"/>
                <w:szCs w:val="20"/>
                <w:lang w:val="es-MX"/>
              </w:rPr>
              <w:t xml:space="preserve">• Salud del suelo: mejora la fertilidad y reduce la erosión; algunas especies fijan nitrógeno. </w:t>
            </w:r>
          </w:p>
          <w:p w14:paraId="375F6A74" w14:textId="761EF1C7" w:rsidR="00F44415" w:rsidRDefault="00F44415" w:rsidP="00F44415">
            <w:pPr>
              <w:spacing w:after="160" w:line="259" w:lineRule="auto"/>
              <w:jc w:val="both"/>
              <w:rPr>
                <w:rFonts w:ascii="Arial" w:hAnsi="Arial" w:cs="Arial"/>
                <w:sz w:val="20"/>
                <w:szCs w:val="20"/>
                <w:lang w:val="es-MX"/>
              </w:rPr>
            </w:pPr>
            <w:r w:rsidRPr="00F44415">
              <w:rPr>
                <w:rFonts w:ascii="Arial" w:hAnsi="Arial" w:cs="Arial"/>
                <w:sz w:val="20"/>
                <w:szCs w:val="20"/>
                <w:lang w:val="es-MX"/>
              </w:rPr>
              <w:t xml:space="preserve">• Bienestar animal: brinda sombra y protección, reduce el estrés térmico y mejora la productividad. </w:t>
            </w:r>
          </w:p>
          <w:p w14:paraId="507E5913" w14:textId="77777777" w:rsidR="002377C8" w:rsidRDefault="00F44415" w:rsidP="00F44415">
            <w:pPr>
              <w:spacing w:after="160" w:line="259" w:lineRule="auto"/>
              <w:jc w:val="both"/>
              <w:rPr>
                <w:rFonts w:ascii="Arial" w:hAnsi="Arial" w:cs="Arial"/>
                <w:sz w:val="20"/>
                <w:szCs w:val="20"/>
                <w:lang w:val="es-MX"/>
              </w:rPr>
            </w:pPr>
            <w:r w:rsidRPr="00F44415">
              <w:rPr>
                <w:rFonts w:ascii="Arial" w:hAnsi="Arial" w:cs="Arial"/>
                <w:sz w:val="20"/>
                <w:szCs w:val="20"/>
                <w:lang w:val="es-MX"/>
              </w:rPr>
              <w:t xml:space="preserve">• Diversificación productiva: produce carne, leche, miel, leña, madera, frutas, etc., diversificando ingresos. </w:t>
            </w:r>
          </w:p>
          <w:p w14:paraId="255D1F44" w14:textId="77777777" w:rsidR="002377C8" w:rsidRDefault="00F44415" w:rsidP="00F44415">
            <w:pPr>
              <w:spacing w:after="160" w:line="259" w:lineRule="auto"/>
              <w:jc w:val="both"/>
              <w:rPr>
                <w:rFonts w:ascii="Arial" w:hAnsi="Arial" w:cs="Arial"/>
                <w:sz w:val="20"/>
                <w:szCs w:val="20"/>
                <w:lang w:val="es-MX"/>
              </w:rPr>
            </w:pPr>
            <w:r w:rsidRPr="00F44415">
              <w:rPr>
                <w:rFonts w:ascii="Arial" w:hAnsi="Arial" w:cs="Arial"/>
                <w:sz w:val="20"/>
                <w:szCs w:val="20"/>
                <w:lang w:val="es-MX"/>
              </w:rPr>
              <w:t>• Biodiversidad: aumenta la presencia de fauna útil, que contribuye al control de plagas. • Conservación del agua: favorece la infiltración del agua y protege las fuentes hídricas. • Captura de carbono: los árboles almacenan CO</w:t>
            </w:r>
            <w:r w:rsidRPr="00F44415">
              <w:rPr>
                <w:rFonts w:ascii="Cambria Math" w:hAnsi="Cambria Math" w:cs="Cambria Math"/>
                <w:sz w:val="20"/>
                <w:szCs w:val="20"/>
                <w:lang w:val="es-MX"/>
              </w:rPr>
              <w:t>₂</w:t>
            </w:r>
            <w:r w:rsidRPr="00F44415">
              <w:rPr>
                <w:rFonts w:ascii="Arial" w:hAnsi="Arial" w:cs="Arial"/>
                <w:sz w:val="20"/>
                <w:szCs w:val="20"/>
                <w:lang w:val="es-MX"/>
              </w:rPr>
              <w:t xml:space="preserve">, ayudando a mitigar el cambio climático. </w:t>
            </w:r>
          </w:p>
          <w:p w14:paraId="01635C55" w14:textId="77777777" w:rsidR="002377C8" w:rsidRDefault="00F44415" w:rsidP="00F44415">
            <w:pPr>
              <w:spacing w:after="160" w:line="259" w:lineRule="auto"/>
              <w:jc w:val="both"/>
              <w:rPr>
                <w:rFonts w:ascii="Arial" w:hAnsi="Arial" w:cs="Arial"/>
                <w:sz w:val="20"/>
                <w:szCs w:val="20"/>
                <w:lang w:val="es-MX"/>
              </w:rPr>
            </w:pPr>
            <w:r w:rsidRPr="00F44415">
              <w:rPr>
                <w:rFonts w:ascii="Arial" w:hAnsi="Arial" w:cs="Arial"/>
                <w:sz w:val="20"/>
                <w:szCs w:val="20"/>
                <w:lang w:val="es-MX"/>
              </w:rPr>
              <w:t>• Reducción de costos: menor uso de suplementos, fertilizantes y medicamentos.</w:t>
            </w:r>
          </w:p>
          <w:p w14:paraId="14A0A34F" w14:textId="71A5D182" w:rsidR="002377C8" w:rsidRDefault="00F44415" w:rsidP="00F44415">
            <w:pPr>
              <w:spacing w:after="160" w:line="259" w:lineRule="auto"/>
              <w:jc w:val="both"/>
              <w:rPr>
                <w:rFonts w:ascii="Arial" w:hAnsi="Arial" w:cs="Arial"/>
                <w:sz w:val="20"/>
                <w:szCs w:val="20"/>
                <w:lang w:val="es-MX"/>
              </w:rPr>
            </w:pPr>
            <w:r w:rsidRPr="00F44415">
              <w:rPr>
                <w:rFonts w:ascii="Arial" w:hAnsi="Arial" w:cs="Arial"/>
                <w:sz w:val="20"/>
                <w:szCs w:val="20"/>
                <w:lang w:val="es-MX"/>
              </w:rPr>
              <w:t xml:space="preserve"> </w:t>
            </w:r>
            <w:r w:rsidRPr="00F44415">
              <w:rPr>
                <w:rFonts w:ascii="Arial" w:hAnsi="Arial" w:cs="Arial"/>
                <w:b/>
                <w:bCs/>
                <w:sz w:val="20"/>
                <w:szCs w:val="20"/>
                <w:lang w:val="es-MX"/>
              </w:rPr>
              <w:t>Ejemplos de especies empleadas:</w:t>
            </w:r>
            <w:r w:rsidRPr="00F44415">
              <w:rPr>
                <w:rFonts w:ascii="Arial" w:hAnsi="Arial" w:cs="Arial"/>
                <w:sz w:val="20"/>
                <w:szCs w:val="20"/>
                <w:lang w:val="es-MX"/>
              </w:rPr>
              <w:t xml:space="preserve"> </w:t>
            </w:r>
          </w:p>
          <w:p w14:paraId="6B26E8B9" w14:textId="77777777" w:rsidR="002377C8" w:rsidRDefault="00F44415" w:rsidP="00F44415">
            <w:pPr>
              <w:spacing w:after="160" w:line="259" w:lineRule="auto"/>
              <w:jc w:val="both"/>
              <w:rPr>
                <w:rFonts w:ascii="Arial" w:hAnsi="Arial" w:cs="Arial"/>
                <w:sz w:val="20"/>
                <w:szCs w:val="20"/>
                <w:lang w:val="es-MX"/>
              </w:rPr>
            </w:pPr>
            <w:r w:rsidRPr="00F44415">
              <w:rPr>
                <w:rFonts w:ascii="Arial" w:hAnsi="Arial" w:cs="Arial"/>
                <w:sz w:val="20"/>
                <w:szCs w:val="20"/>
                <w:lang w:val="es-MX"/>
              </w:rPr>
              <w:lastRenderedPageBreak/>
              <w:t>• Árboles forrajeros:</w:t>
            </w:r>
            <w:r w:rsidRPr="00F44415">
              <w:rPr>
                <w:rFonts w:ascii="Arial" w:hAnsi="Arial" w:cs="Arial"/>
                <w:i/>
                <w:iCs/>
                <w:sz w:val="20"/>
                <w:szCs w:val="20"/>
                <w:lang w:val="es-MX"/>
              </w:rPr>
              <w:t xml:space="preserve"> </w:t>
            </w:r>
            <w:proofErr w:type="spellStart"/>
            <w:r w:rsidRPr="00F44415">
              <w:rPr>
                <w:rFonts w:ascii="Arial" w:hAnsi="Arial" w:cs="Arial"/>
                <w:i/>
                <w:iCs/>
                <w:sz w:val="20"/>
                <w:szCs w:val="20"/>
                <w:lang w:val="es-MX"/>
              </w:rPr>
              <w:t>Leucaena</w:t>
            </w:r>
            <w:proofErr w:type="spellEnd"/>
            <w:r w:rsidRPr="00F44415">
              <w:rPr>
                <w:rFonts w:ascii="Arial" w:hAnsi="Arial" w:cs="Arial"/>
                <w:i/>
                <w:iCs/>
                <w:sz w:val="20"/>
                <w:szCs w:val="20"/>
                <w:lang w:val="es-MX"/>
              </w:rPr>
              <w:t xml:space="preserve"> </w:t>
            </w:r>
            <w:proofErr w:type="spellStart"/>
            <w:r w:rsidRPr="00F44415">
              <w:rPr>
                <w:rFonts w:ascii="Arial" w:hAnsi="Arial" w:cs="Arial"/>
                <w:i/>
                <w:iCs/>
                <w:sz w:val="20"/>
                <w:szCs w:val="20"/>
                <w:lang w:val="es-MX"/>
              </w:rPr>
              <w:t>leucocephala</w:t>
            </w:r>
            <w:proofErr w:type="spellEnd"/>
            <w:r w:rsidRPr="00F44415">
              <w:rPr>
                <w:rFonts w:ascii="Arial" w:hAnsi="Arial" w:cs="Arial"/>
                <w:i/>
                <w:iCs/>
                <w:sz w:val="20"/>
                <w:szCs w:val="20"/>
                <w:lang w:val="es-MX"/>
              </w:rPr>
              <w:t xml:space="preserve">, </w:t>
            </w:r>
            <w:proofErr w:type="spellStart"/>
            <w:r w:rsidRPr="00F44415">
              <w:rPr>
                <w:rFonts w:ascii="Arial" w:hAnsi="Arial" w:cs="Arial"/>
                <w:i/>
                <w:iCs/>
                <w:sz w:val="20"/>
                <w:szCs w:val="20"/>
                <w:lang w:val="es-MX"/>
              </w:rPr>
              <w:t>Gliricidia</w:t>
            </w:r>
            <w:proofErr w:type="spellEnd"/>
            <w:r w:rsidRPr="00F44415">
              <w:rPr>
                <w:rFonts w:ascii="Arial" w:hAnsi="Arial" w:cs="Arial"/>
                <w:i/>
                <w:iCs/>
                <w:sz w:val="20"/>
                <w:szCs w:val="20"/>
                <w:lang w:val="es-MX"/>
              </w:rPr>
              <w:t xml:space="preserve"> </w:t>
            </w:r>
            <w:proofErr w:type="spellStart"/>
            <w:r w:rsidRPr="00F44415">
              <w:rPr>
                <w:rFonts w:ascii="Arial" w:hAnsi="Arial" w:cs="Arial"/>
                <w:i/>
                <w:iCs/>
                <w:sz w:val="20"/>
                <w:szCs w:val="20"/>
                <w:lang w:val="es-MX"/>
              </w:rPr>
              <w:t>sepium</w:t>
            </w:r>
            <w:proofErr w:type="spellEnd"/>
            <w:r w:rsidRPr="00F44415">
              <w:rPr>
                <w:rFonts w:ascii="Arial" w:hAnsi="Arial" w:cs="Arial"/>
                <w:i/>
                <w:iCs/>
                <w:sz w:val="20"/>
                <w:szCs w:val="20"/>
                <w:lang w:val="es-MX"/>
              </w:rPr>
              <w:t xml:space="preserve">, </w:t>
            </w:r>
            <w:proofErr w:type="spellStart"/>
            <w:r w:rsidRPr="00F44415">
              <w:rPr>
                <w:rFonts w:ascii="Arial" w:hAnsi="Arial" w:cs="Arial"/>
                <w:i/>
                <w:iCs/>
                <w:sz w:val="20"/>
                <w:szCs w:val="20"/>
                <w:lang w:val="es-MX"/>
              </w:rPr>
              <w:t>Prosopis</w:t>
            </w:r>
            <w:proofErr w:type="spellEnd"/>
            <w:r w:rsidRPr="00F44415">
              <w:rPr>
                <w:rFonts w:ascii="Arial" w:hAnsi="Arial" w:cs="Arial"/>
                <w:i/>
                <w:iCs/>
                <w:sz w:val="20"/>
                <w:szCs w:val="20"/>
                <w:lang w:val="es-MX"/>
              </w:rPr>
              <w:t xml:space="preserve"> </w:t>
            </w:r>
            <w:proofErr w:type="spellStart"/>
            <w:r w:rsidRPr="00F44415">
              <w:rPr>
                <w:rFonts w:ascii="Arial" w:hAnsi="Arial" w:cs="Arial"/>
                <w:i/>
                <w:iCs/>
                <w:sz w:val="20"/>
                <w:szCs w:val="20"/>
                <w:lang w:val="es-MX"/>
              </w:rPr>
              <w:t>spp</w:t>
            </w:r>
            <w:proofErr w:type="spellEnd"/>
            <w:r w:rsidRPr="00F44415">
              <w:rPr>
                <w:rFonts w:ascii="Arial" w:hAnsi="Arial" w:cs="Arial"/>
                <w:i/>
                <w:iCs/>
                <w:sz w:val="20"/>
                <w:szCs w:val="20"/>
                <w:lang w:val="es-MX"/>
              </w:rPr>
              <w:t xml:space="preserve">. </w:t>
            </w:r>
          </w:p>
          <w:p w14:paraId="4FA263D6" w14:textId="23DCDD6A" w:rsidR="002377C8" w:rsidRDefault="00F44415" w:rsidP="00F44415">
            <w:pPr>
              <w:spacing w:after="160" w:line="259" w:lineRule="auto"/>
              <w:jc w:val="both"/>
              <w:rPr>
                <w:rFonts w:ascii="Arial" w:hAnsi="Arial" w:cs="Arial"/>
                <w:sz w:val="20"/>
                <w:szCs w:val="20"/>
                <w:lang w:val="es-MX"/>
              </w:rPr>
            </w:pPr>
            <w:r w:rsidRPr="00F44415">
              <w:rPr>
                <w:rFonts w:ascii="Arial" w:hAnsi="Arial" w:cs="Arial"/>
                <w:sz w:val="20"/>
                <w:szCs w:val="20"/>
                <w:lang w:val="es-MX"/>
              </w:rPr>
              <w:t xml:space="preserve">• Maderables y frutales: Cedro, Caoba, Guayaba, Nance. </w:t>
            </w:r>
          </w:p>
          <w:p w14:paraId="44E5A197" w14:textId="5BD9DA8E" w:rsidR="00F44415" w:rsidRPr="00F44415" w:rsidRDefault="00F44415" w:rsidP="00F44415">
            <w:pPr>
              <w:spacing w:after="160" w:line="259" w:lineRule="auto"/>
              <w:jc w:val="both"/>
              <w:rPr>
                <w:rFonts w:ascii="Arial" w:hAnsi="Arial" w:cs="Arial"/>
                <w:sz w:val="20"/>
                <w:szCs w:val="20"/>
                <w:lang w:val="es-MX"/>
              </w:rPr>
            </w:pPr>
            <w:r w:rsidRPr="00F44415">
              <w:rPr>
                <w:rFonts w:ascii="Arial" w:hAnsi="Arial" w:cs="Arial"/>
                <w:sz w:val="20"/>
                <w:szCs w:val="20"/>
                <w:lang w:val="es-MX"/>
              </w:rPr>
              <w:t xml:space="preserve">• Pastos nutritivos: </w:t>
            </w:r>
            <w:proofErr w:type="spellStart"/>
            <w:r w:rsidRPr="00F44415">
              <w:rPr>
                <w:rFonts w:ascii="Arial" w:hAnsi="Arial" w:cs="Arial"/>
                <w:i/>
                <w:iCs/>
                <w:sz w:val="20"/>
                <w:szCs w:val="20"/>
                <w:lang w:val="es-MX"/>
              </w:rPr>
              <w:t>Brachiaria</w:t>
            </w:r>
            <w:proofErr w:type="spellEnd"/>
            <w:r w:rsidRPr="00F44415">
              <w:rPr>
                <w:rFonts w:ascii="Arial" w:hAnsi="Arial" w:cs="Arial"/>
                <w:i/>
                <w:iCs/>
                <w:sz w:val="20"/>
                <w:szCs w:val="20"/>
                <w:lang w:val="es-MX"/>
              </w:rPr>
              <w:t xml:space="preserve">, </w:t>
            </w:r>
            <w:proofErr w:type="spellStart"/>
            <w:r w:rsidRPr="00F44415">
              <w:rPr>
                <w:rFonts w:ascii="Arial" w:hAnsi="Arial" w:cs="Arial"/>
                <w:i/>
                <w:iCs/>
                <w:sz w:val="20"/>
                <w:szCs w:val="20"/>
                <w:lang w:val="es-MX"/>
              </w:rPr>
              <w:t>Panicum</w:t>
            </w:r>
            <w:proofErr w:type="spellEnd"/>
            <w:r w:rsidRPr="00F44415">
              <w:rPr>
                <w:rFonts w:ascii="Arial" w:hAnsi="Arial" w:cs="Arial"/>
                <w:i/>
                <w:iCs/>
                <w:sz w:val="20"/>
                <w:szCs w:val="20"/>
                <w:lang w:val="es-MX"/>
              </w:rPr>
              <w:t>, Estrella africana.</w:t>
            </w:r>
          </w:p>
        </w:tc>
      </w:tr>
      <w:tr w:rsidR="00F44415" w:rsidRPr="00F44415" w14:paraId="3D4508F4" w14:textId="77777777" w:rsidTr="00F44415">
        <w:tc>
          <w:tcPr>
            <w:tcW w:w="0" w:type="auto"/>
            <w:hideMark/>
          </w:tcPr>
          <w:p w14:paraId="79CDDF27" w14:textId="77777777" w:rsidR="00F44415" w:rsidRPr="00F44415" w:rsidRDefault="00F44415" w:rsidP="00F44415">
            <w:pPr>
              <w:spacing w:after="160" w:line="259" w:lineRule="auto"/>
              <w:jc w:val="both"/>
              <w:rPr>
                <w:rFonts w:ascii="Arial" w:hAnsi="Arial" w:cs="Arial"/>
                <w:sz w:val="20"/>
                <w:szCs w:val="20"/>
                <w:lang w:val="es-MX"/>
              </w:rPr>
            </w:pPr>
            <w:r w:rsidRPr="00F44415">
              <w:rPr>
                <w:rFonts w:ascii="Arial" w:hAnsi="Arial" w:cs="Arial"/>
                <w:sz w:val="20"/>
                <w:szCs w:val="20"/>
                <w:lang w:val="es-MX"/>
              </w:rPr>
              <w:lastRenderedPageBreak/>
              <w:t>c) Manejo adecuado de estiércoles y residuos</w:t>
            </w:r>
          </w:p>
        </w:tc>
        <w:tc>
          <w:tcPr>
            <w:tcW w:w="0" w:type="auto"/>
            <w:hideMark/>
          </w:tcPr>
          <w:p w14:paraId="73BF7284" w14:textId="77777777" w:rsidR="002377C8" w:rsidRDefault="00F44415" w:rsidP="00F44415">
            <w:pPr>
              <w:spacing w:after="160" w:line="259" w:lineRule="auto"/>
              <w:jc w:val="both"/>
              <w:rPr>
                <w:rFonts w:ascii="Arial" w:hAnsi="Arial" w:cs="Arial"/>
                <w:sz w:val="20"/>
                <w:szCs w:val="20"/>
                <w:lang w:val="es-MX"/>
              </w:rPr>
            </w:pPr>
            <w:r w:rsidRPr="00F44415">
              <w:rPr>
                <w:rFonts w:ascii="Arial" w:hAnsi="Arial" w:cs="Arial"/>
                <w:sz w:val="20"/>
                <w:szCs w:val="20"/>
                <w:lang w:val="es-MX"/>
              </w:rPr>
              <w:t xml:space="preserve">Consiste en el aprovechamiento de desechos animales como fertilizantes orgánicos. </w:t>
            </w:r>
            <w:r w:rsidRPr="00F44415">
              <w:rPr>
                <w:rFonts w:ascii="Arial" w:hAnsi="Arial" w:cs="Arial"/>
                <w:b/>
                <w:bCs/>
                <w:sz w:val="20"/>
                <w:szCs w:val="20"/>
                <w:lang w:val="es-MX"/>
              </w:rPr>
              <w:t>Beneficios:</w:t>
            </w:r>
            <w:r w:rsidRPr="00F44415">
              <w:rPr>
                <w:rFonts w:ascii="Arial" w:hAnsi="Arial" w:cs="Arial"/>
                <w:sz w:val="20"/>
                <w:szCs w:val="20"/>
                <w:lang w:val="es-MX"/>
              </w:rPr>
              <w:t xml:space="preserve"> </w:t>
            </w:r>
          </w:p>
          <w:p w14:paraId="19F51C8E" w14:textId="77777777" w:rsidR="002377C8" w:rsidRDefault="00F44415" w:rsidP="00F44415">
            <w:pPr>
              <w:spacing w:after="160" w:line="259" w:lineRule="auto"/>
              <w:jc w:val="both"/>
              <w:rPr>
                <w:rFonts w:ascii="Arial" w:hAnsi="Arial" w:cs="Arial"/>
                <w:sz w:val="20"/>
                <w:szCs w:val="20"/>
                <w:lang w:val="es-MX"/>
              </w:rPr>
            </w:pPr>
            <w:r w:rsidRPr="00F44415">
              <w:rPr>
                <w:rFonts w:ascii="Arial" w:hAnsi="Arial" w:cs="Arial"/>
                <w:sz w:val="20"/>
                <w:szCs w:val="20"/>
                <w:lang w:val="es-MX"/>
              </w:rPr>
              <w:t xml:space="preserve">• Reduce la contaminación del suelo y del agua. </w:t>
            </w:r>
          </w:p>
          <w:p w14:paraId="69F6D48D" w14:textId="129930E2" w:rsidR="00F44415" w:rsidRPr="00F44415" w:rsidRDefault="00F44415" w:rsidP="00F44415">
            <w:pPr>
              <w:spacing w:after="160" w:line="259" w:lineRule="auto"/>
              <w:jc w:val="both"/>
              <w:rPr>
                <w:rFonts w:ascii="Arial" w:hAnsi="Arial" w:cs="Arial"/>
                <w:sz w:val="20"/>
                <w:szCs w:val="20"/>
                <w:lang w:val="es-MX"/>
              </w:rPr>
            </w:pPr>
            <w:r w:rsidRPr="00F44415">
              <w:rPr>
                <w:rFonts w:ascii="Arial" w:hAnsi="Arial" w:cs="Arial"/>
                <w:sz w:val="20"/>
                <w:szCs w:val="20"/>
                <w:lang w:val="es-MX"/>
              </w:rPr>
              <w:t>• Genera energía renovable mediante la producción de biogás.</w:t>
            </w:r>
          </w:p>
        </w:tc>
      </w:tr>
      <w:tr w:rsidR="00F44415" w:rsidRPr="00F44415" w14:paraId="1D5411AE" w14:textId="77777777" w:rsidTr="00F44415">
        <w:tc>
          <w:tcPr>
            <w:tcW w:w="0" w:type="auto"/>
            <w:hideMark/>
          </w:tcPr>
          <w:p w14:paraId="1C75496A" w14:textId="77777777" w:rsidR="00F44415" w:rsidRPr="00F44415" w:rsidRDefault="00F44415" w:rsidP="00F44415">
            <w:pPr>
              <w:spacing w:after="160" w:line="259" w:lineRule="auto"/>
              <w:jc w:val="both"/>
              <w:rPr>
                <w:rFonts w:ascii="Arial" w:hAnsi="Arial" w:cs="Arial"/>
                <w:sz w:val="20"/>
                <w:szCs w:val="20"/>
                <w:lang w:val="es-MX"/>
              </w:rPr>
            </w:pPr>
            <w:r w:rsidRPr="00F44415">
              <w:rPr>
                <w:rFonts w:ascii="Arial" w:hAnsi="Arial" w:cs="Arial"/>
                <w:sz w:val="20"/>
                <w:szCs w:val="20"/>
                <w:lang w:val="es-MX"/>
              </w:rPr>
              <w:t>d) Alimentación balanceada y eficiente</w:t>
            </w:r>
          </w:p>
        </w:tc>
        <w:tc>
          <w:tcPr>
            <w:tcW w:w="0" w:type="auto"/>
            <w:hideMark/>
          </w:tcPr>
          <w:p w14:paraId="3DCDF6B7" w14:textId="77777777" w:rsidR="002377C8" w:rsidRDefault="00F44415" w:rsidP="00F44415">
            <w:pPr>
              <w:spacing w:after="160" w:line="259" w:lineRule="auto"/>
              <w:jc w:val="both"/>
              <w:rPr>
                <w:rFonts w:ascii="Arial" w:hAnsi="Arial" w:cs="Arial"/>
                <w:sz w:val="20"/>
                <w:szCs w:val="20"/>
                <w:lang w:val="es-MX"/>
              </w:rPr>
            </w:pPr>
            <w:r w:rsidRPr="00F44415">
              <w:rPr>
                <w:rFonts w:ascii="Arial" w:hAnsi="Arial" w:cs="Arial"/>
                <w:sz w:val="20"/>
                <w:szCs w:val="20"/>
                <w:lang w:val="es-MX"/>
              </w:rPr>
              <w:t>Se basa en el uso de forrajes locales, suplementos naturales y residuos agrícolas, en lugar de concentrados comerciales.</w:t>
            </w:r>
          </w:p>
          <w:p w14:paraId="13AEE13D" w14:textId="77777777" w:rsidR="002377C8" w:rsidRDefault="00F44415" w:rsidP="00F44415">
            <w:pPr>
              <w:spacing w:after="160" w:line="259" w:lineRule="auto"/>
              <w:jc w:val="both"/>
              <w:rPr>
                <w:rFonts w:ascii="Arial" w:hAnsi="Arial" w:cs="Arial"/>
                <w:sz w:val="20"/>
                <w:szCs w:val="20"/>
                <w:lang w:val="es-MX"/>
              </w:rPr>
            </w:pPr>
            <w:r w:rsidRPr="00F44415">
              <w:rPr>
                <w:rFonts w:ascii="Arial" w:hAnsi="Arial" w:cs="Arial"/>
                <w:sz w:val="20"/>
                <w:szCs w:val="20"/>
                <w:lang w:val="es-MX"/>
              </w:rPr>
              <w:t xml:space="preserve"> </w:t>
            </w:r>
            <w:r w:rsidRPr="00F44415">
              <w:rPr>
                <w:rFonts w:ascii="Arial" w:hAnsi="Arial" w:cs="Arial"/>
                <w:b/>
                <w:bCs/>
                <w:sz w:val="20"/>
                <w:szCs w:val="20"/>
                <w:lang w:val="es-MX"/>
              </w:rPr>
              <w:t>Ventajas:</w:t>
            </w:r>
            <w:r w:rsidRPr="00F44415">
              <w:rPr>
                <w:rFonts w:ascii="Arial" w:hAnsi="Arial" w:cs="Arial"/>
                <w:sz w:val="20"/>
                <w:szCs w:val="20"/>
                <w:lang w:val="es-MX"/>
              </w:rPr>
              <w:t xml:space="preserve"> </w:t>
            </w:r>
          </w:p>
          <w:p w14:paraId="2066F782" w14:textId="77777777" w:rsidR="002377C8" w:rsidRDefault="00F44415" w:rsidP="00F44415">
            <w:pPr>
              <w:spacing w:after="160" w:line="259" w:lineRule="auto"/>
              <w:jc w:val="both"/>
              <w:rPr>
                <w:rFonts w:ascii="Arial" w:hAnsi="Arial" w:cs="Arial"/>
                <w:sz w:val="20"/>
                <w:szCs w:val="20"/>
                <w:lang w:val="es-MX"/>
              </w:rPr>
            </w:pPr>
            <w:r w:rsidRPr="00F44415">
              <w:rPr>
                <w:rFonts w:ascii="Arial" w:hAnsi="Arial" w:cs="Arial"/>
                <w:sz w:val="20"/>
                <w:szCs w:val="20"/>
                <w:lang w:val="es-MX"/>
              </w:rPr>
              <w:t xml:space="preserve">• Menor huella de carbono. </w:t>
            </w:r>
          </w:p>
          <w:p w14:paraId="7DF30CA0" w14:textId="77777777" w:rsidR="002377C8" w:rsidRDefault="00F44415" w:rsidP="00F44415">
            <w:pPr>
              <w:spacing w:after="160" w:line="259" w:lineRule="auto"/>
              <w:jc w:val="both"/>
              <w:rPr>
                <w:rFonts w:ascii="Arial" w:hAnsi="Arial" w:cs="Arial"/>
                <w:sz w:val="20"/>
                <w:szCs w:val="20"/>
                <w:lang w:val="es-MX"/>
              </w:rPr>
            </w:pPr>
            <w:r w:rsidRPr="00F44415">
              <w:rPr>
                <w:rFonts w:ascii="Arial" w:hAnsi="Arial" w:cs="Arial"/>
                <w:sz w:val="20"/>
                <w:szCs w:val="20"/>
                <w:lang w:val="es-MX"/>
              </w:rPr>
              <w:t>• Reducción de costos de producción.</w:t>
            </w:r>
          </w:p>
          <w:p w14:paraId="39C543C0" w14:textId="77777777" w:rsidR="002377C8" w:rsidRDefault="00F44415" w:rsidP="00F44415">
            <w:pPr>
              <w:spacing w:after="160" w:line="259" w:lineRule="auto"/>
              <w:jc w:val="both"/>
              <w:rPr>
                <w:rFonts w:ascii="Arial" w:hAnsi="Arial" w:cs="Arial"/>
                <w:sz w:val="20"/>
                <w:szCs w:val="20"/>
                <w:lang w:val="es-MX"/>
              </w:rPr>
            </w:pPr>
            <w:r w:rsidRPr="00F44415">
              <w:rPr>
                <w:rFonts w:ascii="Arial" w:hAnsi="Arial" w:cs="Arial"/>
                <w:sz w:val="20"/>
                <w:szCs w:val="20"/>
                <w:lang w:val="es-MX"/>
              </w:rPr>
              <w:t xml:space="preserve"> • Mejora la eficiencia digestiva. </w:t>
            </w:r>
          </w:p>
          <w:p w14:paraId="5A8E3A01" w14:textId="7038453E" w:rsidR="00F44415" w:rsidRPr="00F44415" w:rsidRDefault="00F44415" w:rsidP="00F44415">
            <w:pPr>
              <w:spacing w:after="160" w:line="259" w:lineRule="auto"/>
              <w:jc w:val="both"/>
              <w:rPr>
                <w:rFonts w:ascii="Arial" w:hAnsi="Arial" w:cs="Arial"/>
                <w:sz w:val="20"/>
                <w:szCs w:val="20"/>
                <w:lang w:val="es-MX"/>
              </w:rPr>
            </w:pPr>
            <w:r w:rsidRPr="00F44415">
              <w:rPr>
                <w:rFonts w:ascii="Arial" w:hAnsi="Arial" w:cs="Arial"/>
                <w:sz w:val="20"/>
                <w:szCs w:val="20"/>
                <w:lang w:val="es-MX"/>
              </w:rPr>
              <w:t>• Disminuye la emisión de gases como el metano por cada kg de alimento.</w:t>
            </w:r>
          </w:p>
        </w:tc>
      </w:tr>
      <w:tr w:rsidR="00F44415" w:rsidRPr="00F44415" w14:paraId="70D00532" w14:textId="77777777" w:rsidTr="00F44415">
        <w:tc>
          <w:tcPr>
            <w:tcW w:w="0" w:type="auto"/>
            <w:hideMark/>
          </w:tcPr>
          <w:p w14:paraId="3D370778" w14:textId="77777777" w:rsidR="00F44415" w:rsidRPr="00F44415" w:rsidRDefault="00F44415" w:rsidP="00F44415">
            <w:pPr>
              <w:spacing w:after="160" w:line="259" w:lineRule="auto"/>
              <w:jc w:val="both"/>
              <w:rPr>
                <w:rFonts w:ascii="Arial" w:hAnsi="Arial" w:cs="Arial"/>
                <w:sz w:val="20"/>
                <w:szCs w:val="20"/>
                <w:lang w:val="es-MX"/>
              </w:rPr>
            </w:pPr>
            <w:r w:rsidRPr="00F44415">
              <w:rPr>
                <w:rFonts w:ascii="Arial" w:hAnsi="Arial" w:cs="Arial"/>
                <w:sz w:val="20"/>
                <w:szCs w:val="20"/>
                <w:lang w:val="es-MX"/>
              </w:rPr>
              <w:t>e) Bienestar animal</w:t>
            </w:r>
          </w:p>
        </w:tc>
        <w:tc>
          <w:tcPr>
            <w:tcW w:w="0" w:type="auto"/>
            <w:hideMark/>
          </w:tcPr>
          <w:p w14:paraId="204666C6" w14:textId="77777777" w:rsidR="002377C8" w:rsidRDefault="00F44415" w:rsidP="00F44415">
            <w:pPr>
              <w:spacing w:after="160" w:line="259" w:lineRule="auto"/>
              <w:jc w:val="both"/>
              <w:rPr>
                <w:rFonts w:ascii="Arial" w:hAnsi="Arial" w:cs="Arial"/>
                <w:sz w:val="20"/>
                <w:szCs w:val="20"/>
                <w:lang w:val="es-MX"/>
              </w:rPr>
            </w:pPr>
            <w:r w:rsidRPr="00F44415">
              <w:rPr>
                <w:rFonts w:ascii="Arial" w:hAnsi="Arial" w:cs="Arial"/>
                <w:sz w:val="20"/>
                <w:szCs w:val="20"/>
                <w:lang w:val="es-MX"/>
              </w:rPr>
              <w:t xml:space="preserve">Implica garantizar condiciones dignas y saludables para los animales, incluyendo: • Alimentación y agua constante. </w:t>
            </w:r>
          </w:p>
          <w:p w14:paraId="30DB21AD" w14:textId="77777777" w:rsidR="002377C8" w:rsidRDefault="00F44415" w:rsidP="00F44415">
            <w:pPr>
              <w:spacing w:after="160" w:line="259" w:lineRule="auto"/>
              <w:jc w:val="both"/>
              <w:rPr>
                <w:rFonts w:ascii="Arial" w:hAnsi="Arial" w:cs="Arial"/>
                <w:sz w:val="20"/>
                <w:szCs w:val="20"/>
                <w:lang w:val="es-MX"/>
              </w:rPr>
            </w:pPr>
            <w:r w:rsidRPr="00F44415">
              <w:rPr>
                <w:rFonts w:ascii="Arial" w:hAnsi="Arial" w:cs="Arial"/>
                <w:sz w:val="20"/>
                <w:szCs w:val="20"/>
                <w:lang w:val="es-MX"/>
              </w:rPr>
              <w:t>• Espacio suficiente para movilizarse.</w:t>
            </w:r>
          </w:p>
          <w:p w14:paraId="78B82EE3" w14:textId="77777777" w:rsidR="002377C8" w:rsidRDefault="00F44415" w:rsidP="00F44415">
            <w:pPr>
              <w:spacing w:after="160" w:line="259" w:lineRule="auto"/>
              <w:jc w:val="both"/>
              <w:rPr>
                <w:rFonts w:ascii="Arial" w:hAnsi="Arial" w:cs="Arial"/>
                <w:sz w:val="20"/>
                <w:szCs w:val="20"/>
                <w:lang w:val="es-MX"/>
              </w:rPr>
            </w:pPr>
            <w:r w:rsidRPr="00F44415">
              <w:rPr>
                <w:rFonts w:ascii="Arial" w:hAnsi="Arial" w:cs="Arial"/>
                <w:sz w:val="20"/>
                <w:szCs w:val="20"/>
                <w:lang w:val="es-MX"/>
              </w:rPr>
              <w:t xml:space="preserve"> • Protección frente al clima. </w:t>
            </w:r>
          </w:p>
          <w:p w14:paraId="0928D219" w14:textId="77777777" w:rsidR="002377C8" w:rsidRDefault="00F44415" w:rsidP="00F44415">
            <w:pPr>
              <w:spacing w:after="160" w:line="259" w:lineRule="auto"/>
              <w:jc w:val="both"/>
              <w:rPr>
                <w:rFonts w:ascii="Arial" w:hAnsi="Arial" w:cs="Arial"/>
                <w:sz w:val="20"/>
                <w:szCs w:val="20"/>
                <w:lang w:val="es-MX"/>
              </w:rPr>
            </w:pPr>
            <w:r w:rsidRPr="00F44415">
              <w:rPr>
                <w:rFonts w:ascii="Arial" w:hAnsi="Arial" w:cs="Arial"/>
                <w:sz w:val="20"/>
                <w:szCs w:val="20"/>
                <w:lang w:val="es-MX"/>
              </w:rPr>
              <w:t xml:space="preserve">• Atención veterinaria adecuada. </w:t>
            </w:r>
          </w:p>
          <w:p w14:paraId="630A6C86" w14:textId="77777777" w:rsidR="002377C8" w:rsidRDefault="00F44415" w:rsidP="00F44415">
            <w:pPr>
              <w:spacing w:after="160" w:line="259" w:lineRule="auto"/>
              <w:jc w:val="both"/>
              <w:rPr>
                <w:rFonts w:ascii="Arial" w:hAnsi="Arial" w:cs="Arial"/>
                <w:sz w:val="20"/>
                <w:szCs w:val="20"/>
                <w:lang w:val="es-MX"/>
              </w:rPr>
            </w:pPr>
            <w:r w:rsidRPr="00F44415">
              <w:rPr>
                <w:rFonts w:ascii="Arial" w:hAnsi="Arial" w:cs="Arial"/>
                <w:sz w:val="20"/>
                <w:szCs w:val="20"/>
                <w:lang w:val="es-MX"/>
              </w:rPr>
              <w:t xml:space="preserve">• Prevención del maltrato y prácticas dolorosas (como mutilaciones innecesarias). </w:t>
            </w:r>
          </w:p>
          <w:p w14:paraId="669A50D8" w14:textId="77777777" w:rsidR="002377C8" w:rsidRDefault="00F44415" w:rsidP="00F44415">
            <w:pPr>
              <w:spacing w:after="160" w:line="259" w:lineRule="auto"/>
              <w:jc w:val="both"/>
              <w:rPr>
                <w:rFonts w:ascii="Arial" w:hAnsi="Arial" w:cs="Arial"/>
                <w:sz w:val="20"/>
                <w:szCs w:val="20"/>
                <w:lang w:val="es-MX"/>
              </w:rPr>
            </w:pPr>
            <w:r w:rsidRPr="00F44415">
              <w:rPr>
                <w:rFonts w:ascii="Arial" w:hAnsi="Arial" w:cs="Arial"/>
                <w:sz w:val="20"/>
                <w:szCs w:val="20"/>
                <w:lang w:val="es-MX"/>
              </w:rPr>
              <w:t xml:space="preserve">• Evitar mejoramientos genéticos que comprometan la salud. Además, se promueve el uso de razas criollas o autóctonas, adaptadas al entorno local y más resilientes. </w:t>
            </w:r>
          </w:p>
          <w:p w14:paraId="03265679" w14:textId="21F246FE" w:rsidR="00F44415" w:rsidRPr="00F44415" w:rsidRDefault="00F44415" w:rsidP="00F44415">
            <w:pPr>
              <w:spacing w:after="160" w:line="259" w:lineRule="auto"/>
              <w:jc w:val="both"/>
              <w:rPr>
                <w:rFonts w:ascii="Arial" w:hAnsi="Arial" w:cs="Arial"/>
                <w:sz w:val="20"/>
                <w:szCs w:val="20"/>
                <w:lang w:val="es-MX"/>
              </w:rPr>
            </w:pPr>
            <w:r w:rsidRPr="00F44415">
              <w:rPr>
                <w:rFonts w:ascii="Arial" w:hAnsi="Arial" w:cs="Arial"/>
                <w:b/>
                <w:bCs/>
                <w:sz w:val="20"/>
                <w:szCs w:val="20"/>
                <w:lang w:val="es-MX"/>
              </w:rPr>
              <w:t>Nota:</w:t>
            </w:r>
            <w:r w:rsidRPr="00F44415">
              <w:rPr>
                <w:rFonts w:ascii="Arial" w:hAnsi="Arial" w:cs="Arial"/>
                <w:sz w:val="20"/>
                <w:szCs w:val="20"/>
                <w:lang w:val="es-MX"/>
              </w:rPr>
              <w:t xml:space="preserve"> antes de iniciar una producción sostenible, es fundamental formarse y certificarse en Buenas Prácticas Ganaderas (BPG) según la norma nacional correspondiente.</w:t>
            </w:r>
          </w:p>
        </w:tc>
      </w:tr>
      <w:tr w:rsidR="00F44415" w:rsidRPr="00F44415" w14:paraId="62BB267C" w14:textId="77777777" w:rsidTr="00F44415">
        <w:tc>
          <w:tcPr>
            <w:tcW w:w="0" w:type="auto"/>
            <w:hideMark/>
          </w:tcPr>
          <w:p w14:paraId="77643391" w14:textId="77777777" w:rsidR="00F44415" w:rsidRPr="00F44415" w:rsidRDefault="00F44415" w:rsidP="00F44415">
            <w:pPr>
              <w:spacing w:after="160" w:line="259" w:lineRule="auto"/>
              <w:jc w:val="both"/>
              <w:rPr>
                <w:rFonts w:ascii="Arial" w:hAnsi="Arial" w:cs="Arial"/>
                <w:sz w:val="20"/>
                <w:szCs w:val="20"/>
                <w:lang w:val="es-MX"/>
              </w:rPr>
            </w:pPr>
            <w:r w:rsidRPr="00F44415">
              <w:rPr>
                <w:rFonts w:ascii="Arial" w:hAnsi="Arial" w:cs="Arial"/>
                <w:sz w:val="20"/>
                <w:szCs w:val="20"/>
                <w:lang w:val="es-MX"/>
              </w:rPr>
              <w:t>f) Uso racional del agua</w:t>
            </w:r>
          </w:p>
        </w:tc>
        <w:tc>
          <w:tcPr>
            <w:tcW w:w="0" w:type="auto"/>
            <w:hideMark/>
          </w:tcPr>
          <w:p w14:paraId="5E06053F" w14:textId="77777777" w:rsidR="002377C8" w:rsidRDefault="00F44415" w:rsidP="00F44415">
            <w:pPr>
              <w:spacing w:after="160" w:line="259" w:lineRule="auto"/>
              <w:jc w:val="both"/>
              <w:rPr>
                <w:rFonts w:ascii="Arial" w:hAnsi="Arial" w:cs="Arial"/>
                <w:sz w:val="20"/>
                <w:szCs w:val="20"/>
                <w:lang w:val="es-MX"/>
              </w:rPr>
            </w:pPr>
            <w:r w:rsidRPr="00F44415">
              <w:rPr>
                <w:rFonts w:ascii="Arial" w:hAnsi="Arial" w:cs="Arial"/>
                <w:sz w:val="20"/>
                <w:szCs w:val="20"/>
                <w:lang w:val="es-MX"/>
              </w:rPr>
              <w:t>Se promueve:</w:t>
            </w:r>
          </w:p>
          <w:p w14:paraId="44F84E95" w14:textId="77777777" w:rsidR="002377C8" w:rsidRDefault="00F44415" w:rsidP="00F44415">
            <w:pPr>
              <w:spacing w:after="160" w:line="259" w:lineRule="auto"/>
              <w:jc w:val="both"/>
              <w:rPr>
                <w:rFonts w:ascii="Arial" w:hAnsi="Arial" w:cs="Arial"/>
                <w:sz w:val="20"/>
                <w:szCs w:val="20"/>
                <w:lang w:val="es-MX"/>
              </w:rPr>
            </w:pPr>
            <w:r w:rsidRPr="00F44415">
              <w:rPr>
                <w:rFonts w:ascii="Arial" w:hAnsi="Arial" w:cs="Arial"/>
                <w:sz w:val="20"/>
                <w:szCs w:val="20"/>
                <w:lang w:val="es-MX"/>
              </w:rPr>
              <w:t xml:space="preserve"> • Instalación de bebederos eficientes. </w:t>
            </w:r>
          </w:p>
          <w:p w14:paraId="58B16418" w14:textId="77777777" w:rsidR="002377C8" w:rsidRDefault="00F44415" w:rsidP="00F44415">
            <w:pPr>
              <w:spacing w:after="160" w:line="259" w:lineRule="auto"/>
              <w:jc w:val="both"/>
              <w:rPr>
                <w:rFonts w:ascii="Arial" w:hAnsi="Arial" w:cs="Arial"/>
                <w:sz w:val="20"/>
                <w:szCs w:val="20"/>
                <w:lang w:val="es-MX"/>
              </w:rPr>
            </w:pPr>
            <w:r w:rsidRPr="00F44415">
              <w:rPr>
                <w:rFonts w:ascii="Arial" w:hAnsi="Arial" w:cs="Arial"/>
                <w:sz w:val="20"/>
                <w:szCs w:val="20"/>
                <w:lang w:val="es-MX"/>
              </w:rPr>
              <w:t xml:space="preserve">• Cosecha de agua lluvia. </w:t>
            </w:r>
          </w:p>
          <w:p w14:paraId="1592B06E" w14:textId="77777777" w:rsidR="002704D9" w:rsidRDefault="00F44415" w:rsidP="00F44415">
            <w:pPr>
              <w:spacing w:after="160" w:line="259" w:lineRule="auto"/>
              <w:jc w:val="both"/>
              <w:rPr>
                <w:rFonts w:ascii="Arial" w:hAnsi="Arial" w:cs="Arial"/>
                <w:sz w:val="20"/>
                <w:szCs w:val="20"/>
                <w:lang w:val="es-MX"/>
              </w:rPr>
            </w:pPr>
            <w:r w:rsidRPr="00F44415">
              <w:rPr>
                <w:rFonts w:ascii="Arial" w:hAnsi="Arial" w:cs="Arial"/>
                <w:sz w:val="20"/>
                <w:szCs w:val="20"/>
                <w:lang w:val="es-MX"/>
              </w:rPr>
              <w:t>• Limpieza eficiente de establos.</w:t>
            </w:r>
          </w:p>
          <w:p w14:paraId="5A1B41E0" w14:textId="257506CD" w:rsidR="00F44415" w:rsidRPr="00F44415" w:rsidRDefault="00F44415" w:rsidP="00F44415">
            <w:pPr>
              <w:spacing w:after="160" w:line="259" w:lineRule="auto"/>
              <w:jc w:val="both"/>
              <w:rPr>
                <w:rFonts w:ascii="Arial" w:hAnsi="Arial" w:cs="Arial"/>
                <w:sz w:val="20"/>
                <w:szCs w:val="20"/>
                <w:lang w:val="es-MX"/>
              </w:rPr>
            </w:pPr>
            <w:r w:rsidRPr="00F44415">
              <w:rPr>
                <w:rFonts w:ascii="Arial" w:hAnsi="Arial" w:cs="Arial"/>
                <w:sz w:val="20"/>
                <w:szCs w:val="20"/>
                <w:lang w:val="es-MX"/>
              </w:rPr>
              <w:t xml:space="preserve"> • Evitar que el ganado acceda libremente a fuentes hídricas para prevenir su deterioro.</w:t>
            </w:r>
          </w:p>
        </w:tc>
      </w:tr>
      <w:tr w:rsidR="00F44415" w:rsidRPr="00F44415" w14:paraId="7002EE97" w14:textId="77777777" w:rsidTr="00F44415">
        <w:tc>
          <w:tcPr>
            <w:tcW w:w="0" w:type="auto"/>
            <w:hideMark/>
          </w:tcPr>
          <w:p w14:paraId="40C04368" w14:textId="77777777" w:rsidR="00F44415" w:rsidRPr="00F44415" w:rsidRDefault="00F44415" w:rsidP="00F44415">
            <w:pPr>
              <w:spacing w:after="160" w:line="259" w:lineRule="auto"/>
              <w:jc w:val="both"/>
              <w:rPr>
                <w:rFonts w:ascii="Arial" w:hAnsi="Arial" w:cs="Arial"/>
                <w:sz w:val="20"/>
                <w:szCs w:val="20"/>
                <w:lang w:val="es-MX"/>
              </w:rPr>
            </w:pPr>
            <w:r w:rsidRPr="00F44415">
              <w:rPr>
                <w:rFonts w:ascii="Arial" w:hAnsi="Arial" w:cs="Arial"/>
                <w:sz w:val="20"/>
                <w:szCs w:val="20"/>
                <w:lang w:val="es-MX"/>
              </w:rPr>
              <w:t>g) Integración agricultura–ganadería</w:t>
            </w:r>
          </w:p>
        </w:tc>
        <w:tc>
          <w:tcPr>
            <w:tcW w:w="0" w:type="auto"/>
            <w:hideMark/>
          </w:tcPr>
          <w:p w14:paraId="5768EADD" w14:textId="77777777" w:rsidR="002704D9" w:rsidRDefault="00F44415" w:rsidP="00F44415">
            <w:pPr>
              <w:spacing w:after="160" w:line="259" w:lineRule="auto"/>
              <w:jc w:val="both"/>
              <w:rPr>
                <w:rFonts w:ascii="Arial" w:hAnsi="Arial" w:cs="Arial"/>
                <w:sz w:val="20"/>
                <w:szCs w:val="20"/>
                <w:lang w:val="es-MX"/>
              </w:rPr>
            </w:pPr>
            <w:r w:rsidRPr="00F44415">
              <w:rPr>
                <w:rFonts w:ascii="Arial" w:hAnsi="Arial" w:cs="Arial"/>
                <w:sz w:val="20"/>
                <w:szCs w:val="20"/>
                <w:lang w:val="es-MX"/>
              </w:rPr>
              <w:t xml:space="preserve">Este enfoque aprovecha los residuos de cada sistema para alimentar al otro: </w:t>
            </w:r>
          </w:p>
          <w:p w14:paraId="7D5125C8" w14:textId="77777777" w:rsidR="002704D9" w:rsidRDefault="00F44415" w:rsidP="00F44415">
            <w:pPr>
              <w:spacing w:after="160" w:line="259" w:lineRule="auto"/>
              <w:jc w:val="both"/>
              <w:rPr>
                <w:rFonts w:ascii="Arial" w:hAnsi="Arial" w:cs="Arial"/>
                <w:sz w:val="20"/>
                <w:szCs w:val="20"/>
                <w:lang w:val="es-MX"/>
              </w:rPr>
            </w:pPr>
            <w:r w:rsidRPr="00F44415">
              <w:rPr>
                <w:rFonts w:ascii="Arial" w:hAnsi="Arial" w:cs="Arial"/>
                <w:sz w:val="20"/>
                <w:szCs w:val="20"/>
                <w:lang w:val="es-MX"/>
              </w:rPr>
              <w:t xml:space="preserve">• Residuos agrícolas → alimento animal. </w:t>
            </w:r>
          </w:p>
          <w:p w14:paraId="3FCC8F42" w14:textId="77777777" w:rsidR="002704D9" w:rsidRDefault="00F44415" w:rsidP="00F44415">
            <w:pPr>
              <w:spacing w:after="160" w:line="259" w:lineRule="auto"/>
              <w:jc w:val="both"/>
              <w:rPr>
                <w:rFonts w:ascii="Arial" w:hAnsi="Arial" w:cs="Arial"/>
                <w:sz w:val="20"/>
                <w:szCs w:val="20"/>
                <w:lang w:val="es-MX"/>
              </w:rPr>
            </w:pPr>
            <w:r w:rsidRPr="00F44415">
              <w:rPr>
                <w:rFonts w:ascii="Arial" w:hAnsi="Arial" w:cs="Arial"/>
                <w:sz w:val="20"/>
                <w:szCs w:val="20"/>
                <w:lang w:val="es-MX"/>
              </w:rPr>
              <w:t xml:space="preserve">• Estiércol animal → fertilización de cultivos. </w:t>
            </w:r>
          </w:p>
          <w:p w14:paraId="2AE6B6E3" w14:textId="2D2356FA" w:rsidR="00F44415" w:rsidRPr="00F44415" w:rsidRDefault="00F44415" w:rsidP="00F44415">
            <w:pPr>
              <w:spacing w:after="160" w:line="259" w:lineRule="auto"/>
              <w:jc w:val="both"/>
              <w:rPr>
                <w:rFonts w:ascii="Arial" w:hAnsi="Arial" w:cs="Arial"/>
                <w:sz w:val="20"/>
                <w:szCs w:val="20"/>
                <w:lang w:val="es-MX"/>
              </w:rPr>
            </w:pPr>
            <w:r w:rsidRPr="00F44415">
              <w:rPr>
                <w:rFonts w:ascii="Arial" w:hAnsi="Arial" w:cs="Arial"/>
                <w:b/>
                <w:bCs/>
                <w:sz w:val="20"/>
                <w:szCs w:val="20"/>
                <w:lang w:val="es-MX"/>
              </w:rPr>
              <w:t>Resultado:</w:t>
            </w:r>
            <w:r w:rsidRPr="00F44415">
              <w:rPr>
                <w:rFonts w:ascii="Arial" w:hAnsi="Arial" w:cs="Arial"/>
                <w:sz w:val="20"/>
                <w:szCs w:val="20"/>
                <w:lang w:val="es-MX"/>
              </w:rPr>
              <w:t xml:space="preserve"> mayor eficiencia y menor dependencia de insumos externos.</w:t>
            </w:r>
          </w:p>
        </w:tc>
      </w:tr>
      <w:tr w:rsidR="00F44415" w:rsidRPr="00F44415" w14:paraId="1C18A3E4" w14:textId="77777777" w:rsidTr="00F44415">
        <w:tc>
          <w:tcPr>
            <w:tcW w:w="0" w:type="auto"/>
            <w:hideMark/>
          </w:tcPr>
          <w:p w14:paraId="3B8805AD" w14:textId="77777777" w:rsidR="00F44415" w:rsidRPr="00F44415" w:rsidRDefault="00F44415" w:rsidP="00F44415">
            <w:pPr>
              <w:spacing w:after="160" w:line="259" w:lineRule="auto"/>
              <w:jc w:val="both"/>
              <w:rPr>
                <w:rFonts w:ascii="Arial" w:hAnsi="Arial" w:cs="Arial"/>
                <w:sz w:val="20"/>
                <w:szCs w:val="20"/>
                <w:lang w:val="es-MX"/>
              </w:rPr>
            </w:pPr>
            <w:r w:rsidRPr="00F44415">
              <w:rPr>
                <w:rFonts w:ascii="Arial" w:hAnsi="Arial" w:cs="Arial"/>
                <w:sz w:val="20"/>
                <w:szCs w:val="20"/>
                <w:lang w:val="es-MX"/>
              </w:rPr>
              <w:lastRenderedPageBreak/>
              <w:t>h) Reducción del uso de antibióticos y químicos</w:t>
            </w:r>
          </w:p>
        </w:tc>
        <w:tc>
          <w:tcPr>
            <w:tcW w:w="0" w:type="auto"/>
            <w:hideMark/>
          </w:tcPr>
          <w:p w14:paraId="220DA3B1" w14:textId="77777777" w:rsidR="002704D9" w:rsidRDefault="00F44415" w:rsidP="00F44415">
            <w:pPr>
              <w:spacing w:after="160" w:line="259" w:lineRule="auto"/>
              <w:jc w:val="both"/>
              <w:rPr>
                <w:rFonts w:ascii="Arial" w:hAnsi="Arial" w:cs="Arial"/>
                <w:sz w:val="20"/>
                <w:szCs w:val="20"/>
                <w:lang w:val="es-MX"/>
              </w:rPr>
            </w:pPr>
            <w:r w:rsidRPr="00F44415">
              <w:rPr>
                <w:rFonts w:ascii="Arial" w:hAnsi="Arial" w:cs="Arial"/>
                <w:sz w:val="20"/>
                <w:szCs w:val="20"/>
                <w:lang w:val="es-MX"/>
              </w:rPr>
              <w:t xml:space="preserve">La ganadería sostenible promueve la prevención sobre el tratamiento, reduciendo el uso de medicamentos. </w:t>
            </w:r>
          </w:p>
          <w:p w14:paraId="3A6180A0" w14:textId="77777777" w:rsidR="002704D9" w:rsidRDefault="00F44415" w:rsidP="00F44415">
            <w:pPr>
              <w:spacing w:after="160" w:line="259" w:lineRule="auto"/>
              <w:jc w:val="both"/>
              <w:rPr>
                <w:rFonts w:ascii="Arial" w:hAnsi="Arial" w:cs="Arial"/>
                <w:sz w:val="20"/>
                <w:szCs w:val="20"/>
                <w:lang w:val="es-MX"/>
              </w:rPr>
            </w:pPr>
            <w:r w:rsidRPr="00F44415">
              <w:rPr>
                <w:rFonts w:ascii="Arial" w:hAnsi="Arial" w:cs="Arial"/>
                <w:b/>
                <w:bCs/>
                <w:sz w:val="20"/>
                <w:szCs w:val="20"/>
                <w:lang w:val="es-MX"/>
              </w:rPr>
              <w:t>Razones clave:</w:t>
            </w:r>
            <w:r w:rsidRPr="00F44415">
              <w:rPr>
                <w:rFonts w:ascii="Arial" w:hAnsi="Arial" w:cs="Arial"/>
                <w:sz w:val="20"/>
                <w:szCs w:val="20"/>
                <w:lang w:val="es-MX"/>
              </w:rPr>
              <w:t xml:space="preserve"> </w:t>
            </w:r>
          </w:p>
          <w:p w14:paraId="3D29565F" w14:textId="77777777" w:rsidR="002704D9" w:rsidRDefault="00F44415" w:rsidP="00F44415">
            <w:pPr>
              <w:spacing w:after="160" w:line="259" w:lineRule="auto"/>
              <w:jc w:val="both"/>
              <w:rPr>
                <w:rFonts w:ascii="Arial" w:hAnsi="Arial" w:cs="Arial"/>
                <w:sz w:val="20"/>
                <w:szCs w:val="20"/>
                <w:lang w:val="es-MX"/>
              </w:rPr>
            </w:pPr>
            <w:r w:rsidRPr="00F44415">
              <w:rPr>
                <w:rFonts w:ascii="Arial" w:hAnsi="Arial" w:cs="Arial"/>
                <w:sz w:val="20"/>
                <w:szCs w:val="20"/>
                <w:lang w:val="es-MX"/>
              </w:rPr>
              <w:t xml:space="preserve">• Salud pública: evita la aparición de bacterias resistentes a antibióticos. </w:t>
            </w:r>
          </w:p>
          <w:p w14:paraId="2D86AE1A" w14:textId="77777777" w:rsidR="002704D9" w:rsidRDefault="00F44415" w:rsidP="00F44415">
            <w:pPr>
              <w:spacing w:after="160" w:line="259" w:lineRule="auto"/>
              <w:jc w:val="both"/>
              <w:rPr>
                <w:rFonts w:ascii="Arial" w:hAnsi="Arial" w:cs="Arial"/>
                <w:sz w:val="20"/>
                <w:szCs w:val="20"/>
                <w:lang w:val="es-MX"/>
              </w:rPr>
            </w:pPr>
            <w:r w:rsidRPr="00F44415">
              <w:rPr>
                <w:rFonts w:ascii="Arial" w:hAnsi="Arial" w:cs="Arial"/>
                <w:sz w:val="20"/>
                <w:szCs w:val="20"/>
                <w:lang w:val="es-MX"/>
              </w:rPr>
              <w:t xml:space="preserve">• Medio ambiente: reduce la contaminación de suelos, agua y aire por residuos químicos. </w:t>
            </w:r>
          </w:p>
          <w:p w14:paraId="6C4E8A32" w14:textId="75E356D2" w:rsidR="00F44415" w:rsidRPr="00F44415" w:rsidRDefault="00F44415" w:rsidP="00F44415">
            <w:pPr>
              <w:spacing w:after="160" w:line="259" w:lineRule="auto"/>
              <w:jc w:val="both"/>
              <w:rPr>
                <w:rFonts w:ascii="Arial" w:hAnsi="Arial" w:cs="Arial"/>
                <w:sz w:val="20"/>
                <w:szCs w:val="20"/>
                <w:lang w:val="es-MX"/>
              </w:rPr>
            </w:pPr>
            <w:r w:rsidRPr="00F44415">
              <w:rPr>
                <w:rFonts w:ascii="Arial" w:hAnsi="Arial" w:cs="Arial"/>
                <w:sz w:val="20"/>
                <w:szCs w:val="20"/>
                <w:lang w:val="es-MX"/>
              </w:rPr>
              <w:t>• Bienestar animal: se prioriza el manejo adecuado, higiene, nutrición y reducción del estrés, disminuyendo la necesidad de medicamentos.</w:t>
            </w:r>
          </w:p>
        </w:tc>
      </w:tr>
      <w:tr w:rsidR="00F44415" w:rsidRPr="00F44415" w14:paraId="2CFB5AE6" w14:textId="77777777" w:rsidTr="00F44415">
        <w:tc>
          <w:tcPr>
            <w:tcW w:w="0" w:type="auto"/>
            <w:hideMark/>
          </w:tcPr>
          <w:p w14:paraId="785421E4" w14:textId="77777777" w:rsidR="00F44415" w:rsidRPr="00F44415" w:rsidRDefault="00F44415" w:rsidP="00F44415">
            <w:pPr>
              <w:spacing w:after="160" w:line="259" w:lineRule="auto"/>
              <w:jc w:val="both"/>
              <w:rPr>
                <w:rFonts w:ascii="Arial" w:hAnsi="Arial" w:cs="Arial"/>
                <w:sz w:val="20"/>
                <w:szCs w:val="20"/>
                <w:lang w:val="es-MX"/>
              </w:rPr>
            </w:pPr>
            <w:r w:rsidRPr="00F44415">
              <w:rPr>
                <w:rFonts w:ascii="Arial" w:hAnsi="Arial" w:cs="Arial"/>
                <w:sz w:val="20"/>
                <w:szCs w:val="20"/>
                <w:lang w:val="es-MX"/>
              </w:rPr>
              <w:t>i) Ganadería regenerativa y ecológica</w:t>
            </w:r>
          </w:p>
        </w:tc>
        <w:tc>
          <w:tcPr>
            <w:tcW w:w="0" w:type="auto"/>
            <w:hideMark/>
          </w:tcPr>
          <w:p w14:paraId="688B67EB" w14:textId="77777777" w:rsidR="002704D9" w:rsidRDefault="00F44415" w:rsidP="00F44415">
            <w:pPr>
              <w:spacing w:after="160" w:line="259" w:lineRule="auto"/>
              <w:jc w:val="both"/>
              <w:rPr>
                <w:rFonts w:ascii="Arial" w:hAnsi="Arial" w:cs="Arial"/>
                <w:sz w:val="20"/>
                <w:szCs w:val="20"/>
                <w:lang w:val="es-MX"/>
              </w:rPr>
            </w:pPr>
            <w:r w:rsidRPr="00F44415">
              <w:rPr>
                <w:rFonts w:ascii="Arial" w:hAnsi="Arial" w:cs="Arial"/>
                <w:sz w:val="20"/>
                <w:szCs w:val="20"/>
                <w:lang w:val="es-MX"/>
              </w:rPr>
              <w:t xml:space="preserve">Ambos enfoques comparten principios de sostenibilidad, pero tienen objetivos y regulaciones distintas. </w:t>
            </w:r>
          </w:p>
          <w:p w14:paraId="7A6A1470" w14:textId="334A9D80" w:rsidR="002704D9" w:rsidRPr="00F43B6D" w:rsidRDefault="00F44415" w:rsidP="00F43B6D">
            <w:pPr>
              <w:pStyle w:val="ListParagraph"/>
              <w:numPr>
                <w:ilvl w:val="0"/>
                <w:numId w:val="198"/>
              </w:numPr>
              <w:spacing w:after="160" w:line="259" w:lineRule="auto"/>
              <w:jc w:val="both"/>
              <w:rPr>
                <w:rFonts w:ascii="Arial" w:hAnsi="Arial" w:cs="Arial"/>
                <w:sz w:val="20"/>
                <w:szCs w:val="20"/>
                <w:lang w:val="es-MX"/>
              </w:rPr>
            </w:pPr>
            <w:r w:rsidRPr="00F43B6D">
              <w:rPr>
                <w:rFonts w:ascii="Arial" w:hAnsi="Arial" w:cs="Arial"/>
                <w:b/>
                <w:bCs/>
                <w:sz w:val="20"/>
                <w:szCs w:val="20"/>
                <w:lang w:val="es-MX"/>
              </w:rPr>
              <w:t xml:space="preserve">Ganadería </w:t>
            </w:r>
            <w:r w:rsidR="00F43B6D">
              <w:rPr>
                <w:rFonts w:ascii="Arial" w:hAnsi="Arial" w:cs="Arial"/>
                <w:b/>
                <w:bCs/>
                <w:sz w:val="20"/>
                <w:szCs w:val="20"/>
                <w:lang w:val="es-MX"/>
              </w:rPr>
              <w:t>r</w:t>
            </w:r>
            <w:r w:rsidRPr="00F43B6D">
              <w:rPr>
                <w:rFonts w:ascii="Arial" w:hAnsi="Arial" w:cs="Arial"/>
                <w:b/>
                <w:bCs/>
                <w:sz w:val="20"/>
                <w:szCs w:val="20"/>
                <w:lang w:val="es-MX"/>
              </w:rPr>
              <w:t>egenerativa:</w:t>
            </w:r>
            <w:r w:rsidRPr="00F43B6D">
              <w:rPr>
                <w:rFonts w:ascii="Arial" w:hAnsi="Arial" w:cs="Arial"/>
                <w:sz w:val="20"/>
                <w:szCs w:val="20"/>
                <w:lang w:val="es-MX"/>
              </w:rPr>
              <w:t xml:space="preserve"> su objetivo es regenerar suelos y ecosistemas. Su enfoque es holístico y va más allá de la sostenibilidad. Sus prácticas incluyen pastoreo racional, aumento de biodiversidad, captura de carbono, sin agroquímicos. En cuanto al bienestar animal, busca su integración natural al ecosistema. </w:t>
            </w:r>
          </w:p>
          <w:p w14:paraId="4EA50D48" w14:textId="354E4992" w:rsidR="00F44415" w:rsidRPr="00F43B6D" w:rsidRDefault="00F44415" w:rsidP="00F43B6D">
            <w:pPr>
              <w:pStyle w:val="ListParagraph"/>
              <w:numPr>
                <w:ilvl w:val="0"/>
                <w:numId w:val="198"/>
              </w:numPr>
              <w:spacing w:after="160" w:line="259" w:lineRule="auto"/>
              <w:jc w:val="both"/>
              <w:rPr>
                <w:rFonts w:ascii="Arial" w:hAnsi="Arial" w:cs="Arial"/>
                <w:sz w:val="20"/>
                <w:szCs w:val="20"/>
                <w:lang w:val="es-MX"/>
              </w:rPr>
            </w:pPr>
            <w:r w:rsidRPr="00F43B6D">
              <w:rPr>
                <w:rFonts w:ascii="Arial" w:hAnsi="Arial" w:cs="Arial"/>
                <w:b/>
                <w:bCs/>
                <w:sz w:val="20"/>
                <w:szCs w:val="20"/>
                <w:lang w:val="es-MX"/>
              </w:rPr>
              <w:t xml:space="preserve">Ganadería </w:t>
            </w:r>
            <w:r w:rsidR="00F43B6D">
              <w:rPr>
                <w:rFonts w:ascii="Arial" w:hAnsi="Arial" w:cs="Arial"/>
                <w:b/>
                <w:bCs/>
                <w:sz w:val="20"/>
                <w:szCs w:val="20"/>
                <w:lang w:val="es-MX"/>
              </w:rPr>
              <w:t>e</w:t>
            </w:r>
            <w:r w:rsidRPr="00F43B6D">
              <w:rPr>
                <w:rFonts w:ascii="Arial" w:hAnsi="Arial" w:cs="Arial"/>
                <w:b/>
                <w:bCs/>
                <w:sz w:val="20"/>
                <w:szCs w:val="20"/>
                <w:lang w:val="es-MX"/>
              </w:rPr>
              <w:t>cológica (Orgánica):</w:t>
            </w:r>
            <w:r w:rsidRPr="00F43B6D">
              <w:rPr>
                <w:rFonts w:ascii="Arial" w:hAnsi="Arial" w:cs="Arial"/>
                <w:sz w:val="20"/>
                <w:szCs w:val="20"/>
                <w:lang w:val="es-MX"/>
              </w:rPr>
              <w:t xml:space="preserve"> su objetivo es producir alimentos sanos sin dañar el ambiente. Está regulada por normas internacionales (UE, USDA). Sus prácticas se basan en el no uso de químicos sintéticos ni transgénicos, alimentación orgánica y control sanitario natural. En el bienestar animal garantiza condiciones éticas: acceso a pastos, sin confinamiento y cuidado integral.</w:t>
            </w:r>
          </w:p>
        </w:tc>
      </w:tr>
      <w:tr w:rsidR="00F44415" w:rsidRPr="00F44415" w14:paraId="55917EE7" w14:textId="77777777" w:rsidTr="00F44415">
        <w:tc>
          <w:tcPr>
            <w:tcW w:w="0" w:type="auto"/>
            <w:hideMark/>
          </w:tcPr>
          <w:p w14:paraId="41DAF7EE" w14:textId="77777777" w:rsidR="00F44415" w:rsidRPr="00F44415" w:rsidRDefault="00F44415" w:rsidP="00F44415">
            <w:pPr>
              <w:spacing w:after="160" w:line="259" w:lineRule="auto"/>
              <w:jc w:val="both"/>
              <w:rPr>
                <w:rFonts w:ascii="Arial" w:hAnsi="Arial" w:cs="Arial"/>
                <w:sz w:val="20"/>
                <w:szCs w:val="20"/>
                <w:lang w:val="es-MX"/>
              </w:rPr>
            </w:pPr>
            <w:r w:rsidRPr="00F44415">
              <w:rPr>
                <w:rFonts w:ascii="Arial" w:hAnsi="Arial" w:cs="Arial"/>
                <w:sz w:val="20"/>
                <w:szCs w:val="20"/>
                <w:lang w:val="es-MX"/>
              </w:rPr>
              <w:t>j) Educación y capacitación continua</w:t>
            </w:r>
          </w:p>
        </w:tc>
        <w:tc>
          <w:tcPr>
            <w:tcW w:w="0" w:type="auto"/>
            <w:hideMark/>
          </w:tcPr>
          <w:p w14:paraId="1FCB8417" w14:textId="77777777" w:rsidR="002704D9" w:rsidRDefault="00F44415" w:rsidP="00F44415">
            <w:pPr>
              <w:spacing w:after="160" w:line="259" w:lineRule="auto"/>
              <w:jc w:val="both"/>
              <w:rPr>
                <w:rFonts w:ascii="Arial" w:hAnsi="Arial" w:cs="Arial"/>
                <w:sz w:val="20"/>
                <w:szCs w:val="20"/>
                <w:lang w:val="es-MX"/>
              </w:rPr>
            </w:pPr>
            <w:r w:rsidRPr="00F44415">
              <w:rPr>
                <w:rFonts w:ascii="Arial" w:hAnsi="Arial" w:cs="Arial"/>
                <w:sz w:val="20"/>
                <w:szCs w:val="20"/>
                <w:lang w:val="es-MX"/>
              </w:rPr>
              <w:t xml:space="preserve">Consiste en capacitar constantemente a los campesinos en temas como: </w:t>
            </w:r>
          </w:p>
          <w:p w14:paraId="39096C3C" w14:textId="39DAF3E6" w:rsidR="002704D9" w:rsidRDefault="00F44415" w:rsidP="00F44415">
            <w:pPr>
              <w:spacing w:after="160" w:line="259" w:lineRule="auto"/>
              <w:jc w:val="both"/>
              <w:rPr>
                <w:rFonts w:ascii="Arial" w:hAnsi="Arial" w:cs="Arial"/>
                <w:sz w:val="20"/>
                <w:szCs w:val="20"/>
                <w:lang w:val="es-MX"/>
              </w:rPr>
            </w:pPr>
            <w:r w:rsidRPr="00F44415">
              <w:rPr>
                <w:rFonts w:ascii="Arial" w:hAnsi="Arial" w:cs="Arial"/>
                <w:sz w:val="20"/>
                <w:szCs w:val="20"/>
                <w:lang w:val="es-MX"/>
              </w:rPr>
              <w:t xml:space="preserve">• Buenas Prácticas Ganaderas (BPG). </w:t>
            </w:r>
          </w:p>
          <w:p w14:paraId="7E3D671F" w14:textId="77777777" w:rsidR="002704D9" w:rsidRDefault="00F44415" w:rsidP="00F44415">
            <w:pPr>
              <w:spacing w:after="160" w:line="259" w:lineRule="auto"/>
              <w:jc w:val="both"/>
              <w:rPr>
                <w:rFonts w:ascii="Arial" w:hAnsi="Arial" w:cs="Arial"/>
                <w:sz w:val="20"/>
                <w:szCs w:val="20"/>
                <w:lang w:val="es-MX"/>
              </w:rPr>
            </w:pPr>
            <w:r w:rsidRPr="00F44415">
              <w:rPr>
                <w:rFonts w:ascii="Arial" w:hAnsi="Arial" w:cs="Arial"/>
                <w:sz w:val="20"/>
                <w:szCs w:val="20"/>
                <w:lang w:val="es-MX"/>
              </w:rPr>
              <w:t xml:space="preserve">• Crianza respetuosa. </w:t>
            </w:r>
          </w:p>
          <w:p w14:paraId="40167D8A" w14:textId="77777777" w:rsidR="002704D9" w:rsidRDefault="00F44415" w:rsidP="00F44415">
            <w:pPr>
              <w:spacing w:after="160" w:line="259" w:lineRule="auto"/>
              <w:jc w:val="both"/>
              <w:rPr>
                <w:rFonts w:ascii="Arial" w:hAnsi="Arial" w:cs="Arial"/>
                <w:sz w:val="20"/>
                <w:szCs w:val="20"/>
                <w:lang w:val="es-MX"/>
              </w:rPr>
            </w:pPr>
            <w:r w:rsidRPr="00F44415">
              <w:rPr>
                <w:rFonts w:ascii="Arial" w:hAnsi="Arial" w:cs="Arial"/>
                <w:sz w:val="20"/>
                <w:szCs w:val="20"/>
                <w:lang w:val="es-MX"/>
              </w:rPr>
              <w:t xml:space="preserve">• Gestión de riesgos. Esto representa un valor agregado fundamental para: </w:t>
            </w:r>
          </w:p>
          <w:p w14:paraId="15BCABF4" w14:textId="38B28BFE" w:rsidR="002704D9" w:rsidRPr="002704D9" w:rsidRDefault="00F44415" w:rsidP="002704D9">
            <w:pPr>
              <w:pStyle w:val="ListParagraph"/>
              <w:numPr>
                <w:ilvl w:val="1"/>
                <w:numId w:val="146"/>
              </w:numPr>
              <w:spacing w:after="160" w:line="259" w:lineRule="auto"/>
              <w:jc w:val="both"/>
              <w:rPr>
                <w:rFonts w:ascii="Arial" w:hAnsi="Arial" w:cs="Arial"/>
                <w:sz w:val="20"/>
                <w:szCs w:val="20"/>
                <w:lang w:val="es-MX"/>
              </w:rPr>
            </w:pPr>
            <w:r w:rsidRPr="002704D9">
              <w:rPr>
                <w:rFonts w:ascii="Arial" w:hAnsi="Arial" w:cs="Arial"/>
                <w:sz w:val="20"/>
                <w:szCs w:val="20"/>
                <w:lang w:val="es-MX"/>
              </w:rPr>
              <w:t>Mejorar la sostenibilidad.</w:t>
            </w:r>
          </w:p>
          <w:p w14:paraId="58F371AC" w14:textId="2D29B95C" w:rsidR="002704D9" w:rsidRPr="002704D9" w:rsidRDefault="00F44415" w:rsidP="002704D9">
            <w:pPr>
              <w:pStyle w:val="ListParagraph"/>
              <w:numPr>
                <w:ilvl w:val="1"/>
                <w:numId w:val="146"/>
              </w:numPr>
              <w:spacing w:after="160" w:line="259" w:lineRule="auto"/>
              <w:jc w:val="both"/>
              <w:rPr>
                <w:rFonts w:ascii="Arial" w:hAnsi="Arial" w:cs="Arial"/>
                <w:sz w:val="20"/>
                <w:szCs w:val="20"/>
                <w:lang w:val="es-MX"/>
              </w:rPr>
            </w:pPr>
            <w:r w:rsidRPr="002704D9">
              <w:rPr>
                <w:rFonts w:ascii="Arial" w:hAnsi="Arial" w:cs="Arial"/>
                <w:sz w:val="20"/>
                <w:szCs w:val="20"/>
                <w:lang w:val="es-MX"/>
              </w:rPr>
              <w:t>Elevar la productividad.</w:t>
            </w:r>
          </w:p>
          <w:p w14:paraId="3BBFD5B2" w14:textId="77777777" w:rsidR="002704D9" w:rsidRDefault="00F44415" w:rsidP="002704D9">
            <w:pPr>
              <w:pStyle w:val="ListParagraph"/>
              <w:numPr>
                <w:ilvl w:val="1"/>
                <w:numId w:val="146"/>
              </w:numPr>
              <w:spacing w:after="160" w:line="259" w:lineRule="auto"/>
              <w:jc w:val="both"/>
              <w:rPr>
                <w:rFonts w:ascii="Arial" w:hAnsi="Arial" w:cs="Arial"/>
                <w:sz w:val="20"/>
                <w:szCs w:val="20"/>
                <w:lang w:val="es-MX"/>
              </w:rPr>
            </w:pPr>
            <w:r w:rsidRPr="002704D9">
              <w:rPr>
                <w:rFonts w:ascii="Arial" w:hAnsi="Arial" w:cs="Arial"/>
                <w:sz w:val="20"/>
                <w:szCs w:val="20"/>
                <w:lang w:val="es-MX"/>
              </w:rPr>
              <w:t xml:space="preserve">Mitigar los efectos del cambio climático. </w:t>
            </w:r>
          </w:p>
          <w:p w14:paraId="08663F27" w14:textId="3C48465B" w:rsidR="00F44415" w:rsidRPr="002704D9" w:rsidRDefault="00F44415" w:rsidP="002704D9">
            <w:pPr>
              <w:pStyle w:val="ListParagraph"/>
              <w:numPr>
                <w:ilvl w:val="1"/>
                <w:numId w:val="146"/>
              </w:numPr>
              <w:spacing w:after="160" w:line="259" w:lineRule="auto"/>
              <w:jc w:val="both"/>
              <w:rPr>
                <w:rFonts w:ascii="Arial" w:hAnsi="Arial" w:cs="Arial"/>
                <w:sz w:val="20"/>
                <w:szCs w:val="20"/>
                <w:lang w:val="es-MX"/>
              </w:rPr>
            </w:pPr>
            <w:r w:rsidRPr="002704D9">
              <w:rPr>
                <w:rFonts w:ascii="Arial" w:hAnsi="Arial" w:cs="Arial"/>
                <w:sz w:val="20"/>
                <w:szCs w:val="20"/>
                <w:lang w:val="es-MX"/>
              </w:rPr>
              <w:t>Cumplir con estándares valorados en mercados especializados.</w:t>
            </w:r>
          </w:p>
        </w:tc>
      </w:tr>
    </w:tbl>
    <w:p w14:paraId="4B328FCA" w14:textId="4EE13FBF" w:rsidR="00685ADB" w:rsidRPr="00DD20CD" w:rsidRDefault="00685ADB" w:rsidP="00685ADB">
      <w:pPr>
        <w:spacing w:after="160" w:line="259" w:lineRule="auto"/>
        <w:jc w:val="both"/>
        <w:rPr>
          <w:rFonts w:ascii="Arial" w:hAnsi="Arial" w:cs="Arial"/>
          <w:sz w:val="20"/>
          <w:szCs w:val="20"/>
        </w:rPr>
      </w:pPr>
    </w:p>
    <w:p w14:paraId="6B5FAA11" w14:textId="77777777" w:rsidR="009C0278" w:rsidRPr="00DD20CD" w:rsidRDefault="009C0278" w:rsidP="009C0278">
      <w:pPr>
        <w:rPr>
          <w:rFonts w:ascii="Arial" w:hAnsi="Arial" w:cs="Arial"/>
          <w:b/>
          <w:bCs/>
          <w:sz w:val="20"/>
          <w:szCs w:val="20"/>
        </w:rPr>
      </w:pPr>
    </w:p>
    <w:p w14:paraId="0F0BCD22" w14:textId="12214628" w:rsidR="00252DEE" w:rsidRPr="002704D9" w:rsidRDefault="00252DEE" w:rsidP="00F37A5D">
      <w:pPr>
        <w:pStyle w:val="ListParagraph"/>
        <w:numPr>
          <w:ilvl w:val="2"/>
          <w:numId w:val="2"/>
        </w:numPr>
        <w:jc w:val="both"/>
        <w:rPr>
          <w:rFonts w:ascii="Arial" w:hAnsi="Arial" w:cs="Arial"/>
          <w:b/>
          <w:bCs/>
          <w:color w:val="000000" w:themeColor="text1"/>
          <w:sz w:val="20"/>
          <w:szCs w:val="20"/>
        </w:rPr>
      </w:pPr>
      <w:r w:rsidRPr="002704D9">
        <w:rPr>
          <w:rFonts w:ascii="Arial" w:hAnsi="Arial" w:cs="Arial"/>
          <w:b/>
          <w:bCs/>
          <w:color w:val="000000" w:themeColor="text1"/>
          <w:sz w:val="20"/>
          <w:szCs w:val="20"/>
        </w:rPr>
        <w:t>Manejo ecológico de plagas y enfermedades</w:t>
      </w:r>
      <w:r w:rsidR="00B26985" w:rsidRPr="002704D9">
        <w:rPr>
          <w:rFonts w:ascii="Arial" w:hAnsi="Arial" w:cs="Arial"/>
          <w:b/>
          <w:bCs/>
          <w:color w:val="000000" w:themeColor="text1"/>
          <w:sz w:val="20"/>
          <w:szCs w:val="20"/>
        </w:rPr>
        <w:t xml:space="preserve"> y</w:t>
      </w:r>
      <w:r w:rsidRPr="002704D9">
        <w:rPr>
          <w:rFonts w:ascii="Arial" w:hAnsi="Arial" w:cs="Arial"/>
          <w:b/>
          <w:bCs/>
          <w:color w:val="000000" w:themeColor="text1"/>
          <w:sz w:val="20"/>
          <w:szCs w:val="20"/>
        </w:rPr>
        <w:t xml:space="preserve"> BPA</w:t>
      </w:r>
    </w:p>
    <w:p w14:paraId="48692C74" w14:textId="65773564" w:rsidR="00474A2A" w:rsidRPr="00DD20CD" w:rsidRDefault="00474A2A" w:rsidP="00474A2A">
      <w:pPr>
        <w:spacing w:after="160" w:line="259" w:lineRule="auto"/>
        <w:jc w:val="both"/>
        <w:rPr>
          <w:rFonts w:ascii="Arial" w:hAnsi="Arial" w:cs="Arial"/>
          <w:sz w:val="20"/>
          <w:szCs w:val="20"/>
        </w:rPr>
      </w:pPr>
    </w:p>
    <w:p w14:paraId="4F778CEE" w14:textId="6FF5C914" w:rsidR="00396BB0" w:rsidRPr="00396BB0" w:rsidRDefault="00396BB0" w:rsidP="00396BB0">
      <w:pPr>
        <w:spacing w:after="160" w:line="259" w:lineRule="auto"/>
        <w:jc w:val="both"/>
        <w:rPr>
          <w:rFonts w:ascii="Arial" w:hAnsi="Arial" w:cs="Arial"/>
          <w:sz w:val="20"/>
          <w:szCs w:val="20"/>
          <w:lang w:val="es-MX"/>
        </w:rPr>
      </w:pPr>
      <w:r w:rsidRPr="00396BB0">
        <w:rPr>
          <w:rFonts w:ascii="Arial" w:hAnsi="Arial" w:cs="Arial"/>
          <w:sz w:val="20"/>
          <w:szCs w:val="20"/>
          <w:lang w:val="es-MX"/>
        </w:rPr>
        <w:t>El manejo ecológico de plagas y enfermedades es un enfoque preventivo, sostenible y respetuoso con el medio ambiente que busca controlar plagas, enfermedades y malezas que afectan los cultivos o animales sin recurrir o recurriendo mínimamente a agroquímicos sintéticos.</w:t>
      </w:r>
      <w:r w:rsidR="00C46E2F" w:rsidRPr="00C46E2F">
        <w:rPr>
          <w:rFonts w:ascii="Arial" w:hAnsi="Arial" w:cs="Arial"/>
          <w:sz w:val="20"/>
          <w:szCs w:val="20"/>
          <w:lang w:val="es-MX"/>
        </w:rPr>
        <w:t xml:space="preserve"> </w:t>
      </w:r>
      <w:r w:rsidRPr="00396BB0">
        <w:rPr>
          <w:rFonts w:ascii="Arial" w:hAnsi="Arial" w:cs="Arial"/>
          <w:sz w:val="20"/>
          <w:szCs w:val="20"/>
          <w:lang w:val="es-MX"/>
        </w:rPr>
        <w:t>Este enfoque prioriza prácticas naturales, culturales y biológicas, procurando:</w:t>
      </w:r>
    </w:p>
    <w:p w14:paraId="397F52D6" w14:textId="118D808B" w:rsidR="00396BB0" w:rsidRPr="00396BB0" w:rsidRDefault="00C46E2F" w:rsidP="00C46E2F">
      <w:pPr>
        <w:spacing w:after="160" w:line="259" w:lineRule="auto"/>
        <w:jc w:val="both"/>
        <w:rPr>
          <w:rFonts w:ascii="Arial" w:hAnsi="Arial" w:cs="Arial"/>
          <w:sz w:val="20"/>
          <w:szCs w:val="20"/>
          <w:lang w:val="es-MX"/>
        </w:rPr>
      </w:pPr>
      <w:r w:rsidRPr="00C46E2F">
        <w:rPr>
          <w:rFonts w:ascii="Arial" w:hAnsi="Arial" w:cs="Arial"/>
          <w:noProof/>
          <w:sz w:val="20"/>
          <w:szCs w:val="20"/>
        </w:rPr>
        <w:drawing>
          <wp:inline distT="0" distB="0" distL="0" distR="0" wp14:anchorId="7C8901D3" wp14:editId="29449120">
            <wp:extent cx="6549656" cy="861238"/>
            <wp:effectExtent l="38100" t="0" r="60960" b="0"/>
            <wp:docPr id="689405748" name="Diagram 1">
              <a:extLst xmlns:a="http://schemas.openxmlformats.org/drawingml/2006/main">
                <a:ext uri="{FF2B5EF4-FFF2-40B4-BE49-F238E27FC236}">
                  <a16:creationId xmlns:a16="http://schemas.microsoft.com/office/drawing/2014/main" id="{FB6579E7-A2F6-1092-3D8F-F5F633A7415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8" r:lo="rId259" r:qs="rId260" r:cs="rId261"/>
              </a:graphicData>
            </a:graphic>
          </wp:inline>
        </w:drawing>
      </w:r>
    </w:p>
    <w:p w14:paraId="6499BB33" w14:textId="1D338039" w:rsidR="00396BB0" w:rsidRPr="00396BB0" w:rsidRDefault="00396BB0" w:rsidP="00396BB0">
      <w:pPr>
        <w:spacing w:after="160" w:line="259" w:lineRule="auto"/>
        <w:jc w:val="both"/>
        <w:rPr>
          <w:rFonts w:ascii="Arial" w:hAnsi="Arial" w:cs="Arial"/>
          <w:sz w:val="20"/>
          <w:szCs w:val="20"/>
          <w:lang w:val="es-MX"/>
        </w:rPr>
      </w:pPr>
    </w:p>
    <w:p w14:paraId="78AF7D19" w14:textId="5F80155A" w:rsidR="00396BB0" w:rsidRPr="00396BB0" w:rsidRDefault="00C46E2F" w:rsidP="00396BB0">
      <w:pPr>
        <w:spacing w:after="160" w:line="259" w:lineRule="auto"/>
        <w:jc w:val="both"/>
        <w:rPr>
          <w:rFonts w:ascii="Arial" w:hAnsi="Arial" w:cs="Arial"/>
          <w:sz w:val="20"/>
          <w:szCs w:val="20"/>
          <w:lang w:val="es-MX"/>
        </w:rPr>
      </w:pPr>
      <w:r w:rsidRPr="00C46E2F">
        <w:rPr>
          <w:rFonts w:ascii="Arial" w:hAnsi="Arial" w:cs="Arial"/>
          <w:sz w:val="20"/>
          <w:szCs w:val="20"/>
          <w:lang w:val="es-MX"/>
        </w:rPr>
        <w:t>Los p</w:t>
      </w:r>
      <w:r w:rsidR="00396BB0" w:rsidRPr="00396BB0">
        <w:rPr>
          <w:rFonts w:ascii="Arial" w:hAnsi="Arial" w:cs="Arial"/>
          <w:sz w:val="20"/>
          <w:szCs w:val="20"/>
          <w:lang w:val="es-MX"/>
        </w:rPr>
        <w:t>rincipales componentes del manejo ecológico</w:t>
      </w:r>
      <w:r w:rsidRPr="00C46E2F">
        <w:rPr>
          <w:rFonts w:ascii="Arial" w:hAnsi="Arial" w:cs="Arial"/>
          <w:sz w:val="20"/>
          <w:szCs w:val="20"/>
          <w:lang w:val="es-MX"/>
        </w:rPr>
        <w:t xml:space="preserve"> son: </w:t>
      </w:r>
    </w:p>
    <w:tbl>
      <w:tblPr>
        <w:tblStyle w:val="TableGrid"/>
        <w:tblW w:w="0" w:type="auto"/>
        <w:tblLayout w:type="fixed"/>
        <w:tblLook w:val="04A0" w:firstRow="1" w:lastRow="0" w:firstColumn="1" w:lastColumn="0" w:noHBand="0" w:noVBand="1"/>
      </w:tblPr>
      <w:tblGrid>
        <w:gridCol w:w="1980"/>
        <w:gridCol w:w="2977"/>
        <w:gridCol w:w="5005"/>
      </w:tblGrid>
      <w:tr w:rsidR="00C46E2F" w:rsidRPr="00396BB0" w14:paraId="001F9919" w14:textId="60B530F7" w:rsidTr="00940C51">
        <w:tc>
          <w:tcPr>
            <w:tcW w:w="9962" w:type="dxa"/>
            <w:gridSpan w:val="3"/>
            <w:shd w:val="clear" w:color="auto" w:fill="9BBB59" w:themeFill="accent3"/>
          </w:tcPr>
          <w:p w14:paraId="22244D59" w14:textId="4D795EFF" w:rsidR="00C46E2F" w:rsidRPr="00396BB0" w:rsidRDefault="00C46E2F" w:rsidP="00C46E2F">
            <w:pPr>
              <w:spacing w:after="160" w:line="259" w:lineRule="auto"/>
              <w:jc w:val="center"/>
              <w:rPr>
                <w:rFonts w:ascii="Arial" w:hAnsi="Arial" w:cs="Arial"/>
                <w:b/>
                <w:bCs/>
                <w:sz w:val="20"/>
                <w:szCs w:val="20"/>
                <w:lang w:val="es-MX"/>
              </w:rPr>
            </w:pPr>
            <w:proofErr w:type="spellStart"/>
            <w:r>
              <w:rPr>
                <w:rFonts w:ascii="Arial" w:hAnsi="Arial" w:cs="Arial"/>
                <w:b/>
                <w:bCs/>
                <w:sz w:val="20"/>
                <w:szCs w:val="20"/>
                <w:lang w:val="es-MX"/>
              </w:rPr>
              <w:t>Slide</w:t>
            </w:r>
            <w:proofErr w:type="spellEnd"/>
          </w:p>
        </w:tc>
      </w:tr>
      <w:tr w:rsidR="00C46E2F" w:rsidRPr="00396BB0" w14:paraId="34207586" w14:textId="65B80C19" w:rsidTr="00940C51">
        <w:tc>
          <w:tcPr>
            <w:tcW w:w="1980" w:type="dxa"/>
            <w:hideMark/>
          </w:tcPr>
          <w:p w14:paraId="5740F5CD" w14:textId="7BF570AC" w:rsidR="00C46E2F" w:rsidRPr="00396BB0" w:rsidRDefault="00C46E2F" w:rsidP="00396BB0">
            <w:pPr>
              <w:spacing w:after="160" w:line="259" w:lineRule="auto"/>
              <w:jc w:val="both"/>
              <w:rPr>
                <w:rFonts w:ascii="Arial" w:hAnsi="Arial" w:cs="Arial"/>
                <w:sz w:val="20"/>
                <w:szCs w:val="20"/>
                <w:lang w:val="es-MX"/>
              </w:rPr>
            </w:pPr>
            <w:r w:rsidRPr="00396BB0">
              <w:rPr>
                <w:rFonts w:ascii="Arial" w:hAnsi="Arial" w:cs="Arial"/>
                <w:b/>
                <w:bCs/>
                <w:sz w:val="20"/>
                <w:szCs w:val="20"/>
                <w:lang w:val="es-MX"/>
              </w:rPr>
              <w:t>Prevención y monitoreo</w:t>
            </w:r>
          </w:p>
        </w:tc>
        <w:tc>
          <w:tcPr>
            <w:tcW w:w="2977" w:type="dxa"/>
            <w:hideMark/>
          </w:tcPr>
          <w:p w14:paraId="722297A4" w14:textId="77777777" w:rsidR="00C46E2F" w:rsidRPr="00396BB0" w:rsidRDefault="00C46E2F" w:rsidP="00396BB0">
            <w:pPr>
              <w:spacing w:after="160" w:line="259" w:lineRule="auto"/>
              <w:jc w:val="both"/>
              <w:rPr>
                <w:rFonts w:ascii="Arial" w:hAnsi="Arial" w:cs="Arial"/>
                <w:sz w:val="20"/>
                <w:szCs w:val="20"/>
                <w:lang w:val="es-MX"/>
              </w:rPr>
            </w:pPr>
            <w:r w:rsidRPr="00396BB0">
              <w:rPr>
                <w:rFonts w:ascii="Arial" w:hAnsi="Arial" w:cs="Arial"/>
                <w:sz w:val="20"/>
                <w:szCs w:val="20"/>
                <w:lang w:val="es-MX"/>
              </w:rPr>
              <w:t>Uso de semillas sanas y resistentes, rotación y diversificación de cultivos, monitoreo constante con trampas e inspecciones periódicas.</w:t>
            </w:r>
          </w:p>
        </w:tc>
        <w:tc>
          <w:tcPr>
            <w:tcW w:w="5005" w:type="dxa"/>
          </w:tcPr>
          <w:p w14:paraId="60B500D5" w14:textId="3DE630A0" w:rsidR="00940C51" w:rsidRPr="00396BB0" w:rsidRDefault="00084B46" w:rsidP="00396BB0">
            <w:pPr>
              <w:spacing w:after="160" w:line="259" w:lineRule="auto"/>
              <w:jc w:val="both"/>
              <w:rPr>
                <w:rFonts w:ascii="Arial" w:hAnsi="Arial" w:cs="Arial"/>
                <w:sz w:val="20"/>
                <w:szCs w:val="20"/>
                <w:lang w:val="es-MX"/>
              </w:rPr>
            </w:pPr>
            <w:r>
              <w:rPr>
                <w:noProof/>
              </w:rPr>
              <w:drawing>
                <wp:inline distT="0" distB="0" distL="0" distR="0" wp14:anchorId="46CAFC0C" wp14:editId="124AC612">
                  <wp:extent cx="1524000" cy="1033346"/>
                  <wp:effectExtent l="0" t="0" r="0" b="0"/>
                  <wp:docPr id="335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4" name=""/>
                          <pic:cNvPicPr/>
                        </pic:nvPicPr>
                        <pic:blipFill>
                          <a:blip r:embed="rId263"/>
                          <a:stretch>
                            <a:fillRect/>
                          </a:stretch>
                        </pic:blipFill>
                        <pic:spPr>
                          <a:xfrm>
                            <a:off x="0" y="0"/>
                            <a:ext cx="1527020" cy="1035393"/>
                          </a:xfrm>
                          <a:prstGeom prst="rect">
                            <a:avLst/>
                          </a:prstGeom>
                        </pic:spPr>
                      </pic:pic>
                    </a:graphicData>
                  </a:graphic>
                </wp:inline>
              </w:drawing>
            </w:r>
            <w:hyperlink r:id="rId264" w:anchor="fromView=search&amp;page=2&amp;position=20&amp;uuid=f5947557-a0cd-4a69-85d5-aa529632cafb&amp;query=semillas+sanas+para+cultivo" w:history="1">
              <w:r w:rsidR="00940C51" w:rsidRPr="00EA01BF">
                <w:rPr>
                  <w:rStyle w:val="Hyperlink"/>
                  <w:rFonts w:ascii="Arial" w:hAnsi="Arial" w:cs="Arial"/>
                  <w:sz w:val="20"/>
                  <w:szCs w:val="20"/>
                  <w:lang w:val="es-MX"/>
                </w:rPr>
                <w:t>https://www.freepik.es/fotos-premium/semillas-bolsas-suelo-enfoque-selectivo_21622496.htm#fromView=search&amp;page=2&amp;position=20&amp;uuid=f5947557-a0cd-4a69-85d5-aa529632cafb&amp;query=semillas+sanas+para+cultivo</w:t>
              </w:r>
            </w:hyperlink>
            <w:r w:rsidR="00940C51">
              <w:rPr>
                <w:rFonts w:ascii="Arial" w:hAnsi="Arial" w:cs="Arial"/>
                <w:sz w:val="20"/>
                <w:szCs w:val="20"/>
                <w:lang w:val="es-MX"/>
              </w:rPr>
              <w:t xml:space="preserve"> </w:t>
            </w:r>
          </w:p>
        </w:tc>
      </w:tr>
      <w:tr w:rsidR="00C46E2F" w:rsidRPr="00396BB0" w14:paraId="774E41A5" w14:textId="1AEDDED9" w:rsidTr="00940C51">
        <w:tc>
          <w:tcPr>
            <w:tcW w:w="1980" w:type="dxa"/>
            <w:hideMark/>
          </w:tcPr>
          <w:p w14:paraId="5C4974C3" w14:textId="11F06ED3" w:rsidR="00C46E2F" w:rsidRPr="00396BB0" w:rsidRDefault="00C46E2F" w:rsidP="00396BB0">
            <w:pPr>
              <w:spacing w:after="160" w:line="259" w:lineRule="auto"/>
              <w:jc w:val="both"/>
              <w:rPr>
                <w:rFonts w:ascii="Arial" w:hAnsi="Arial" w:cs="Arial"/>
                <w:sz w:val="20"/>
                <w:szCs w:val="20"/>
                <w:lang w:val="es-MX"/>
              </w:rPr>
            </w:pPr>
            <w:r w:rsidRPr="00396BB0">
              <w:rPr>
                <w:rFonts w:ascii="Arial" w:hAnsi="Arial" w:cs="Arial"/>
                <w:b/>
                <w:bCs/>
                <w:sz w:val="20"/>
                <w:szCs w:val="20"/>
                <w:lang w:val="es-MX"/>
              </w:rPr>
              <w:t>Control cultural</w:t>
            </w:r>
          </w:p>
        </w:tc>
        <w:tc>
          <w:tcPr>
            <w:tcW w:w="2977" w:type="dxa"/>
            <w:hideMark/>
          </w:tcPr>
          <w:p w14:paraId="091149F0" w14:textId="77777777" w:rsidR="00C46E2F" w:rsidRPr="00396BB0" w:rsidRDefault="00C46E2F" w:rsidP="00396BB0">
            <w:pPr>
              <w:spacing w:after="160" w:line="259" w:lineRule="auto"/>
              <w:jc w:val="both"/>
              <w:rPr>
                <w:rFonts w:ascii="Arial" w:hAnsi="Arial" w:cs="Arial"/>
                <w:sz w:val="20"/>
                <w:szCs w:val="20"/>
                <w:lang w:val="es-MX"/>
              </w:rPr>
            </w:pPr>
            <w:r w:rsidRPr="00396BB0">
              <w:rPr>
                <w:rFonts w:ascii="Arial" w:hAnsi="Arial" w:cs="Arial"/>
                <w:sz w:val="20"/>
                <w:szCs w:val="20"/>
                <w:lang w:val="es-MX"/>
              </w:rPr>
              <w:t>Siembras en fechas adecuadas, labores oportunas (deshierbe, poda, riego), eliminación de residuos infectados, y manejo del suelo para fortalecer plantas y animales.</w:t>
            </w:r>
          </w:p>
        </w:tc>
        <w:tc>
          <w:tcPr>
            <w:tcW w:w="5005" w:type="dxa"/>
          </w:tcPr>
          <w:p w14:paraId="328ADACA" w14:textId="0F4D9486" w:rsidR="00940C51" w:rsidRPr="00396BB0" w:rsidRDefault="00940C51" w:rsidP="00396BB0">
            <w:pPr>
              <w:spacing w:after="160" w:line="259" w:lineRule="auto"/>
              <w:jc w:val="both"/>
              <w:rPr>
                <w:rFonts w:ascii="Arial" w:hAnsi="Arial" w:cs="Arial"/>
                <w:sz w:val="20"/>
                <w:szCs w:val="20"/>
                <w:lang w:val="es-MX"/>
              </w:rPr>
            </w:pPr>
            <w:r>
              <w:rPr>
                <w:noProof/>
              </w:rPr>
              <w:drawing>
                <wp:inline distT="0" distB="0" distL="0" distR="0" wp14:anchorId="5DE293C0" wp14:editId="2F8022BC">
                  <wp:extent cx="1513894" cy="1168400"/>
                  <wp:effectExtent l="0" t="0" r="0" b="0"/>
                  <wp:docPr id="19219556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55621" name=""/>
                          <pic:cNvPicPr/>
                        </pic:nvPicPr>
                        <pic:blipFill>
                          <a:blip r:embed="rId265"/>
                          <a:stretch>
                            <a:fillRect/>
                          </a:stretch>
                        </pic:blipFill>
                        <pic:spPr>
                          <a:xfrm>
                            <a:off x="0" y="0"/>
                            <a:ext cx="1521857" cy="1174546"/>
                          </a:xfrm>
                          <a:prstGeom prst="rect">
                            <a:avLst/>
                          </a:prstGeom>
                        </pic:spPr>
                      </pic:pic>
                    </a:graphicData>
                  </a:graphic>
                </wp:inline>
              </w:drawing>
            </w:r>
            <w:hyperlink r:id="rId266" w:anchor="fromView=search&amp;page=1&amp;position=11&amp;uuid=b0a3053a-6225-4042-9033-a48feb97bd5a&amp;query=siembra" w:history="1">
              <w:r w:rsidRPr="00EA01BF">
                <w:rPr>
                  <w:rStyle w:val="Hyperlink"/>
                  <w:rFonts w:ascii="Arial" w:hAnsi="Arial" w:cs="Arial"/>
                  <w:sz w:val="20"/>
                  <w:szCs w:val="20"/>
                  <w:lang w:val="es-MX"/>
                </w:rPr>
                <w:t>https://www.freepik.es/imagen-ia-gratis/hands-planting-seedlings-in-field_422338188.htm#fromView=search&amp;page=1&amp;position=11&amp;uuid=b0a3053a-6225-4042-9033-a48feb97bd5a&amp;query=siembra</w:t>
              </w:r>
            </w:hyperlink>
            <w:r>
              <w:rPr>
                <w:rFonts w:ascii="Arial" w:hAnsi="Arial" w:cs="Arial"/>
                <w:sz w:val="20"/>
                <w:szCs w:val="20"/>
                <w:lang w:val="es-MX"/>
              </w:rPr>
              <w:t xml:space="preserve"> </w:t>
            </w:r>
          </w:p>
        </w:tc>
      </w:tr>
      <w:tr w:rsidR="00C46E2F" w:rsidRPr="00396BB0" w14:paraId="189FEA54" w14:textId="13F83474" w:rsidTr="00940C51">
        <w:tc>
          <w:tcPr>
            <w:tcW w:w="1980" w:type="dxa"/>
            <w:hideMark/>
          </w:tcPr>
          <w:p w14:paraId="10393F65" w14:textId="4FD83D56" w:rsidR="00C46E2F" w:rsidRPr="00396BB0" w:rsidRDefault="00C46E2F" w:rsidP="00396BB0">
            <w:pPr>
              <w:spacing w:after="160" w:line="259" w:lineRule="auto"/>
              <w:jc w:val="both"/>
              <w:rPr>
                <w:rFonts w:ascii="Arial" w:hAnsi="Arial" w:cs="Arial"/>
                <w:sz w:val="20"/>
                <w:szCs w:val="20"/>
                <w:lang w:val="es-MX"/>
              </w:rPr>
            </w:pPr>
            <w:r w:rsidRPr="00396BB0">
              <w:rPr>
                <w:rFonts w:ascii="Arial" w:hAnsi="Arial" w:cs="Arial"/>
                <w:b/>
                <w:bCs/>
                <w:sz w:val="20"/>
                <w:szCs w:val="20"/>
                <w:lang w:val="es-MX"/>
              </w:rPr>
              <w:t>Control biológico</w:t>
            </w:r>
          </w:p>
        </w:tc>
        <w:tc>
          <w:tcPr>
            <w:tcW w:w="2977" w:type="dxa"/>
            <w:hideMark/>
          </w:tcPr>
          <w:p w14:paraId="7F41C142" w14:textId="77777777" w:rsidR="00C46E2F" w:rsidRPr="00396BB0" w:rsidRDefault="00C46E2F" w:rsidP="00396BB0">
            <w:pPr>
              <w:spacing w:after="160" w:line="259" w:lineRule="auto"/>
              <w:jc w:val="both"/>
              <w:rPr>
                <w:rFonts w:ascii="Arial" w:hAnsi="Arial" w:cs="Arial"/>
                <w:sz w:val="20"/>
                <w:szCs w:val="20"/>
                <w:lang w:val="es-MX"/>
              </w:rPr>
            </w:pPr>
            <w:r w:rsidRPr="00396BB0">
              <w:rPr>
                <w:rFonts w:ascii="Arial" w:hAnsi="Arial" w:cs="Arial"/>
                <w:sz w:val="20"/>
                <w:szCs w:val="20"/>
                <w:lang w:val="es-MX"/>
              </w:rPr>
              <w:t xml:space="preserve">Empleo de enemigos naturales como insectos benéficos, hongos o bacterias. Ejemplos: mariquitas (pulgones), </w:t>
            </w:r>
            <w:proofErr w:type="spellStart"/>
            <w:r w:rsidRPr="00396BB0">
              <w:rPr>
                <w:rFonts w:ascii="Arial" w:hAnsi="Arial" w:cs="Arial"/>
                <w:i/>
                <w:iCs/>
                <w:sz w:val="20"/>
                <w:szCs w:val="20"/>
                <w:lang w:val="es-MX"/>
              </w:rPr>
              <w:t>Trichogramma</w:t>
            </w:r>
            <w:proofErr w:type="spellEnd"/>
            <w:r w:rsidRPr="00396BB0">
              <w:rPr>
                <w:rFonts w:ascii="Arial" w:hAnsi="Arial" w:cs="Arial"/>
                <w:sz w:val="20"/>
                <w:szCs w:val="20"/>
                <w:lang w:val="es-MX"/>
              </w:rPr>
              <w:t xml:space="preserve"> (avispa parasitoide), </w:t>
            </w:r>
            <w:proofErr w:type="spellStart"/>
            <w:r w:rsidRPr="00396BB0">
              <w:rPr>
                <w:rFonts w:ascii="Arial" w:hAnsi="Arial" w:cs="Arial"/>
                <w:i/>
                <w:iCs/>
                <w:sz w:val="20"/>
                <w:szCs w:val="20"/>
                <w:lang w:val="es-MX"/>
              </w:rPr>
              <w:t>Bacillus</w:t>
            </w:r>
            <w:proofErr w:type="spellEnd"/>
            <w:r w:rsidRPr="00396BB0">
              <w:rPr>
                <w:rFonts w:ascii="Arial" w:hAnsi="Arial" w:cs="Arial"/>
                <w:i/>
                <w:iCs/>
                <w:sz w:val="20"/>
                <w:szCs w:val="20"/>
                <w:lang w:val="es-MX"/>
              </w:rPr>
              <w:t xml:space="preserve"> </w:t>
            </w:r>
            <w:proofErr w:type="spellStart"/>
            <w:r w:rsidRPr="00396BB0">
              <w:rPr>
                <w:rFonts w:ascii="Arial" w:hAnsi="Arial" w:cs="Arial"/>
                <w:i/>
                <w:iCs/>
                <w:sz w:val="20"/>
                <w:szCs w:val="20"/>
                <w:lang w:val="es-MX"/>
              </w:rPr>
              <w:t>thuringiensis</w:t>
            </w:r>
            <w:proofErr w:type="spellEnd"/>
            <w:r w:rsidRPr="00396BB0">
              <w:rPr>
                <w:rFonts w:ascii="Arial" w:hAnsi="Arial" w:cs="Arial"/>
                <w:sz w:val="20"/>
                <w:szCs w:val="20"/>
                <w:lang w:val="es-MX"/>
              </w:rPr>
              <w:t xml:space="preserve"> (</w:t>
            </w:r>
            <w:proofErr w:type="spellStart"/>
            <w:r w:rsidRPr="00396BB0">
              <w:rPr>
                <w:rFonts w:ascii="Arial" w:hAnsi="Arial" w:cs="Arial"/>
                <w:sz w:val="20"/>
                <w:szCs w:val="20"/>
                <w:lang w:val="es-MX"/>
              </w:rPr>
              <w:t>Bt</w:t>
            </w:r>
            <w:proofErr w:type="spellEnd"/>
            <w:r w:rsidRPr="00396BB0">
              <w:rPr>
                <w:rFonts w:ascii="Arial" w:hAnsi="Arial" w:cs="Arial"/>
                <w:sz w:val="20"/>
                <w:szCs w:val="20"/>
                <w:lang w:val="es-MX"/>
              </w:rPr>
              <w:t>).</w:t>
            </w:r>
          </w:p>
        </w:tc>
        <w:tc>
          <w:tcPr>
            <w:tcW w:w="5005" w:type="dxa"/>
          </w:tcPr>
          <w:p w14:paraId="09B62DC2" w14:textId="6FBC9884" w:rsidR="00C46E2F" w:rsidRDefault="00940C51" w:rsidP="00396BB0">
            <w:pPr>
              <w:spacing w:after="160" w:line="259" w:lineRule="auto"/>
              <w:jc w:val="both"/>
              <w:rPr>
                <w:rFonts w:ascii="Arial" w:hAnsi="Arial" w:cs="Arial"/>
                <w:sz w:val="20"/>
                <w:szCs w:val="20"/>
                <w:lang w:val="es-MX"/>
              </w:rPr>
            </w:pPr>
            <w:r>
              <w:rPr>
                <w:noProof/>
              </w:rPr>
              <w:drawing>
                <wp:inline distT="0" distB="0" distL="0" distR="0" wp14:anchorId="3133EA21" wp14:editId="3E1095C3">
                  <wp:extent cx="2079813" cy="1473200"/>
                  <wp:effectExtent l="0" t="0" r="0" b="0"/>
                  <wp:docPr id="1223920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20208" name=""/>
                          <pic:cNvPicPr/>
                        </pic:nvPicPr>
                        <pic:blipFill>
                          <a:blip r:embed="rId267"/>
                          <a:stretch>
                            <a:fillRect/>
                          </a:stretch>
                        </pic:blipFill>
                        <pic:spPr>
                          <a:xfrm>
                            <a:off x="0" y="0"/>
                            <a:ext cx="2086444" cy="1477897"/>
                          </a:xfrm>
                          <a:prstGeom prst="rect">
                            <a:avLst/>
                          </a:prstGeom>
                        </pic:spPr>
                      </pic:pic>
                    </a:graphicData>
                  </a:graphic>
                </wp:inline>
              </w:drawing>
            </w:r>
          </w:p>
          <w:p w14:paraId="3400FB0B" w14:textId="0ADE5699" w:rsidR="00940C51" w:rsidRPr="00940C51" w:rsidRDefault="00940C51" w:rsidP="00940C51">
            <w:pPr>
              <w:spacing w:after="160" w:line="259" w:lineRule="auto"/>
              <w:jc w:val="both"/>
              <w:rPr>
                <w:rFonts w:ascii="Arial" w:hAnsi="Arial" w:cs="Arial"/>
                <w:sz w:val="20"/>
                <w:szCs w:val="20"/>
                <w:lang w:val="es-MX"/>
              </w:rPr>
            </w:pPr>
            <w:hyperlink r:id="rId268" w:anchor="fromView=search&amp;page=1&amp;position=3&amp;uuid=467cf0b4-04ea-427c-ba58-1f8163188d79&amp;query=mariquitas" w:history="1">
              <w:r w:rsidRPr="00EA01BF">
                <w:rPr>
                  <w:rStyle w:val="Hyperlink"/>
                  <w:rFonts w:ascii="Arial" w:hAnsi="Arial" w:cs="Arial"/>
                  <w:sz w:val="20"/>
                  <w:szCs w:val="20"/>
                  <w:lang w:val="es-MX"/>
                </w:rPr>
                <w:t>https://www.freepik.es/foto-gratis/mariquita-hormiga-hoja-planta-sobre-fondo-verde_28586366.htm#fromView=search&amp;page=1&amp;position=3&amp;uuid=467cf0b4-04ea-427c-ba58-1f8163188d79&amp;query=mariquitas</w:t>
              </w:r>
            </w:hyperlink>
            <w:r>
              <w:rPr>
                <w:rFonts w:ascii="Arial" w:hAnsi="Arial" w:cs="Arial"/>
                <w:sz w:val="20"/>
                <w:szCs w:val="20"/>
                <w:lang w:val="es-MX"/>
              </w:rPr>
              <w:t xml:space="preserve"> </w:t>
            </w:r>
          </w:p>
        </w:tc>
      </w:tr>
      <w:tr w:rsidR="00C46E2F" w:rsidRPr="00396BB0" w14:paraId="61C4776F" w14:textId="24AB919D" w:rsidTr="00940C51">
        <w:tc>
          <w:tcPr>
            <w:tcW w:w="1980" w:type="dxa"/>
            <w:hideMark/>
          </w:tcPr>
          <w:p w14:paraId="49ED5AFA" w14:textId="35B5FE49" w:rsidR="00C46E2F" w:rsidRPr="00396BB0" w:rsidRDefault="00C46E2F" w:rsidP="00396BB0">
            <w:pPr>
              <w:spacing w:after="160" w:line="259" w:lineRule="auto"/>
              <w:jc w:val="both"/>
              <w:rPr>
                <w:rFonts w:ascii="Arial" w:hAnsi="Arial" w:cs="Arial"/>
                <w:sz w:val="20"/>
                <w:szCs w:val="20"/>
                <w:lang w:val="es-MX"/>
              </w:rPr>
            </w:pPr>
            <w:r w:rsidRPr="00396BB0">
              <w:rPr>
                <w:rFonts w:ascii="Arial" w:hAnsi="Arial" w:cs="Arial"/>
                <w:b/>
                <w:bCs/>
                <w:sz w:val="20"/>
                <w:szCs w:val="20"/>
                <w:lang w:val="es-MX"/>
              </w:rPr>
              <w:lastRenderedPageBreak/>
              <w:t>Control físico o mecánico</w:t>
            </w:r>
          </w:p>
        </w:tc>
        <w:tc>
          <w:tcPr>
            <w:tcW w:w="2977" w:type="dxa"/>
            <w:hideMark/>
          </w:tcPr>
          <w:p w14:paraId="31C80715" w14:textId="77777777" w:rsidR="00C46E2F" w:rsidRPr="00396BB0" w:rsidRDefault="00C46E2F" w:rsidP="00396BB0">
            <w:pPr>
              <w:spacing w:after="160" w:line="259" w:lineRule="auto"/>
              <w:jc w:val="both"/>
              <w:rPr>
                <w:rFonts w:ascii="Arial" w:hAnsi="Arial" w:cs="Arial"/>
                <w:sz w:val="20"/>
                <w:szCs w:val="20"/>
                <w:lang w:val="es-MX"/>
              </w:rPr>
            </w:pPr>
            <w:r w:rsidRPr="00396BB0">
              <w:rPr>
                <w:rFonts w:ascii="Arial" w:hAnsi="Arial" w:cs="Arial"/>
                <w:sz w:val="20"/>
                <w:szCs w:val="20"/>
                <w:lang w:val="es-MX"/>
              </w:rPr>
              <w:t>Trampas de luz, trampas con feromonas, mallas, barreras físicas, o remoción manual de plagas.</w:t>
            </w:r>
          </w:p>
        </w:tc>
        <w:tc>
          <w:tcPr>
            <w:tcW w:w="5005" w:type="dxa"/>
          </w:tcPr>
          <w:p w14:paraId="64FE0BD9" w14:textId="77B853B1" w:rsidR="00A61B43" w:rsidRPr="00A61B43" w:rsidRDefault="00A61B43" w:rsidP="00A61B43">
            <w:pPr>
              <w:spacing w:after="160" w:line="259" w:lineRule="auto"/>
              <w:jc w:val="both"/>
              <w:rPr>
                <w:rFonts w:ascii="Arial" w:hAnsi="Arial" w:cs="Arial"/>
                <w:sz w:val="20"/>
                <w:szCs w:val="20"/>
                <w:lang w:val="es-MX"/>
              </w:rPr>
            </w:pPr>
            <w:r>
              <w:rPr>
                <w:noProof/>
              </w:rPr>
              <w:drawing>
                <wp:inline distT="0" distB="0" distL="0" distR="0" wp14:anchorId="65DC91FA" wp14:editId="441E451B">
                  <wp:extent cx="1981200" cy="1396035"/>
                  <wp:effectExtent l="0" t="0" r="0" b="0"/>
                  <wp:docPr id="12130099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09984" name=""/>
                          <pic:cNvPicPr/>
                        </pic:nvPicPr>
                        <pic:blipFill>
                          <a:blip r:embed="rId269"/>
                          <a:stretch>
                            <a:fillRect/>
                          </a:stretch>
                        </pic:blipFill>
                        <pic:spPr>
                          <a:xfrm>
                            <a:off x="0" y="0"/>
                            <a:ext cx="1984124" cy="1398095"/>
                          </a:xfrm>
                          <a:prstGeom prst="rect">
                            <a:avLst/>
                          </a:prstGeom>
                        </pic:spPr>
                      </pic:pic>
                    </a:graphicData>
                  </a:graphic>
                </wp:inline>
              </w:drawing>
            </w:r>
            <w:hyperlink r:id="rId270" w:anchor="fromView=search&amp;page=1&amp;position=23&amp;uuid=d736ec28-dcb3-4434-97f2-9322c25ae4b5&amp;query=remoci%C3%B3n+manual+de+plagas+agricultura" w:history="1">
              <w:r w:rsidRPr="00EA01BF">
                <w:rPr>
                  <w:rStyle w:val="Hyperlink"/>
                  <w:rFonts w:ascii="Arial" w:hAnsi="Arial" w:cs="Arial"/>
                  <w:sz w:val="20"/>
                  <w:szCs w:val="20"/>
                  <w:lang w:val="es-MX"/>
                </w:rPr>
                <w:t>https://www.freepik.es/foto-gratis/close-up-hombre-guantes-jardineria-rociando-plantas_6403180.htm#fromView=search&amp;page=1&amp;position=23&amp;uuid=d736ec28-dcb3-4434-97f2-9322c25ae4b5&amp;query=remoci%C3%B3n+manual+de+plagas+agricultura</w:t>
              </w:r>
            </w:hyperlink>
            <w:r>
              <w:rPr>
                <w:rFonts w:ascii="Arial" w:hAnsi="Arial" w:cs="Arial"/>
                <w:sz w:val="20"/>
                <w:szCs w:val="20"/>
                <w:lang w:val="es-MX"/>
              </w:rPr>
              <w:t xml:space="preserve"> </w:t>
            </w:r>
          </w:p>
        </w:tc>
      </w:tr>
      <w:tr w:rsidR="00C46E2F" w:rsidRPr="00396BB0" w14:paraId="46621C71" w14:textId="01197F8B" w:rsidTr="00940C51">
        <w:tc>
          <w:tcPr>
            <w:tcW w:w="1980" w:type="dxa"/>
            <w:hideMark/>
          </w:tcPr>
          <w:p w14:paraId="4926D01D" w14:textId="21E8FB88" w:rsidR="00C46E2F" w:rsidRPr="00396BB0" w:rsidRDefault="00C46E2F" w:rsidP="00396BB0">
            <w:pPr>
              <w:spacing w:after="160" w:line="259" w:lineRule="auto"/>
              <w:jc w:val="both"/>
              <w:rPr>
                <w:rFonts w:ascii="Arial" w:hAnsi="Arial" w:cs="Arial"/>
                <w:sz w:val="20"/>
                <w:szCs w:val="20"/>
                <w:lang w:val="es-MX"/>
              </w:rPr>
            </w:pPr>
            <w:r w:rsidRPr="00396BB0">
              <w:rPr>
                <w:rFonts w:ascii="Arial" w:hAnsi="Arial" w:cs="Arial"/>
                <w:b/>
                <w:bCs/>
                <w:sz w:val="20"/>
                <w:szCs w:val="20"/>
                <w:lang w:val="es-MX"/>
              </w:rPr>
              <w:t>Uso limitado de insumos naturales</w:t>
            </w:r>
          </w:p>
        </w:tc>
        <w:tc>
          <w:tcPr>
            <w:tcW w:w="2977" w:type="dxa"/>
            <w:hideMark/>
          </w:tcPr>
          <w:p w14:paraId="710ACCDD" w14:textId="77777777" w:rsidR="00C46E2F" w:rsidRPr="00396BB0" w:rsidRDefault="00C46E2F" w:rsidP="00396BB0">
            <w:pPr>
              <w:spacing w:after="160" w:line="259" w:lineRule="auto"/>
              <w:jc w:val="both"/>
              <w:rPr>
                <w:rFonts w:ascii="Arial" w:hAnsi="Arial" w:cs="Arial"/>
                <w:sz w:val="20"/>
                <w:szCs w:val="20"/>
                <w:lang w:val="es-MX"/>
              </w:rPr>
            </w:pPr>
            <w:r w:rsidRPr="00396BB0">
              <w:rPr>
                <w:rFonts w:ascii="Arial" w:hAnsi="Arial" w:cs="Arial"/>
                <w:sz w:val="20"/>
                <w:szCs w:val="20"/>
                <w:lang w:val="es-MX"/>
              </w:rPr>
              <w:t xml:space="preserve">Extractos vegetales (ajo, </w:t>
            </w:r>
            <w:proofErr w:type="spellStart"/>
            <w:r w:rsidRPr="00396BB0">
              <w:rPr>
                <w:rFonts w:ascii="Arial" w:hAnsi="Arial" w:cs="Arial"/>
                <w:sz w:val="20"/>
                <w:szCs w:val="20"/>
                <w:lang w:val="es-MX"/>
              </w:rPr>
              <w:t>neem</w:t>
            </w:r>
            <w:proofErr w:type="spellEnd"/>
            <w:r w:rsidRPr="00396BB0">
              <w:rPr>
                <w:rFonts w:ascii="Arial" w:hAnsi="Arial" w:cs="Arial"/>
                <w:sz w:val="20"/>
                <w:szCs w:val="20"/>
                <w:lang w:val="es-MX"/>
              </w:rPr>
              <w:t>, ruda), jabones potásicos, aceites vegetales, y otros productos aprobados por normativas ecológicas.</w:t>
            </w:r>
          </w:p>
        </w:tc>
        <w:tc>
          <w:tcPr>
            <w:tcW w:w="5005" w:type="dxa"/>
          </w:tcPr>
          <w:p w14:paraId="7C50E254" w14:textId="77777777" w:rsidR="00C46E2F" w:rsidRDefault="00A61B43" w:rsidP="00396BB0">
            <w:pPr>
              <w:spacing w:after="160" w:line="259" w:lineRule="auto"/>
              <w:jc w:val="both"/>
              <w:rPr>
                <w:rFonts w:ascii="Arial" w:hAnsi="Arial" w:cs="Arial"/>
                <w:sz w:val="20"/>
                <w:szCs w:val="20"/>
                <w:lang w:val="es-MX"/>
              </w:rPr>
            </w:pPr>
            <w:r>
              <w:rPr>
                <w:noProof/>
              </w:rPr>
              <w:drawing>
                <wp:inline distT="0" distB="0" distL="0" distR="0" wp14:anchorId="051E4FD8" wp14:editId="622FACE1">
                  <wp:extent cx="1943100" cy="1712875"/>
                  <wp:effectExtent l="0" t="0" r="0" b="1905"/>
                  <wp:docPr id="14463579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57986" name=""/>
                          <pic:cNvPicPr/>
                        </pic:nvPicPr>
                        <pic:blipFill>
                          <a:blip r:embed="rId271"/>
                          <a:stretch>
                            <a:fillRect/>
                          </a:stretch>
                        </pic:blipFill>
                        <pic:spPr>
                          <a:xfrm>
                            <a:off x="0" y="0"/>
                            <a:ext cx="1948303" cy="1717462"/>
                          </a:xfrm>
                          <a:prstGeom prst="rect">
                            <a:avLst/>
                          </a:prstGeom>
                        </pic:spPr>
                      </pic:pic>
                    </a:graphicData>
                  </a:graphic>
                </wp:inline>
              </w:drawing>
            </w:r>
          </w:p>
          <w:p w14:paraId="4A3EA6B3" w14:textId="45DDBA41" w:rsidR="00A61B43" w:rsidRPr="00396BB0" w:rsidRDefault="00A61B43" w:rsidP="00396BB0">
            <w:pPr>
              <w:spacing w:after="160" w:line="259" w:lineRule="auto"/>
              <w:jc w:val="both"/>
              <w:rPr>
                <w:rFonts w:ascii="Arial" w:hAnsi="Arial" w:cs="Arial"/>
                <w:sz w:val="20"/>
                <w:szCs w:val="20"/>
                <w:lang w:val="es-MX"/>
              </w:rPr>
            </w:pPr>
            <w:hyperlink r:id="rId272" w:anchor="fromView=search&amp;page=1&amp;position=27&amp;uuid=90a23033-44f3-4b70-9c54-415ffbc5615b&amp;query=extractos+de+ajo" w:history="1">
              <w:r w:rsidRPr="00EA01BF">
                <w:rPr>
                  <w:rStyle w:val="Hyperlink"/>
                  <w:rFonts w:ascii="Arial" w:hAnsi="Arial" w:cs="Arial"/>
                  <w:sz w:val="20"/>
                  <w:szCs w:val="20"/>
                  <w:lang w:val="es-MX"/>
                </w:rPr>
                <w:t>https://www.freepik.es/foto-gratis/vista-superior-aceite-ajo-negro_15806353.htm#fromView=search&amp;page=1&amp;position=27&amp;uuid=90a23033-44f3-4b70-9c54-415ffbc5615b&amp;query=extractos+de+ajo</w:t>
              </w:r>
            </w:hyperlink>
            <w:r>
              <w:rPr>
                <w:rFonts w:ascii="Arial" w:hAnsi="Arial" w:cs="Arial"/>
                <w:sz w:val="20"/>
                <w:szCs w:val="20"/>
                <w:lang w:val="es-MX"/>
              </w:rPr>
              <w:t xml:space="preserve"> </w:t>
            </w:r>
          </w:p>
        </w:tc>
      </w:tr>
      <w:tr w:rsidR="00C46E2F" w:rsidRPr="00396BB0" w14:paraId="36D43A84" w14:textId="608E0B80" w:rsidTr="00940C51">
        <w:tc>
          <w:tcPr>
            <w:tcW w:w="1980" w:type="dxa"/>
            <w:hideMark/>
          </w:tcPr>
          <w:p w14:paraId="3CE9F318" w14:textId="02064F0D" w:rsidR="00C46E2F" w:rsidRPr="00396BB0" w:rsidRDefault="00C46E2F" w:rsidP="00396BB0">
            <w:pPr>
              <w:spacing w:after="160" w:line="259" w:lineRule="auto"/>
              <w:jc w:val="both"/>
              <w:rPr>
                <w:rFonts w:ascii="Arial" w:hAnsi="Arial" w:cs="Arial"/>
                <w:sz w:val="20"/>
                <w:szCs w:val="20"/>
                <w:lang w:val="es-MX"/>
              </w:rPr>
            </w:pPr>
            <w:r w:rsidRPr="00396BB0">
              <w:rPr>
                <w:rFonts w:ascii="Arial" w:hAnsi="Arial" w:cs="Arial"/>
                <w:b/>
                <w:bCs/>
                <w:sz w:val="20"/>
                <w:szCs w:val="20"/>
                <w:lang w:val="es-MX"/>
              </w:rPr>
              <w:t>Capacitación y conocimiento del agroecosistema</w:t>
            </w:r>
          </w:p>
        </w:tc>
        <w:tc>
          <w:tcPr>
            <w:tcW w:w="2977" w:type="dxa"/>
            <w:hideMark/>
          </w:tcPr>
          <w:p w14:paraId="761FA39A" w14:textId="77777777" w:rsidR="00C46E2F" w:rsidRPr="00396BB0" w:rsidRDefault="00C46E2F" w:rsidP="00396BB0">
            <w:pPr>
              <w:spacing w:after="160" w:line="259" w:lineRule="auto"/>
              <w:jc w:val="both"/>
              <w:rPr>
                <w:rFonts w:ascii="Arial" w:hAnsi="Arial" w:cs="Arial"/>
                <w:sz w:val="20"/>
                <w:szCs w:val="20"/>
                <w:lang w:val="es-MX"/>
              </w:rPr>
            </w:pPr>
            <w:r w:rsidRPr="00396BB0">
              <w:rPr>
                <w:rFonts w:ascii="Arial" w:hAnsi="Arial" w:cs="Arial"/>
                <w:sz w:val="20"/>
                <w:szCs w:val="20"/>
                <w:lang w:val="es-MX"/>
              </w:rPr>
              <w:t>Comprender las relaciones entre suelo, clima, plagas, enemigos naturales, y tomar decisiones basadas en el análisis del entorno y no solo en síntomas visibles.</w:t>
            </w:r>
          </w:p>
        </w:tc>
        <w:tc>
          <w:tcPr>
            <w:tcW w:w="5005" w:type="dxa"/>
          </w:tcPr>
          <w:p w14:paraId="2352DB17" w14:textId="77777777" w:rsidR="00C46E2F" w:rsidRDefault="00A61B43" w:rsidP="00396BB0">
            <w:pPr>
              <w:spacing w:after="160" w:line="259" w:lineRule="auto"/>
              <w:jc w:val="both"/>
              <w:rPr>
                <w:rFonts w:ascii="Arial" w:hAnsi="Arial" w:cs="Arial"/>
                <w:sz w:val="20"/>
                <w:szCs w:val="20"/>
                <w:lang w:val="es-MX"/>
              </w:rPr>
            </w:pPr>
            <w:r>
              <w:rPr>
                <w:noProof/>
              </w:rPr>
              <w:drawing>
                <wp:inline distT="0" distB="0" distL="0" distR="0" wp14:anchorId="74E12C7F" wp14:editId="4BE8E10E">
                  <wp:extent cx="1955800" cy="1482769"/>
                  <wp:effectExtent l="0" t="0" r="6350" b="3175"/>
                  <wp:docPr id="1264268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68719" name=""/>
                          <pic:cNvPicPr/>
                        </pic:nvPicPr>
                        <pic:blipFill>
                          <a:blip r:embed="rId273"/>
                          <a:stretch>
                            <a:fillRect/>
                          </a:stretch>
                        </pic:blipFill>
                        <pic:spPr>
                          <a:xfrm>
                            <a:off x="0" y="0"/>
                            <a:ext cx="1966210" cy="1490661"/>
                          </a:xfrm>
                          <a:prstGeom prst="rect">
                            <a:avLst/>
                          </a:prstGeom>
                        </pic:spPr>
                      </pic:pic>
                    </a:graphicData>
                  </a:graphic>
                </wp:inline>
              </w:drawing>
            </w:r>
          </w:p>
          <w:p w14:paraId="445C1713" w14:textId="42B2A14C" w:rsidR="00A61B43" w:rsidRPr="00396BB0" w:rsidRDefault="003A2793" w:rsidP="00396BB0">
            <w:pPr>
              <w:spacing w:after="160" w:line="259" w:lineRule="auto"/>
              <w:jc w:val="both"/>
              <w:rPr>
                <w:rFonts w:ascii="Arial" w:hAnsi="Arial" w:cs="Arial"/>
                <w:sz w:val="20"/>
                <w:szCs w:val="20"/>
                <w:lang w:val="es-MX"/>
              </w:rPr>
            </w:pPr>
            <w:hyperlink r:id="rId274" w:anchor="fromView=search&amp;page=2&amp;position=16&amp;uuid=68163b00-3bcf-49db-8472-e6230131352c&amp;query=agroecosistema" w:history="1">
              <w:r w:rsidRPr="00EA01BF">
                <w:rPr>
                  <w:rStyle w:val="Hyperlink"/>
                  <w:rFonts w:ascii="Arial" w:hAnsi="Arial" w:cs="Arial"/>
                  <w:sz w:val="20"/>
                  <w:szCs w:val="20"/>
                  <w:lang w:val="es-MX"/>
                </w:rPr>
                <w:t>https://www.freepik.es/fotos-premium/mano-hombre-esta-usando-lupa-iluminar-plantula-maiz-iconos-tecnologia-estan-todas-partes_9770773.htm#fromView=search&amp;page=2&amp;position=16&amp;uuid=68163b00-3bcf-49db-8472-e6230131352c&amp;query=agroecosistema</w:t>
              </w:r>
            </w:hyperlink>
            <w:r w:rsidR="00A61B43">
              <w:rPr>
                <w:rFonts w:ascii="Arial" w:hAnsi="Arial" w:cs="Arial"/>
                <w:sz w:val="20"/>
                <w:szCs w:val="20"/>
                <w:lang w:val="es-MX"/>
              </w:rPr>
              <w:t xml:space="preserve"> </w:t>
            </w:r>
          </w:p>
        </w:tc>
      </w:tr>
    </w:tbl>
    <w:p w14:paraId="13992829" w14:textId="77777777" w:rsidR="00C46E2F" w:rsidRDefault="00C46E2F" w:rsidP="00396BB0">
      <w:pPr>
        <w:spacing w:after="160" w:line="259" w:lineRule="auto"/>
        <w:jc w:val="both"/>
        <w:rPr>
          <w:rFonts w:ascii="Arial" w:hAnsi="Arial" w:cs="Arial"/>
          <w:b/>
          <w:bCs/>
          <w:sz w:val="20"/>
          <w:szCs w:val="20"/>
          <w:lang w:val="es-MX"/>
        </w:rPr>
      </w:pPr>
    </w:p>
    <w:p w14:paraId="06D59F44" w14:textId="098CDC8B" w:rsidR="00396BB0" w:rsidRPr="00396BB0" w:rsidRDefault="00396BB0" w:rsidP="00396BB0">
      <w:pPr>
        <w:spacing w:after="160" w:line="259" w:lineRule="auto"/>
        <w:jc w:val="both"/>
        <w:rPr>
          <w:rFonts w:ascii="Arial" w:hAnsi="Arial" w:cs="Arial"/>
          <w:sz w:val="20"/>
          <w:szCs w:val="20"/>
          <w:lang w:val="es-MX"/>
        </w:rPr>
      </w:pPr>
      <w:r w:rsidRPr="00396BB0">
        <w:rPr>
          <w:rFonts w:ascii="Arial" w:hAnsi="Arial" w:cs="Arial"/>
          <w:b/>
          <w:bCs/>
          <w:sz w:val="20"/>
          <w:szCs w:val="20"/>
          <w:lang w:val="es-MX"/>
        </w:rPr>
        <w:lastRenderedPageBreak/>
        <w:t>Importante</w:t>
      </w:r>
      <w:r w:rsidR="00C46E2F">
        <w:rPr>
          <w:rFonts w:ascii="Arial" w:hAnsi="Arial" w:cs="Arial"/>
          <w:b/>
          <w:bCs/>
          <w:sz w:val="20"/>
          <w:szCs w:val="20"/>
          <w:lang w:val="es-MX"/>
        </w:rPr>
        <w:t>.</w:t>
      </w:r>
      <w:r w:rsidRPr="00396BB0">
        <w:rPr>
          <w:rFonts w:ascii="Arial" w:hAnsi="Arial" w:cs="Arial"/>
          <w:sz w:val="20"/>
          <w:szCs w:val="20"/>
          <w:lang w:val="es-MX"/>
        </w:rPr>
        <w:t xml:space="preserve"> El objetivo no es eliminar totalmente las plagas, sino mantenerlas en niveles que no causen daños significativos, sin alterar el equilibrio del ecosistema.</w:t>
      </w:r>
    </w:p>
    <w:p w14:paraId="4C4BA7DA" w14:textId="701DB25F" w:rsidR="00396BB0" w:rsidRPr="00396BB0" w:rsidRDefault="00396BB0" w:rsidP="00396BB0">
      <w:pPr>
        <w:spacing w:after="160" w:line="259" w:lineRule="auto"/>
        <w:jc w:val="both"/>
        <w:rPr>
          <w:rFonts w:ascii="Arial" w:hAnsi="Arial" w:cs="Arial"/>
          <w:sz w:val="20"/>
          <w:szCs w:val="20"/>
          <w:lang w:val="es-MX"/>
        </w:rPr>
      </w:pPr>
    </w:p>
    <w:p w14:paraId="0D734039" w14:textId="3E856358" w:rsidR="00396BB0" w:rsidRPr="00B8486B" w:rsidRDefault="00396BB0" w:rsidP="00B8486B">
      <w:pPr>
        <w:pStyle w:val="ListParagraph"/>
        <w:numPr>
          <w:ilvl w:val="3"/>
          <w:numId w:val="2"/>
        </w:numPr>
        <w:spacing w:after="160" w:line="259" w:lineRule="auto"/>
        <w:jc w:val="both"/>
        <w:rPr>
          <w:rFonts w:ascii="Arial" w:hAnsi="Arial" w:cs="Arial"/>
          <w:b/>
          <w:bCs/>
          <w:sz w:val="20"/>
          <w:szCs w:val="20"/>
          <w:lang w:val="es-MX"/>
        </w:rPr>
      </w:pPr>
      <w:r w:rsidRPr="00B8486B">
        <w:rPr>
          <w:rFonts w:ascii="Arial" w:hAnsi="Arial" w:cs="Arial"/>
          <w:b/>
          <w:bCs/>
          <w:sz w:val="20"/>
          <w:szCs w:val="20"/>
          <w:lang w:val="es-MX"/>
        </w:rPr>
        <w:t>Buenas Prácticas Agrícolas (BPA)</w:t>
      </w:r>
    </w:p>
    <w:p w14:paraId="19737F02" w14:textId="77777777" w:rsidR="00396BB0" w:rsidRPr="00396BB0" w:rsidRDefault="00396BB0" w:rsidP="00396BB0">
      <w:pPr>
        <w:spacing w:after="160" w:line="259" w:lineRule="auto"/>
        <w:jc w:val="both"/>
        <w:rPr>
          <w:rFonts w:ascii="Arial" w:hAnsi="Arial" w:cs="Arial"/>
          <w:sz w:val="20"/>
          <w:szCs w:val="20"/>
          <w:lang w:val="es-MX"/>
        </w:rPr>
      </w:pPr>
      <w:r w:rsidRPr="00396BB0">
        <w:rPr>
          <w:rFonts w:ascii="Arial" w:hAnsi="Arial" w:cs="Arial"/>
          <w:sz w:val="20"/>
          <w:szCs w:val="20"/>
          <w:lang w:val="es-MX"/>
        </w:rPr>
        <w:t xml:space="preserve">Las </w:t>
      </w:r>
      <w:r w:rsidRPr="00396BB0">
        <w:rPr>
          <w:rFonts w:ascii="Arial" w:hAnsi="Arial" w:cs="Arial"/>
          <w:b/>
          <w:bCs/>
          <w:sz w:val="20"/>
          <w:szCs w:val="20"/>
          <w:lang w:val="es-MX"/>
        </w:rPr>
        <w:t>BPA</w:t>
      </w:r>
      <w:r w:rsidRPr="00396BB0">
        <w:rPr>
          <w:rFonts w:ascii="Arial" w:hAnsi="Arial" w:cs="Arial"/>
          <w:sz w:val="20"/>
          <w:szCs w:val="20"/>
          <w:lang w:val="es-MX"/>
        </w:rPr>
        <w:t xml:space="preserve"> son un conjunto de </w:t>
      </w:r>
      <w:r w:rsidRPr="00396BB0">
        <w:rPr>
          <w:rFonts w:ascii="Arial" w:hAnsi="Arial" w:cs="Arial"/>
          <w:b/>
          <w:bCs/>
          <w:sz w:val="20"/>
          <w:szCs w:val="20"/>
          <w:lang w:val="es-MX"/>
        </w:rPr>
        <w:t>principios, normas y recomendaciones técnicas</w:t>
      </w:r>
      <w:r w:rsidRPr="00396BB0">
        <w:rPr>
          <w:rFonts w:ascii="Arial" w:hAnsi="Arial" w:cs="Arial"/>
          <w:sz w:val="20"/>
          <w:szCs w:val="20"/>
          <w:lang w:val="es-MX"/>
        </w:rPr>
        <w:t xml:space="preserve"> aplicadas durante la producción, cosecha y </w:t>
      </w:r>
      <w:proofErr w:type="spellStart"/>
      <w:r w:rsidRPr="00396BB0">
        <w:rPr>
          <w:rFonts w:ascii="Arial" w:hAnsi="Arial" w:cs="Arial"/>
          <w:sz w:val="20"/>
          <w:szCs w:val="20"/>
          <w:lang w:val="es-MX"/>
        </w:rPr>
        <w:t>poscosecha</w:t>
      </w:r>
      <w:proofErr w:type="spellEnd"/>
      <w:r w:rsidRPr="00396BB0">
        <w:rPr>
          <w:rFonts w:ascii="Arial" w:hAnsi="Arial" w:cs="Arial"/>
          <w:sz w:val="20"/>
          <w:szCs w:val="20"/>
          <w:lang w:val="es-MX"/>
        </w:rPr>
        <w:t xml:space="preserve"> de productos agrícolas. Su fin es garantizar:</w:t>
      </w:r>
    </w:p>
    <w:p w14:paraId="6DAC7D20" w14:textId="33CF18C2" w:rsidR="00396BB0" w:rsidRDefault="00243A00" w:rsidP="00243A00">
      <w:pPr>
        <w:spacing w:after="160" w:line="259" w:lineRule="auto"/>
        <w:jc w:val="both"/>
        <w:rPr>
          <w:rFonts w:ascii="Arial" w:hAnsi="Arial" w:cs="Arial"/>
          <w:sz w:val="20"/>
          <w:szCs w:val="20"/>
          <w:lang w:val="es-MX"/>
        </w:rPr>
      </w:pPr>
      <w:r w:rsidRPr="00243A00">
        <w:rPr>
          <w:rFonts w:ascii="Arial" w:hAnsi="Arial" w:cs="Arial"/>
          <w:noProof/>
          <w:sz w:val="20"/>
          <w:szCs w:val="20"/>
        </w:rPr>
        <w:drawing>
          <wp:inline distT="0" distB="0" distL="0" distR="0" wp14:anchorId="2AF58E5D" wp14:editId="5B9B149F">
            <wp:extent cx="6332220" cy="1246505"/>
            <wp:effectExtent l="0" t="0" r="11430" b="0"/>
            <wp:docPr id="914574393" name="Diagram 1">
              <a:extLst xmlns:a="http://schemas.openxmlformats.org/drawingml/2006/main">
                <a:ext uri="{FF2B5EF4-FFF2-40B4-BE49-F238E27FC236}">
                  <a16:creationId xmlns:a16="http://schemas.microsoft.com/office/drawing/2014/main" id="{C8F28454-0442-381C-073D-964439C9C90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5" r:lo="rId276" r:qs="rId277" r:cs="rId278"/>
              </a:graphicData>
            </a:graphic>
          </wp:inline>
        </w:drawing>
      </w:r>
    </w:p>
    <w:p w14:paraId="61D4586E" w14:textId="77777777" w:rsidR="00243A00" w:rsidRPr="00396BB0" w:rsidRDefault="00243A00" w:rsidP="00243A00">
      <w:pPr>
        <w:spacing w:after="160" w:line="259" w:lineRule="auto"/>
        <w:jc w:val="both"/>
        <w:rPr>
          <w:rFonts w:ascii="Arial" w:hAnsi="Arial" w:cs="Arial"/>
          <w:sz w:val="20"/>
          <w:szCs w:val="20"/>
          <w:lang w:val="es-MX"/>
        </w:rPr>
      </w:pPr>
    </w:p>
    <w:p w14:paraId="0D492A7E" w14:textId="647EFFAE" w:rsidR="00396BB0" w:rsidRPr="00396BB0" w:rsidRDefault="00243A00" w:rsidP="00396BB0">
      <w:pPr>
        <w:spacing w:after="160" w:line="259" w:lineRule="auto"/>
        <w:jc w:val="both"/>
        <w:rPr>
          <w:rFonts w:ascii="Arial" w:hAnsi="Arial" w:cs="Arial"/>
          <w:sz w:val="20"/>
          <w:szCs w:val="20"/>
          <w:lang w:val="es-MX"/>
        </w:rPr>
      </w:pPr>
      <w:r w:rsidRPr="00243A00">
        <w:rPr>
          <w:rFonts w:ascii="Arial" w:hAnsi="Arial" w:cs="Arial"/>
          <w:sz w:val="20"/>
          <w:szCs w:val="20"/>
          <w:lang w:val="es-MX"/>
        </w:rPr>
        <w:t>Los p</w:t>
      </w:r>
      <w:r w:rsidR="00396BB0" w:rsidRPr="00396BB0">
        <w:rPr>
          <w:rFonts w:ascii="Arial" w:hAnsi="Arial" w:cs="Arial"/>
          <w:sz w:val="20"/>
          <w:szCs w:val="20"/>
          <w:lang w:val="es-MX"/>
        </w:rPr>
        <w:t>rincipios clave de las BPA</w:t>
      </w:r>
      <w:r w:rsidRPr="00243A00">
        <w:rPr>
          <w:rFonts w:ascii="Arial" w:hAnsi="Arial" w:cs="Arial"/>
          <w:sz w:val="20"/>
          <w:szCs w:val="20"/>
          <w:lang w:val="es-MX"/>
        </w:rPr>
        <w:t xml:space="preserve"> son</w:t>
      </w:r>
      <w:r w:rsidR="00396BB0" w:rsidRPr="00396BB0">
        <w:rPr>
          <w:rFonts w:ascii="Arial" w:hAnsi="Arial" w:cs="Arial"/>
          <w:sz w:val="20"/>
          <w:szCs w:val="20"/>
          <w:lang w:val="es-MX"/>
        </w:rPr>
        <w:t>:</w:t>
      </w:r>
    </w:p>
    <w:p w14:paraId="4AEFCC9C" w14:textId="77777777" w:rsidR="00396BB0" w:rsidRPr="00396BB0" w:rsidRDefault="00396BB0" w:rsidP="00396BB0">
      <w:pPr>
        <w:numPr>
          <w:ilvl w:val="0"/>
          <w:numId w:val="170"/>
        </w:numPr>
        <w:spacing w:after="160" w:line="259" w:lineRule="auto"/>
        <w:jc w:val="both"/>
        <w:rPr>
          <w:rFonts w:ascii="Arial" w:hAnsi="Arial" w:cs="Arial"/>
          <w:sz w:val="20"/>
          <w:szCs w:val="20"/>
          <w:lang w:val="es-MX"/>
        </w:rPr>
      </w:pPr>
      <w:r w:rsidRPr="00396BB0">
        <w:rPr>
          <w:rFonts w:ascii="Arial" w:hAnsi="Arial" w:cs="Arial"/>
          <w:sz w:val="20"/>
          <w:szCs w:val="20"/>
          <w:lang w:val="es-MX"/>
        </w:rPr>
        <w:t>Inocuidad alimentaria.</w:t>
      </w:r>
    </w:p>
    <w:p w14:paraId="6C895649" w14:textId="77777777" w:rsidR="00396BB0" w:rsidRPr="00396BB0" w:rsidRDefault="00396BB0" w:rsidP="00396BB0">
      <w:pPr>
        <w:numPr>
          <w:ilvl w:val="0"/>
          <w:numId w:val="170"/>
        </w:numPr>
        <w:spacing w:after="160" w:line="259" w:lineRule="auto"/>
        <w:jc w:val="both"/>
        <w:rPr>
          <w:rFonts w:ascii="Arial" w:hAnsi="Arial" w:cs="Arial"/>
          <w:sz w:val="20"/>
          <w:szCs w:val="20"/>
          <w:lang w:val="es-MX"/>
        </w:rPr>
      </w:pPr>
      <w:r w:rsidRPr="00396BB0">
        <w:rPr>
          <w:rFonts w:ascii="Arial" w:hAnsi="Arial" w:cs="Arial"/>
          <w:sz w:val="20"/>
          <w:szCs w:val="20"/>
          <w:lang w:val="es-MX"/>
        </w:rPr>
        <w:t>Uso responsable de agroquímicos.</w:t>
      </w:r>
    </w:p>
    <w:p w14:paraId="6BC011A6" w14:textId="77777777" w:rsidR="00396BB0" w:rsidRPr="00396BB0" w:rsidRDefault="00396BB0" w:rsidP="00396BB0">
      <w:pPr>
        <w:numPr>
          <w:ilvl w:val="0"/>
          <w:numId w:val="170"/>
        </w:numPr>
        <w:spacing w:after="160" w:line="259" w:lineRule="auto"/>
        <w:jc w:val="both"/>
        <w:rPr>
          <w:rFonts w:ascii="Arial" w:hAnsi="Arial" w:cs="Arial"/>
          <w:sz w:val="20"/>
          <w:szCs w:val="20"/>
          <w:lang w:val="es-MX"/>
        </w:rPr>
      </w:pPr>
      <w:r w:rsidRPr="00396BB0">
        <w:rPr>
          <w:rFonts w:ascii="Arial" w:hAnsi="Arial" w:cs="Arial"/>
          <w:sz w:val="20"/>
          <w:szCs w:val="20"/>
          <w:lang w:val="es-MX"/>
        </w:rPr>
        <w:t>Manejo sostenible del suelo y del agua.</w:t>
      </w:r>
    </w:p>
    <w:p w14:paraId="4271F322" w14:textId="77777777" w:rsidR="00396BB0" w:rsidRPr="00396BB0" w:rsidRDefault="00396BB0" w:rsidP="00396BB0">
      <w:pPr>
        <w:numPr>
          <w:ilvl w:val="0"/>
          <w:numId w:val="170"/>
        </w:numPr>
        <w:spacing w:after="160" w:line="259" w:lineRule="auto"/>
        <w:jc w:val="both"/>
        <w:rPr>
          <w:rFonts w:ascii="Arial" w:hAnsi="Arial" w:cs="Arial"/>
          <w:sz w:val="20"/>
          <w:szCs w:val="20"/>
          <w:lang w:val="es-MX"/>
        </w:rPr>
      </w:pPr>
      <w:r w:rsidRPr="00396BB0">
        <w:rPr>
          <w:rFonts w:ascii="Arial" w:hAnsi="Arial" w:cs="Arial"/>
          <w:sz w:val="20"/>
          <w:szCs w:val="20"/>
          <w:lang w:val="es-MX"/>
        </w:rPr>
        <w:t>Protección del entorno natural.</w:t>
      </w:r>
    </w:p>
    <w:p w14:paraId="2889337F" w14:textId="77777777" w:rsidR="00396BB0" w:rsidRPr="00396BB0" w:rsidRDefault="00396BB0" w:rsidP="00396BB0">
      <w:pPr>
        <w:numPr>
          <w:ilvl w:val="0"/>
          <w:numId w:val="170"/>
        </w:numPr>
        <w:spacing w:after="160" w:line="259" w:lineRule="auto"/>
        <w:jc w:val="both"/>
        <w:rPr>
          <w:rFonts w:ascii="Arial" w:hAnsi="Arial" w:cs="Arial"/>
          <w:sz w:val="20"/>
          <w:szCs w:val="20"/>
          <w:lang w:val="es-MX"/>
        </w:rPr>
      </w:pPr>
      <w:r w:rsidRPr="00396BB0">
        <w:rPr>
          <w:rFonts w:ascii="Arial" w:hAnsi="Arial" w:cs="Arial"/>
          <w:sz w:val="20"/>
          <w:szCs w:val="20"/>
          <w:lang w:val="es-MX"/>
        </w:rPr>
        <w:t>Bienestar y seguridad de los trabajadores.</w:t>
      </w:r>
    </w:p>
    <w:p w14:paraId="3289684D" w14:textId="77777777" w:rsidR="00396BB0" w:rsidRPr="00396BB0" w:rsidRDefault="00396BB0" w:rsidP="00396BB0">
      <w:pPr>
        <w:numPr>
          <w:ilvl w:val="0"/>
          <w:numId w:val="170"/>
        </w:numPr>
        <w:spacing w:after="160" w:line="259" w:lineRule="auto"/>
        <w:jc w:val="both"/>
        <w:rPr>
          <w:rFonts w:ascii="Arial" w:hAnsi="Arial" w:cs="Arial"/>
          <w:sz w:val="20"/>
          <w:szCs w:val="20"/>
          <w:lang w:val="es-MX"/>
        </w:rPr>
      </w:pPr>
      <w:r w:rsidRPr="00396BB0">
        <w:rPr>
          <w:rFonts w:ascii="Arial" w:hAnsi="Arial" w:cs="Arial"/>
          <w:b/>
          <w:bCs/>
          <w:sz w:val="20"/>
          <w:szCs w:val="20"/>
          <w:lang w:val="es-MX"/>
        </w:rPr>
        <w:t>Trazabilidad</w:t>
      </w:r>
      <w:r w:rsidRPr="00396BB0">
        <w:rPr>
          <w:rFonts w:ascii="Arial" w:hAnsi="Arial" w:cs="Arial"/>
          <w:sz w:val="20"/>
          <w:szCs w:val="20"/>
          <w:lang w:val="es-MX"/>
        </w:rPr>
        <w:t>: Registro y control de cada etapa del proceso productivo.</w:t>
      </w:r>
    </w:p>
    <w:p w14:paraId="5C7331A8" w14:textId="77777777" w:rsidR="00396BB0" w:rsidRPr="00396BB0" w:rsidRDefault="00396BB0" w:rsidP="00396BB0">
      <w:pPr>
        <w:spacing w:after="160" w:line="259" w:lineRule="auto"/>
        <w:jc w:val="both"/>
        <w:rPr>
          <w:rFonts w:ascii="Arial" w:hAnsi="Arial" w:cs="Arial"/>
          <w:sz w:val="20"/>
          <w:szCs w:val="20"/>
          <w:lang w:val="es-MX"/>
        </w:rPr>
      </w:pPr>
      <w:r w:rsidRPr="00396BB0">
        <w:rPr>
          <w:rFonts w:ascii="Arial" w:hAnsi="Arial" w:cs="Arial"/>
          <w:sz w:val="20"/>
          <w:szCs w:val="20"/>
          <w:lang w:val="es-MX"/>
        </w:rPr>
        <w:t xml:space="preserve">Se recomienda revisar los </w:t>
      </w:r>
      <w:r w:rsidRPr="00396BB0">
        <w:rPr>
          <w:rFonts w:ascii="Arial" w:hAnsi="Arial" w:cs="Arial"/>
          <w:b/>
          <w:bCs/>
          <w:sz w:val="20"/>
          <w:szCs w:val="20"/>
          <w:lang w:val="es-MX"/>
        </w:rPr>
        <w:t>videos del material complementario</w:t>
      </w:r>
      <w:r w:rsidRPr="00396BB0">
        <w:rPr>
          <w:rFonts w:ascii="Arial" w:hAnsi="Arial" w:cs="Arial"/>
          <w:sz w:val="20"/>
          <w:szCs w:val="20"/>
          <w:lang w:val="es-MX"/>
        </w:rPr>
        <w:t xml:space="preserve"> para fortalecer estos aprendizajes.</w:t>
      </w:r>
    </w:p>
    <w:p w14:paraId="4A44D226" w14:textId="72FD07B5" w:rsidR="00396BB0" w:rsidRPr="00396BB0" w:rsidRDefault="00396BB0" w:rsidP="00396BB0">
      <w:pPr>
        <w:spacing w:after="160" w:line="259" w:lineRule="auto"/>
        <w:jc w:val="both"/>
        <w:rPr>
          <w:rFonts w:ascii="Arial" w:hAnsi="Arial" w:cs="Arial"/>
          <w:sz w:val="20"/>
          <w:szCs w:val="20"/>
          <w:lang w:val="es-MX"/>
        </w:rPr>
      </w:pPr>
    </w:p>
    <w:p w14:paraId="4D3EC6A8" w14:textId="14C6A8D3" w:rsidR="00396BB0" w:rsidRPr="00243A00" w:rsidRDefault="00396BB0" w:rsidP="00243A00">
      <w:pPr>
        <w:pStyle w:val="ListParagraph"/>
        <w:numPr>
          <w:ilvl w:val="3"/>
          <w:numId w:val="2"/>
        </w:numPr>
        <w:spacing w:after="160" w:line="259" w:lineRule="auto"/>
        <w:jc w:val="both"/>
        <w:rPr>
          <w:rFonts w:ascii="Arial" w:hAnsi="Arial" w:cs="Arial"/>
          <w:b/>
          <w:bCs/>
          <w:sz w:val="20"/>
          <w:szCs w:val="20"/>
          <w:lang w:val="es-MX"/>
        </w:rPr>
      </w:pPr>
      <w:r w:rsidRPr="00243A00">
        <w:rPr>
          <w:rFonts w:ascii="Arial" w:hAnsi="Arial" w:cs="Arial"/>
          <w:b/>
          <w:bCs/>
          <w:sz w:val="20"/>
          <w:szCs w:val="20"/>
          <w:lang w:val="es-MX"/>
        </w:rPr>
        <w:t>Diversificación productiva y biodiversidad</w:t>
      </w:r>
    </w:p>
    <w:p w14:paraId="7C58067A" w14:textId="77777777" w:rsidR="00396BB0" w:rsidRPr="00396BB0" w:rsidRDefault="00396BB0" w:rsidP="00396BB0">
      <w:pPr>
        <w:spacing w:after="160" w:line="259" w:lineRule="auto"/>
        <w:jc w:val="both"/>
        <w:rPr>
          <w:rFonts w:ascii="Arial" w:hAnsi="Arial" w:cs="Arial"/>
          <w:sz w:val="20"/>
          <w:szCs w:val="20"/>
          <w:lang w:val="es-MX"/>
        </w:rPr>
      </w:pPr>
      <w:r w:rsidRPr="00396BB0">
        <w:rPr>
          <w:rFonts w:ascii="Arial" w:hAnsi="Arial" w:cs="Arial"/>
          <w:sz w:val="20"/>
          <w:szCs w:val="20"/>
          <w:lang w:val="es-MX"/>
        </w:rPr>
        <w:t xml:space="preserve">La </w:t>
      </w:r>
      <w:r w:rsidRPr="00396BB0">
        <w:rPr>
          <w:rFonts w:ascii="Arial" w:hAnsi="Arial" w:cs="Arial"/>
          <w:b/>
          <w:bCs/>
          <w:sz w:val="20"/>
          <w:szCs w:val="20"/>
          <w:lang w:val="es-MX"/>
        </w:rPr>
        <w:t>diversificación productiva</w:t>
      </w:r>
      <w:r w:rsidRPr="00396BB0">
        <w:rPr>
          <w:rFonts w:ascii="Arial" w:hAnsi="Arial" w:cs="Arial"/>
          <w:sz w:val="20"/>
          <w:szCs w:val="20"/>
          <w:lang w:val="es-MX"/>
        </w:rPr>
        <w:t xml:space="preserve"> fortalece la resiliencia del agroecosistema y reduce los riesgos de plagas. Se basa en:</w:t>
      </w:r>
    </w:p>
    <w:tbl>
      <w:tblPr>
        <w:tblStyle w:val="TableGrid"/>
        <w:tblW w:w="0" w:type="auto"/>
        <w:tblLayout w:type="fixed"/>
        <w:tblLook w:val="04A0" w:firstRow="1" w:lastRow="0" w:firstColumn="1" w:lastColumn="0" w:noHBand="0" w:noVBand="1"/>
      </w:tblPr>
      <w:tblGrid>
        <w:gridCol w:w="5382"/>
        <w:gridCol w:w="4580"/>
      </w:tblGrid>
      <w:tr w:rsidR="00E045E3" w14:paraId="02B2BE43" w14:textId="77777777" w:rsidTr="003A2793">
        <w:tc>
          <w:tcPr>
            <w:tcW w:w="5382" w:type="dxa"/>
          </w:tcPr>
          <w:p w14:paraId="2E9856F3" w14:textId="51701205" w:rsidR="003A2793" w:rsidRDefault="003A2793" w:rsidP="00E045E3">
            <w:pPr>
              <w:spacing w:after="160" w:line="259" w:lineRule="auto"/>
              <w:jc w:val="both"/>
              <w:rPr>
                <w:rFonts w:ascii="Arial" w:hAnsi="Arial" w:cs="Arial"/>
                <w:sz w:val="20"/>
                <w:szCs w:val="20"/>
                <w:lang w:val="es-MX"/>
              </w:rPr>
            </w:pPr>
            <w:r>
              <w:rPr>
                <w:noProof/>
              </w:rPr>
              <w:drawing>
                <wp:inline distT="0" distB="0" distL="0" distR="0" wp14:anchorId="7BD2F93B" wp14:editId="67B046A4">
                  <wp:extent cx="2181225" cy="1257300"/>
                  <wp:effectExtent l="0" t="0" r="9525" b="0"/>
                  <wp:docPr id="10154037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03704" name=""/>
                          <pic:cNvPicPr/>
                        </pic:nvPicPr>
                        <pic:blipFill>
                          <a:blip r:embed="rId280"/>
                          <a:stretch>
                            <a:fillRect/>
                          </a:stretch>
                        </pic:blipFill>
                        <pic:spPr>
                          <a:xfrm>
                            <a:off x="0" y="0"/>
                            <a:ext cx="2181225" cy="1257300"/>
                          </a:xfrm>
                          <a:prstGeom prst="rect">
                            <a:avLst/>
                          </a:prstGeom>
                        </pic:spPr>
                      </pic:pic>
                    </a:graphicData>
                  </a:graphic>
                </wp:inline>
              </w:drawing>
            </w:r>
            <w:hyperlink r:id="rId281" w:anchor="fromView=search&amp;page=1&amp;position=23&amp;uuid=526573d0-dbc2-4333-8465-0142d5a027fa&amp;query=agroforestaci%C3%B3n" w:history="1">
              <w:r w:rsidR="00A71468" w:rsidRPr="00EA01BF">
                <w:rPr>
                  <w:rStyle w:val="Hyperlink"/>
                  <w:rFonts w:ascii="Arial" w:hAnsi="Arial" w:cs="Arial"/>
                  <w:sz w:val="20"/>
                  <w:szCs w:val="20"/>
                  <w:lang w:val="es-MX"/>
                </w:rPr>
                <w:t>https://www.freepik.es/fotos-premium/vista-vista-pajaro-donde-granja-rural-platanos-austriacos-encuentra-selva-tropical_127765044.htm#fromView=search&amp;page=1&amp;position=23&amp;uuid=526573d0-dbc2-4333-8465-0142d5a027fa&amp;query=agroforestaci%C3%B3n</w:t>
              </w:r>
            </w:hyperlink>
            <w:r>
              <w:rPr>
                <w:rFonts w:ascii="Arial" w:hAnsi="Arial" w:cs="Arial"/>
                <w:sz w:val="20"/>
                <w:szCs w:val="20"/>
                <w:lang w:val="es-MX"/>
              </w:rPr>
              <w:t xml:space="preserve"> </w:t>
            </w:r>
          </w:p>
        </w:tc>
        <w:tc>
          <w:tcPr>
            <w:tcW w:w="4580" w:type="dxa"/>
          </w:tcPr>
          <w:p w14:paraId="013302BD" w14:textId="77777777" w:rsidR="00E045E3" w:rsidRPr="00396BB0" w:rsidRDefault="00E045E3" w:rsidP="00E045E3">
            <w:pPr>
              <w:numPr>
                <w:ilvl w:val="0"/>
                <w:numId w:val="171"/>
              </w:numPr>
              <w:spacing w:after="160" w:line="259" w:lineRule="auto"/>
              <w:jc w:val="both"/>
              <w:rPr>
                <w:rFonts w:ascii="Arial" w:hAnsi="Arial" w:cs="Arial"/>
                <w:sz w:val="20"/>
                <w:szCs w:val="20"/>
                <w:lang w:val="es-MX"/>
              </w:rPr>
            </w:pPr>
            <w:r w:rsidRPr="00E045E3">
              <w:rPr>
                <w:rFonts w:ascii="Arial" w:hAnsi="Arial" w:cs="Arial"/>
                <w:b/>
                <w:bCs/>
                <w:sz w:val="20"/>
                <w:szCs w:val="20"/>
                <w:lang w:val="es-MX"/>
              </w:rPr>
              <w:t xml:space="preserve">Policultivos: </w:t>
            </w:r>
            <w:r w:rsidRPr="00396BB0">
              <w:rPr>
                <w:rFonts w:ascii="Arial" w:hAnsi="Arial" w:cs="Arial"/>
                <w:sz w:val="20"/>
                <w:szCs w:val="20"/>
                <w:lang w:val="es-MX"/>
              </w:rPr>
              <w:t>cultivar varias especies en un mismo terreno para mejorar la diversidad y proteger los cultivos.</w:t>
            </w:r>
          </w:p>
          <w:p w14:paraId="0339E2DB" w14:textId="77777777" w:rsidR="00E045E3" w:rsidRDefault="00E045E3" w:rsidP="00E045E3">
            <w:pPr>
              <w:numPr>
                <w:ilvl w:val="0"/>
                <w:numId w:val="171"/>
              </w:numPr>
              <w:spacing w:after="160" w:line="259" w:lineRule="auto"/>
              <w:jc w:val="both"/>
              <w:rPr>
                <w:rFonts w:ascii="Arial" w:hAnsi="Arial" w:cs="Arial"/>
                <w:sz w:val="20"/>
                <w:szCs w:val="20"/>
                <w:lang w:val="es-MX"/>
              </w:rPr>
            </w:pPr>
            <w:r w:rsidRPr="00E045E3">
              <w:rPr>
                <w:rFonts w:ascii="Arial" w:hAnsi="Arial" w:cs="Arial"/>
                <w:b/>
                <w:bCs/>
                <w:sz w:val="20"/>
                <w:szCs w:val="20"/>
                <w:lang w:val="es-MX"/>
              </w:rPr>
              <w:t>Agroforestería</w:t>
            </w:r>
            <w:r w:rsidRPr="00396BB0">
              <w:rPr>
                <w:rFonts w:ascii="Arial" w:hAnsi="Arial" w:cs="Arial"/>
                <w:sz w:val="20"/>
                <w:szCs w:val="20"/>
                <w:lang w:val="es-MX"/>
              </w:rPr>
              <w:t>: integrar árboles con cultivos agrícolas, lo cual mejora la estructura del suelo, regula microclimas y aporta otros productos (frutas, leña, sombra, etc.).</w:t>
            </w:r>
          </w:p>
          <w:p w14:paraId="254C7F0C" w14:textId="593C8EAA" w:rsidR="00E045E3" w:rsidRPr="00E045E3" w:rsidRDefault="00E045E3" w:rsidP="00E045E3">
            <w:pPr>
              <w:numPr>
                <w:ilvl w:val="0"/>
                <w:numId w:val="171"/>
              </w:numPr>
              <w:spacing w:after="160" w:line="259" w:lineRule="auto"/>
              <w:jc w:val="both"/>
              <w:rPr>
                <w:rFonts w:ascii="Arial" w:hAnsi="Arial" w:cs="Arial"/>
                <w:sz w:val="20"/>
                <w:szCs w:val="20"/>
                <w:lang w:val="es-MX"/>
              </w:rPr>
            </w:pPr>
            <w:r w:rsidRPr="00E045E3">
              <w:rPr>
                <w:rFonts w:ascii="Arial" w:hAnsi="Arial" w:cs="Arial"/>
                <w:b/>
                <w:bCs/>
                <w:sz w:val="20"/>
                <w:szCs w:val="20"/>
                <w:lang w:val="es-MX"/>
              </w:rPr>
              <w:t>Bancos de semillas nativas o criollas:</w:t>
            </w:r>
            <w:r w:rsidRPr="00E045E3">
              <w:rPr>
                <w:rFonts w:ascii="Arial" w:hAnsi="Arial" w:cs="Arial"/>
                <w:sz w:val="20"/>
                <w:szCs w:val="20"/>
                <w:lang w:val="es-MX"/>
              </w:rPr>
              <w:t xml:space="preserve"> preservar variedades locales adaptadas al clima y enfermedades del territorio.</w:t>
            </w:r>
          </w:p>
        </w:tc>
      </w:tr>
    </w:tbl>
    <w:p w14:paraId="4A10BB7A" w14:textId="0BE77C7A" w:rsidR="00396BB0" w:rsidRPr="00396BB0" w:rsidRDefault="00396BB0" w:rsidP="00E045E3">
      <w:pPr>
        <w:spacing w:after="160" w:line="259" w:lineRule="auto"/>
        <w:jc w:val="both"/>
        <w:rPr>
          <w:rFonts w:ascii="Arial" w:hAnsi="Arial" w:cs="Arial"/>
          <w:sz w:val="20"/>
          <w:szCs w:val="20"/>
          <w:lang w:val="es-MX"/>
        </w:rPr>
      </w:pPr>
    </w:p>
    <w:p w14:paraId="1A5B26AC" w14:textId="30882B97" w:rsidR="00396BB0" w:rsidRPr="00396BB0" w:rsidRDefault="00396BB0" w:rsidP="00396BB0">
      <w:pPr>
        <w:spacing w:after="160" w:line="259" w:lineRule="auto"/>
        <w:jc w:val="both"/>
        <w:rPr>
          <w:rFonts w:ascii="Arial" w:hAnsi="Arial" w:cs="Arial"/>
          <w:b/>
          <w:bCs/>
          <w:sz w:val="20"/>
          <w:szCs w:val="20"/>
          <w:lang w:val="es-MX"/>
        </w:rPr>
      </w:pPr>
    </w:p>
    <w:p w14:paraId="35E75DD7" w14:textId="77777777" w:rsidR="00396BB0" w:rsidRPr="00396BB0" w:rsidRDefault="00396BB0" w:rsidP="00396BB0">
      <w:pPr>
        <w:spacing w:after="160" w:line="259" w:lineRule="auto"/>
        <w:jc w:val="both"/>
        <w:rPr>
          <w:rFonts w:ascii="Arial" w:hAnsi="Arial" w:cs="Arial"/>
          <w:sz w:val="20"/>
          <w:szCs w:val="20"/>
          <w:lang w:val="es-MX"/>
        </w:rPr>
      </w:pPr>
      <w:r w:rsidRPr="00396BB0">
        <w:rPr>
          <w:rFonts w:ascii="Arial" w:hAnsi="Arial" w:cs="Arial"/>
          <w:sz w:val="20"/>
          <w:szCs w:val="20"/>
          <w:lang w:val="es-MX"/>
        </w:rPr>
        <w:t>El manejo ecológico de plagas y enfermedades es una estrategia integral basada en la prevención, el conocimiento del ecosistema y el uso de métodos naturales, con el propósito de:</w:t>
      </w:r>
    </w:p>
    <w:p w14:paraId="0807D448" w14:textId="77777777" w:rsidR="00396BB0" w:rsidRPr="00396BB0" w:rsidRDefault="00396BB0" w:rsidP="00396BB0">
      <w:pPr>
        <w:numPr>
          <w:ilvl w:val="0"/>
          <w:numId w:val="172"/>
        </w:numPr>
        <w:spacing w:after="160" w:line="259" w:lineRule="auto"/>
        <w:jc w:val="both"/>
        <w:rPr>
          <w:rFonts w:ascii="Arial" w:hAnsi="Arial" w:cs="Arial"/>
          <w:sz w:val="20"/>
          <w:szCs w:val="20"/>
          <w:lang w:val="es-MX"/>
        </w:rPr>
      </w:pPr>
      <w:r w:rsidRPr="00396BB0">
        <w:rPr>
          <w:rFonts w:ascii="Arial" w:hAnsi="Arial" w:cs="Arial"/>
          <w:sz w:val="20"/>
          <w:szCs w:val="20"/>
          <w:lang w:val="es-MX"/>
        </w:rPr>
        <w:t>Evitar o reducir el uso de agroquímicos.</w:t>
      </w:r>
    </w:p>
    <w:p w14:paraId="2F677319" w14:textId="77777777" w:rsidR="00396BB0" w:rsidRPr="00396BB0" w:rsidRDefault="00396BB0" w:rsidP="00396BB0">
      <w:pPr>
        <w:numPr>
          <w:ilvl w:val="0"/>
          <w:numId w:val="172"/>
        </w:numPr>
        <w:spacing w:after="160" w:line="259" w:lineRule="auto"/>
        <w:jc w:val="both"/>
        <w:rPr>
          <w:rFonts w:ascii="Arial" w:hAnsi="Arial" w:cs="Arial"/>
          <w:sz w:val="20"/>
          <w:szCs w:val="20"/>
          <w:lang w:val="es-MX"/>
        </w:rPr>
      </w:pPr>
      <w:r w:rsidRPr="00396BB0">
        <w:rPr>
          <w:rFonts w:ascii="Arial" w:hAnsi="Arial" w:cs="Arial"/>
          <w:sz w:val="20"/>
          <w:szCs w:val="20"/>
          <w:lang w:val="es-MX"/>
        </w:rPr>
        <w:t>Favorecer la biodiversidad.</w:t>
      </w:r>
    </w:p>
    <w:p w14:paraId="20B9F38F" w14:textId="3C6F28BF" w:rsidR="00B26985" w:rsidRPr="00E045E3" w:rsidRDefault="00396BB0" w:rsidP="00474A2A">
      <w:pPr>
        <w:numPr>
          <w:ilvl w:val="0"/>
          <w:numId w:val="172"/>
        </w:numPr>
        <w:spacing w:after="160" w:line="259" w:lineRule="auto"/>
        <w:jc w:val="both"/>
        <w:rPr>
          <w:rFonts w:ascii="Arial" w:hAnsi="Arial" w:cs="Arial"/>
          <w:sz w:val="20"/>
          <w:szCs w:val="20"/>
          <w:lang w:val="es-MX"/>
        </w:rPr>
      </w:pPr>
      <w:r w:rsidRPr="00396BB0">
        <w:rPr>
          <w:rFonts w:ascii="Arial" w:hAnsi="Arial" w:cs="Arial"/>
          <w:sz w:val="20"/>
          <w:szCs w:val="20"/>
          <w:lang w:val="es-MX"/>
        </w:rPr>
        <w:t>Promover sistemas productivos más saludables, sostenibles y seguros.</w:t>
      </w:r>
    </w:p>
    <w:p w14:paraId="4EB7805E" w14:textId="77777777" w:rsidR="00B26985" w:rsidRPr="00E045E3" w:rsidRDefault="00B26985" w:rsidP="00474A2A">
      <w:pPr>
        <w:spacing w:after="160" w:line="259" w:lineRule="auto"/>
        <w:jc w:val="both"/>
        <w:rPr>
          <w:rFonts w:ascii="Arial" w:hAnsi="Arial" w:cs="Arial"/>
          <w:color w:val="000000" w:themeColor="text1"/>
          <w:sz w:val="20"/>
          <w:szCs w:val="20"/>
        </w:rPr>
      </w:pPr>
    </w:p>
    <w:p w14:paraId="52197A58" w14:textId="7CDD5B79" w:rsidR="00402181" w:rsidRPr="00DD20CD" w:rsidRDefault="006809E0" w:rsidP="00F37A5D">
      <w:pPr>
        <w:pStyle w:val="ListParagraph"/>
        <w:numPr>
          <w:ilvl w:val="2"/>
          <w:numId w:val="2"/>
        </w:numPr>
        <w:spacing w:after="160" w:line="259" w:lineRule="auto"/>
        <w:jc w:val="both"/>
        <w:rPr>
          <w:rFonts w:ascii="Arial" w:hAnsi="Arial" w:cs="Arial"/>
          <w:b/>
          <w:bCs/>
          <w:color w:val="388600"/>
          <w:sz w:val="20"/>
          <w:szCs w:val="20"/>
        </w:rPr>
      </w:pPr>
      <w:r w:rsidRPr="00E045E3">
        <w:rPr>
          <w:rFonts w:ascii="Arial" w:hAnsi="Arial" w:cs="Arial"/>
          <w:b/>
          <w:bCs/>
          <w:color w:val="000000" w:themeColor="text1"/>
          <w:sz w:val="20"/>
          <w:szCs w:val="20"/>
        </w:rPr>
        <w:t>Prácticas de economía circular</w:t>
      </w:r>
      <w:r w:rsidR="00CA27B0" w:rsidRPr="00E045E3">
        <w:rPr>
          <w:rFonts w:ascii="Arial" w:hAnsi="Arial" w:cs="Arial"/>
          <w:b/>
          <w:bCs/>
          <w:color w:val="000000" w:themeColor="text1"/>
          <w:sz w:val="20"/>
          <w:szCs w:val="20"/>
        </w:rPr>
        <w:t xml:space="preserve"> y</w:t>
      </w:r>
      <w:r w:rsidRPr="00E045E3">
        <w:rPr>
          <w:rFonts w:ascii="Arial" w:hAnsi="Arial" w:cs="Arial"/>
          <w:b/>
          <w:bCs/>
          <w:color w:val="000000" w:themeColor="text1"/>
          <w:sz w:val="20"/>
          <w:szCs w:val="20"/>
        </w:rPr>
        <w:t xml:space="preserve"> reciclaje</w:t>
      </w:r>
    </w:p>
    <w:p w14:paraId="47FB24CB" w14:textId="77777777" w:rsidR="006076A3" w:rsidRPr="00DD20CD" w:rsidRDefault="006076A3" w:rsidP="006076A3">
      <w:pPr>
        <w:spacing w:after="160" w:line="259" w:lineRule="auto"/>
        <w:jc w:val="both"/>
        <w:rPr>
          <w:rFonts w:ascii="Arial" w:hAnsi="Arial" w:cs="Arial"/>
          <w:b/>
          <w:bCs/>
          <w:color w:val="388600"/>
          <w:sz w:val="20"/>
          <w:szCs w:val="20"/>
        </w:rPr>
      </w:pPr>
    </w:p>
    <w:p w14:paraId="58F9DDF5" w14:textId="77777777" w:rsidR="006076A3" w:rsidRPr="006076A3" w:rsidRDefault="006076A3" w:rsidP="006076A3">
      <w:pPr>
        <w:spacing w:after="160" w:line="259" w:lineRule="auto"/>
        <w:jc w:val="both"/>
        <w:rPr>
          <w:rFonts w:ascii="Arial" w:hAnsi="Arial" w:cs="Arial"/>
          <w:color w:val="000000" w:themeColor="text1"/>
          <w:sz w:val="20"/>
          <w:szCs w:val="20"/>
          <w:lang w:val="es-MX"/>
        </w:rPr>
      </w:pPr>
      <w:r w:rsidRPr="006076A3">
        <w:rPr>
          <w:rFonts w:ascii="Arial" w:hAnsi="Arial" w:cs="Arial"/>
          <w:color w:val="000000" w:themeColor="text1"/>
          <w:sz w:val="20"/>
          <w:szCs w:val="20"/>
          <w:lang w:val="es-MX"/>
        </w:rPr>
        <w:t xml:space="preserve">En la búsqueda de sistemas productivos más sostenibles, la </w:t>
      </w:r>
      <w:r w:rsidRPr="006076A3">
        <w:rPr>
          <w:rFonts w:ascii="Arial" w:hAnsi="Arial" w:cs="Arial"/>
          <w:b/>
          <w:bCs/>
          <w:color w:val="000000" w:themeColor="text1"/>
          <w:sz w:val="20"/>
          <w:szCs w:val="20"/>
          <w:lang w:val="es-MX"/>
        </w:rPr>
        <w:t>economía circular</w:t>
      </w:r>
      <w:r w:rsidRPr="006076A3">
        <w:rPr>
          <w:rFonts w:ascii="Arial" w:hAnsi="Arial" w:cs="Arial"/>
          <w:color w:val="000000" w:themeColor="text1"/>
          <w:sz w:val="20"/>
          <w:szCs w:val="20"/>
          <w:lang w:val="es-MX"/>
        </w:rPr>
        <w:t xml:space="preserve"> y el </w:t>
      </w:r>
      <w:r w:rsidRPr="006076A3">
        <w:rPr>
          <w:rFonts w:ascii="Arial" w:hAnsi="Arial" w:cs="Arial"/>
          <w:b/>
          <w:bCs/>
          <w:color w:val="000000" w:themeColor="text1"/>
          <w:sz w:val="20"/>
          <w:szCs w:val="20"/>
          <w:lang w:val="es-MX"/>
        </w:rPr>
        <w:t>reciclaje</w:t>
      </w:r>
      <w:r w:rsidRPr="006076A3">
        <w:rPr>
          <w:rFonts w:ascii="Arial" w:hAnsi="Arial" w:cs="Arial"/>
          <w:color w:val="000000" w:themeColor="text1"/>
          <w:sz w:val="20"/>
          <w:szCs w:val="20"/>
          <w:lang w:val="es-MX"/>
        </w:rPr>
        <w:t xml:space="preserve"> emergen como prácticas clave para </w:t>
      </w:r>
      <w:r w:rsidRPr="006076A3">
        <w:rPr>
          <w:rFonts w:ascii="Arial" w:hAnsi="Arial" w:cs="Arial"/>
          <w:b/>
          <w:bCs/>
          <w:color w:val="000000" w:themeColor="text1"/>
          <w:sz w:val="20"/>
          <w:szCs w:val="20"/>
          <w:lang w:val="es-MX"/>
        </w:rPr>
        <w:t>reducir residuos, aprovechar mejor los recursos disponibles y optimizar la eficiencia</w:t>
      </w:r>
      <w:r w:rsidRPr="006076A3">
        <w:rPr>
          <w:rFonts w:ascii="Arial" w:hAnsi="Arial" w:cs="Arial"/>
          <w:color w:val="000000" w:themeColor="text1"/>
          <w:sz w:val="20"/>
          <w:szCs w:val="20"/>
          <w:lang w:val="es-MX"/>
        </w:rPr>
        <w:t xml:space="preserve"> en el sector agropecuario. Aunque están estrechamente relacionadas, </w:t>
      </w:r>
      <w:r w:rsidRPr="006076A3">
        <w:rPr>
          <w:rFonts w:ascii="Arial" w:hAnsi="Arial" w:cs="Arial"/>
          <w:b/>
          <w:bCs/>
          <w:color w:val="000000" w:themeColor="text1"/>
          <w:sz w:val="20"/>
          <w:szCs w:val="20"/>
          <w:lang w:val="es-MX"/>
        </w:rPr>
        <w:t>no significan lo mismo</w:t>
      </w:r>
      <w:r w:rsidRPr="006076A3">
        <w:rPr>
          <w:rFonts w:ascii="Arial" w:hAnsi="Arial" w:cs="Arial"/>
          <w:color w:val="000000" w:themeColor="text1"/>
          <w:sz w:val="20"/>
          <w:szCs w:val="20"/>
          <w:lang w:val="es-MX"/>
        </w:rPr>
        <w:t>, como se explicará a continuación.</w:t>
      </w:r>
    </w:p>
    <w:p w14:paraId="04C4D799" w14:textId="5061867D" w:rsidR="006076A3" w:rsidRPr="006076A3" w:rsidRDefault="006076A3" w:rsidP="006076A3">
      <w:pPr>
        <w:spacing w:after="160" w:line="259" w:lineRule="auto"/>
        <w:jc w:val="both"/>
        <w:rPr>
          <w:rFonts w:ascii="Arial" w:hAnsi="Arial" w:cs="Arial"/>
          <w:color w:val="000000" w:themeColor="text1"/>
          <w:sz w:val="20"/>
          <w:szCs w:val="20"/>
          <w:lang w:val="es-MX"/>
        </w:rPr>
      </w:pPr>
    </w:p>
    <w:p w14:paraId="0E8FC906" w14:textId="622FB00D" w:rsidR="006076A3" w:rsidRPr="00247791" w:rsidRDefault="006076A3" w:rsidP="00247791">
      <w:pPr>
        <w:pStyle w:val="ListParagraph"/>
        <w:numPr>
          <w:ilvl w:val="3"/>
          <w:numId w:val="2"/>
        </w:numPr>
        <w:spacing w:after="160" w:line="259" w:lineRule="auto"/>
        <w:jc w:val="both"/>
        <w:rPr>
          <w:rFonts w:ascii="Arial" w:hAnsi="Arial" w:cs="Arial"/>
          <w:b/>
          <w:bCs/>
          <w:color w:val="000000" w:themeColor="text1"/>
          <w:sz w:val="20"/>
          <w:szCs w:val="20"/>
          <w:lang w:val="es-MX"/>
        </w:rPr>
      </w:pPr>
      <w:r w:rsidRPr="00247791">
        <w:rPr>
          <w:rFonts w:ascii="Arial" w:hAnsi="Arial" w:cs="Arial"/>
          <w:b/>
          <w:bCs/>
          <w:color w:val="000000" w:themeColor="text1"/>
          <w:sz w:val="20"/>
          <w:szCs w:val="20"/>
          <w:lang w:val="es-MX"/>
        </w:rPr>
        <w:t>¿Qué es la economía circular?</w:t>
      </w:r>
    </w:p>
    <w:p w14:paraId="3D1FA6C0" w14:textId="583E936A" w:rsidR="006076A3" w:rsidRDefault="006076A3" w:rsidP="006076A3">
      <w:pPr>
        <w:spacing w:after="160" w:line="259" w:lineRule="auto"/>
        <w:jc w:val="both"/>
        <w:rPr>
          <w:rFonts w:ascii="Arial" w:hAnsi="Arial" w:cs="Arial"/>
          <w:color w:val="000000" w:themeColor="text1"/>
          <w:sz w:val="20"/>
          <w:szCs w:val="20"/>
          <w:lang w:val="es-MX"/>
        </w:rPr>
      </w:pPr>
      <w:r w:rsidRPr="006076A3">
        <w:rPr>
          <w:rFonts w:ascii="Arial" w:hAnsi="Arial" w:cs="Arial"/>
          <w:color w:val="000000" w:themeColor="text1"/>
          <w:sz w:val="20"/>
          <w:szCs w:val="20"/>
          <w:lang w:val="es-MX"/>
        </w:rPr>
        <w:t xml:space="preserve">Antes de revisar las aplicaciones concretas, es fundamental comprender qué es la </w:t>
      </w:r>
      <w:r w:rsidRPr="006076A3">
        <w:rPr>
          <w:rFonts w:ascii="Arial" w:hAnsi="Arial" w:cs="Arial"/>
          <w:b/>
          <w:bCs/>
          <w:color w:val="000000" w:themeColor="text1"/>
          <w:sz w:val="20"/>
          <w:szCs w:val="20"/>
          <w:lang w:val="es-MX"/>
        </w:rPr>
        <w:t>economía circular</w:t>
      </w:r>
      <w:r w:rsidRPr="006076A3">
        <w:rPr>
          <w:rFonts w:ascii="Arial" w:hAnsi="Arial" w:cs="Arial"/>
          <w:color w:val="000000" w:themeColor="text1"/>
          <w:sz w:val="20"/>
          <w:szCs w:val="20"/>
          <w:lang w:val="es-MX"/>
        </w:rPr>
        <w:t xml:space="preserve">. Se trata de un modelo económico que propone </w:t>
      </w:r>
      <w:r w:rsidRPr="006076A3">
        <w:rPr>
          <w:rFonts w:ascii="Arial" w:hAnsi="Arial" w:cs="Arial"/>
          <w:b/>
          <w:bCs/>
          <w:color w:val="000000" w:themeColor="text1"/>
          <w:sz w:val="20"/>
          <w:szCs w:val="20"/>
          <w:lang w:val="es-MX"/>
        </w:rPr>
        <w:t>minimizar el desperdicio</w:t>
      </w:r>
      <w:r w:rsidRPr="006076A3">
        <w:rPr>
          <w:rFonts w:ascii="Arial" w:hAnsi="Arial" w:cs="Arial"/>
          <w:color w:val="000000" w:themeColor="text1"/>
          <w:sz w:val="20"/>
          <w:szCs w:val="20"/>
          <w:lang w:val="es-MX"/>
        </w:rPr>
        <w:t xml:space="preserve"> y </w:t>
      </w:r>
      <w:r w:rsidRPr="006076A3">
        <w:rPr>
          <w:rFonts w:ascii="Arial" w:hAnsi="Arial" w:cs="Arial"/>
          <w:b/>
          <w:bCs/>
          <w:color w:val="000000" w:themeColor="text1"/>
          <w:sz w:val="20"/>
          <w:szCs w:val="20"/>
          <w:lang w:val="es-MX"/>
        </w:rPr>
        <w:t>maximizar el aprovechamiento de los recursos</w:t>
      </w:r>
      <w:r w:rsidRPr="006076A3">
        <w:rPr>
          <w:rFonts w:ascii="Arial" w:hAnsi="Arial" w:cs="Arial"/>
          <w:color w:val="000000" w:themeColor="text1"/>
          <w:sz w:val="20"/>
          <w:szCs w:val="20"/>
          <w:lang w:val="es-MX"/>
        </w:rPr>
        <w:t>. A diferencia de la economía lineal tradicional (</w:t>
      </w:r>
      <w:r w:rsidRPr="006076A3">
        <w:rPr>
          <w:rFonts w:ascii="Arial" w:hAnsi="Arial" w:cs="Arial"/>
          <w:i/>
          <w:iCs/>
          <w:color w:val="000000" w:themeColor="text1"/>
          <w:sz w:val="20"/>
          <w:szCs w:val="20"/>
          <w:lang w:val="es-MX"/>
        </w:rPr>
        <w:t>extraer</w:t>
      </w:r>
      <w:r w:rsidR="00247791">
        <w:rPr>
          <w:rFonts w:ascii="Arial" w:hAnsi="Arial" w:cs="Arial"/>
          <w:i/>
          <w:iCs/>
          <w:color w:val="000000" w:themeColor="text1"/>
          <w:sz w:val="20"/>
          <w:szCs w:val="20"/>
          <w:lang w:val="es-MX"/>
        </w:rPr>
        <w:t>,</w:t>
      </w:r>
      <w:r w:rsidRPr="006076A3">
        <w:rPr>
          <w:rFonts w:ascii="Arial" w:hAnsi="Arial" w:cs="Arial"/>
          <w:i/>
          <w:iCs/>
          <w:color w:val="000000" w:themeColor="text1"/>
          <w:sz w:val="20"/>
          <w:szCs w:val="20"/>
          <w:lang w:val="es-MX"/>
        </w:rPr>
        <w:t xml:space="preserve"> producir</w:t>
      </w:r>
      <w:r w:rsidR="00247791">
        <w:rPr>
          <w:rFonts w:ascii="Arial" w:hAnsi="Arial" w:cs="Arial"/>
          <w:i/>
          <w:iCs/>
          <w:color w:val="000000" w:themeColor="text1"/>
          <w:sz w:val="20"/>
          <w:szCs w:val="20"/>
          <w:lang w:val="es-MX"/>
        </w:rPr>
        <w:t xml:space="preserve">, </w:t>
      </w:r>
      <w:r w:rsidRPr="006076A3">
        <w:rPr>
          <w:rFonts w:ascii="Arial" w:hAnsi="Arial" w:cs="Arial"/>
          <w:i/>
          <w:iCs/>
          <w:color w:val="000000" w:themeColor="text1"/>
          <w:sz w:val="20"/>
          <w:szCs w:val="20"/>
          <w:lang w:val="es-MX"/>
        </w:rPr>
        <w:t>consumir</w:t>
      </w:r>
      <w:r w:rsidR="00247791">
        <w:rPr>
          <w:rFonts w:ascii="Arial" w:hAnsi="Arial" w:cs="Arial"/>
          <w:i/>
          <w:iCs/>
          <w:color w:val="000000" w:themeColor="text1"/>
          <w:sz w:val="20"/>
          <w:szCs w:val="20"/>
          <w:lang w:val="es-MX"/>
        </w:rPr>
        <w:t>,</w:t>
      </w:r>
      <w:r w:rsidRPr="006076A3">
        <w:rPr>
          <w:rFonts w:ascii="Arial" w:hAnsi="Arial" w:cs="Arial"/>
          <w:i/>
          <w:iCs/>
          <w:color w:val="000000" w:themeColor="text1"/>
          <w:sz w:val="20"/>
          <w:szCs w:val="20"/>
          <w:lang w:val="es-MX"/>
        </w:rPr>
        <w:t xml:space="preserve"> desechar</w:t>
      </w:r>
      <w:r w:rsidRPr="006076A3">
        <w:rPr>
          <w:rFonts w:ascii="Arial" w:hAnsi="Arial" w:cs="Arial"/>
          <w:color w:val="000000" w:themeColor="text1"/>
          <w:sz w:val="20"/>
          <w:szCs w:val="20"/>
          <w:lang w:val="es-MX"/>
        </w:rPr>
        <w:t>), la economía circular plantea:</w:t>
      </w:r>
    </w:p>
    <w:tbl>
      <w:tblPr>
        <w:tblStyle w:val="TableGrid"/>
        <w:tblW w:w="0" w:type="auto"/>
        <w:tblLayout w:type="fixed"/>
        <w:tblLook w:val="04A0" w:firstRow="1" w:lastRow="0" w:firstColumn="1" w:lastColumn="0" w:noHBand="0" w:noVBand="1"/>
      </w:tblPr>
      <w:tblGrid>
        <w:gridCol w:w="4390"/>
        <w:gridCol w:w="5572"/>
      </w:tblGrid>
      <w:tr w:rsidR="00247791" w14:paraId="6A4F69EE" w14:textId="77777777" w:rsidTr="00A71468">
        <w:tc>
          <w:tcPr>
            <w:tcW w:w="4390" w:type="dxa"/>
          </w:tcPr>
          <w:p w14:paraId="328D2189" w14:textId="7BD5B184" w:rsidR="00A71468" w:rsidRDefault="00A71468" w:rsidP="006076A3">
            <w:pPr>
              <w:spacing w:after="160" w:line="259" w:lineRule="auto"/>
              <w:jc w:val="both"/>
              <w:rPr>
                <w:rFonts w:ascii="Arial" w:hAnsi="Arial" w:cs="Arial"/>
                <w:color w:val="000000" w:themeColor="text1"/>
                <w:sz w:val="20"/>
                <w:szCs w:val="20"/>
                <w:lang w:val="es-MX"/>
              </w:rPr>
            </w:pPr>
            <w:r>
              <w:rPr>
                <w:noProof/>
              </w:rPr>
              <w:drawing>
                <wp:inline distT="0" distB="0" distL="0" distR="0" wp14:anchorId="792EF352" wp14:editId="30422269">
                  <wp:extent cx="1536700" cy="1445230"/>
                  <wp:effectExtent l="0" t="0" r="6350" b="3175"/>
                  <wp:docPr id="2134620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2068" name=""/>
                          <pic:cNvPicPr/>
                        </pic:nvPicPr>
                        <pic:blipFill>
                          <a:blip r:embed="rId282"/>
                          <a:stretch>
                            <a:fillRect/>
                          </a:stretch>
                        </pic:blipFill>
                        <pic:spPr>
                          <a:xfrm>
                            <a:off x="0" y="0"/>
                            <a:ext cx="1541300" cy="1449556"/>
                          </a:xfrm>
                          <a:prstGeom prst="rect">
                            <a:avLst/>
                          </a:prstGeom>
                        </pic:spPr>
                      </pic:pic>
                    </a:graphicData>
                  </a:graphic>
                </wp:inline>
              </w:drawing>
            </w:r>
            <w:hyperlink r:id="rId283" w:anchor="fromView=search&amp;page=1&amp;position=36&amp;uuid=c7e4fd06-1537-458f-9a5e-d951a55ef5dd&amp;query=reciclar" w:history="1">
              <w:r w:rsidRPr="00EA01BF">
                <w:rPr>
                  <w:rStyle w:val="Hyperlink"/>
                  <w:rFonts w:ascii="Arial" w:hAnsi="Arial" w:cs="Arial"/>
                  <w:sz w:val="20"/>
                  <w:szCs w:val="20"/>
                  <w:lang w:val="es-MX"/>
                </w:rPr>
                <w:t>https://www.freepik.es/fotos-premium/mujer-recogiendo-botellas-plastico-basura-caja-concepto-reciclaje_8344404.htm#fromView=search&amp;page=1&amp;position=36&amp;uuid=c7e4fd06-1537-458f-9a5e-d951a55ef5dd&amp;query=reciclar</w:t>
              </w:r>
            </w:hyperlink>
            <w:r>
              <w:rPr>
                <w:rFonts w:ascii="Arial" w:hAnsi="Arial" w:cs="Arial"/>
                <w:color w:val="000000" w:themeColor="text1"/>
                <w:sz w:val="20"/>
                <w:szCs w:val="20"/>
                <w:lang w:val="es-MX"/>
              </w:rPr>
              <w:t xml:space="preserve"> </w:t>
            </w:r>
          </w:p>
        </w:tc>
        <w:tc>
          <w:tcPr>
            <w:tcW w:w="5572" w:type="dxa"/>
          </w:tcPr>
          <w:p w14:paraId="1B3AEE78" w14:textId="77777777" w:rsidR="00247791" w:rsidRPr="006076A3" w:rsidRDefault="00247791" w:rsidP="00247791">
            <w:pPr>
              <w:numPr>
                <w:ilvl w:val="0"/>
                <w:numId w:val="173"/>
              </w:numPr>
              <w:spacing w:after="160" w:line="259" w:lineRule="auto"/>
              <w:jc w:val="both"/>
              <w:rPr>
                <w:rFonts w:ascii="Arial" w:hAnsi="Arial" w:cs="Arial"/>
                <w:color w:val="000000" w:themeColor="text1"/>
                <w:sz w:val="20"/>
                <w:szCs w:val="20"/>
                <w:lang w:val="es-MX"/>
              </w:rPr>
            </w:pPr>
            <w:r w:rsidRPr="006076A3">
              <w:rPr>
                <w:rFonts w:ascii="Arial" w:hAnsi="Arial" w:cs="Arial"/>
                <w:color w:val="000000" w:themeColor="text1"/>
                <w:sz w:val="20"/>
                <w:szCs w:val="20"/>
                <w:lang w:val="es-MX"/>
              </w:rPr>
              <w:t>Diseñar productos duraderos, fáciles de reparar y reciclar.</w:t>
            </w:r>
          </w:p>
          <w:p w14:paraId="3EDB2AD7" w14:textId="77777777" w:rsidR="00247791" w:rsidRPr="006076A3" w:rsidRDefault="00247791" w:rsidP="00247791">
            <w:pPr>
              <w:numPr>
                <w:ilvl w:val="0"/>
                <w:numId w:val="173"/>
              </w:numPr>
              <w:spacing w:after="160" w:line="259" w:lineRule="auto"/>
              <w:jc w:val="both"/>
              <w:rPr>
                <w:rFonts w:ascii="Arial" w:hAnsi="Arial" w:cs="Arial"/>
                <w:color w:val="000000" w:themeColor="text1"/>
                <w:sz w:val="20"/>
                <w:szCs w:val="20"/>
                <w:lang w:val="es-MX"/>
              </w:rPr>
            </w:pPr>
            <w:r w:rsidRPr="006076A3">
              <w:rPr>
                <w:rFonts w:ascii="Arial" w:hAnsi="Arial" w:cs="Arial"/>
                <w:color w:val="000000" w:themeColor="text1"/>
                <w:sz w:val="20"/>
                <w:szCs w:val="20"/>
                <w:lang w:val="es-MX"/>
              </w:rPr>
              <w:t>Reutilizar y reparar antes de desechar.</w:t>
            </w:r>
          </w:p>
          <w:p w14:paraId="6DDE6EE1" w14:textId="77777777" w:rsidR="00247791" w:rsidRDefault="00247791" w:rsidP="00247791">
            <w:pPr>
              <w:numPr>
                <w:ilvl w:val="0"/>
                <w:numId w:val="173"/>
              </w:numPr>
              <w:spacing w:after="160" w:line="259" w:lineRule="auto"/>
              <w:jc w:val="both"/>
              <w:rPr>
                <w:rFonts w:ascii="Arial" w:hAnsi="Arial" w:cs="Arial"/>
                <w:color w:val="000000" w:themeColor="text1"/>
                <w:sz w:val="20"/>
                <w:szCs w:val="20"/>
                <w:lang w:val="es-MX"/>
              </w:rPr>
            </w:pPr>
            <w:r w:rsidRPr="006076A3">
              <w:rPr>
                <w:rFonts w:ascii="Arial" w:hAnsi="Arial" w:cs="Arial"/>
                <w:color w:val="000000" w:themeColor="text1"/>
                <w:sz w:val="20"/>
                <w:szCs w:val="20"/>
                <w:lang w:val="es-MX"/>
              </w:rPr>
              <w:t>Reciclar materiales para que vuelvan al ciclo productivo.</w:t>
            </w:r>
          </w:p>
          <w:p w14:paraId="6B4C546A" w14:textId="08F3039E" w:rsidR="00247791" w:rsidRPr="00247791" w:rsidRDefault="00247791" w:rsidP="00247791">
            <w:pPr>
              <w:numPr>
                <w:ilvl w:val="0"/>
                <w:numId w:val="173"/>
              </w:numPr>
              <w:spacing w:after="160" w:line="259" w:lineRule="auto"/>
              <w:jc w:val="both"/>
              <w:rPr>
                <w:rFonts w:ascii="Arial" w:hAnsi="Arial" w:cs="Arial"/>
                <w:color w:val="000000" w:themeColor="text1"/>
                <w:sz w:val="20"/>
                <w:szCs w:val="20"/>
                <w:lang w:val="es-MX"/>
              </w:rPr>
            </w:pPr>
            <w:r w:rsidRPr="006076A3">
              <w:rPr>
                <w:rFonts w:ascii="Arial" w:hAnsi="Arial" w:cs="Arial"/>
                <w:color w:val="000000" w:themeColor="text1"/>
                <w:sz w:val="20"/>
                <w:szCs w:val="20"/>
                <w:lang w:val="es-MX"/>
              </w:rPr>
              <w:t>Reducir el uso de materias primas y energía.</w:t>
            </w:r>
          </w:p>
        </w:tc>
      </w:tr>
    </w:tbl>
    <w:p w14:paraId="74D560B5" w14:textId="55BD597D" w:rsidR="006076A3" w:rsidRPr="006076A3" w:rsidRDefault="006076A3" w:rsidP="00247791">
      <w:pPr>
        <w:spacing w:after="160" w:line="259" w:lineRule="auto"/>
        <w:jc w:val="both"/>
        <w:rPr>
          <w:rFonts w:ascii="Arial" w:hAnsi="Arial" w:cs="Arial"/>
          <w:color w:val="000000" w:themeColor="text1"/>
          <w:sz w:val="20"/>
          <w:szCs w:val="20"/>
          <w:lang w:val="es-MX"/>
        </w:rPr>
      </w:pPr>
    </w:p>
    <w:p w14:paraId="38EBE8BB" w14:textId="77777777" w:rsidR="006076A3" w:rsidRPr="006076A3" w:rsidRDefault="006076A3" w:rsidP="006076A3">
      <w:pPr>
        <w:spacing w:after="160" w:line="259" w:lineRule="auto"/>
        <w:jc w:val="both"/>
        <w:rPr>
          <w:rFonts w:ascii="Arial" w:hAnsi="Arial" w:cs="Arial"/>
          <w:color w:val="000000" w:themeColor="text1"/>
          <w:sz w:val="20"/>
          <w:szCs w:val="20"/>
          <w:lang w:val="es-MX"/>
        </w:rPr>
      </w:pPr>
      <w:r w:rsidRPr="006076A3">
        <w:rPr>
          <w:rFonts w:ascii="Arial" w:hAnsi="Arial" w:cs="Arial"/>
          <w:color w:val="000000" w:themeColor="text1"/>
          <w:sz w:val="20"/>
          <w:szCs w:val="20"/>
          <w:lang w:val="es-MX"/>
        </w:rPr>
        <w:t xml:space="preserve">El objetivo es construir un sistema más sostenible, donde </w:t>
      </w:r>
      <w:r w:rsidRPr="006076A3">
        <w:rPr>
          <w:rFonts w:ascii="Arial" w:hAnsi="Arial" w:cs="Arial"/>
          <w:b/>
          <w:bCs/>
          <w:color w:val="000000" w:themeColor="text1"/>
          <w:sz w:val="20"/>
          <w:szCs w:val="20"/>
          <w:lang w:val="es-MX"/>
        </w:rPr>
        <w:t>los recursos se mantengan en uso el mayor tiempo posible</w:t>
      </w:r>
      <w:r w:rsidRPr="006076A3">
        <w:rPr>
          <w:rFonts w:ascii="Arial" w:hAnsi="Arial" w:cs="Arial"/>
          <w:color w:val="000000" w:themeColor="text1"/>
          <w:sz w:val="20"/>
          <w:szCs w:val="20"/>
          <w:lang w:val="es-MX"/>
        </w:rPr>
        <w:t>, generando eficiencia, ahorro y menor impacto ambiental.</w:t>
      </w:r>
    </w:p>
    <w:p w14:paraId="4D4C13D7" w14:textId="7E8BB311" w:rsidR="006076A3" w:rsidRPr="006076A3" w:rsidRDefault="006076A3" w:rsidP="006076A3">
      <w:pPr>
        <w:spacing w:after="160" w:line="259" w:lineRule="auto"/>
        <w:jc w:val="both"/>
        <w:rPr>
          <w:rFonts w:ascii="Arial" w:hAnsi="Arial" w:cs="Arial"/>
          <w:color w:val="000000" w:themeColor="text1"/>
          <w:sz w:val="20"/>
          <w:szCs w:val="20"/>
          <w:lang w:val="es-MX"/>
        </w:rPr>
      </w:pPr>
    </w:p>
    <w:p w14:paraId="7AA20B00" w14:textId="293BC21F" w:rsidR="006076A3" w:rsidRPr="00247791" w:rsidRDefault="006076A3" w:rsidP="00247791">
      <w:pPr>
        <w:pStyle w:val="ListParagraph"/>
        <w:numPr>
          <w:ilvl w:val="3"/>
          <w:numId w:val="2"/>
        </w:numPr>
        <w:spacing w:after="160" w:line="259" w:lineRule="auto"/>
        <w:jc w:val="both"/>
        <w:rPr>
          <w:rFonts w:ascii="Arial" w:hAnsi="Arial" w:cs="Arial"/>
          <w:b/>
          <w:bCs/>
          <w:color w:val="000000" w:themeColor="text1"/>
          <w:sz w:val="20"/>
          <w:szCs w:val="20"/>
          <w:lang w:val="es-MX"/>
        </w:rPr>
      </w:pPr>
      <w:r w:rsidRPr="00247791">
        <w:rPr>
          <w:rFonts w:ascii="Arial" w:hAnsi="Arial" w:cs="Arial"/>
          <w:b/>
          <w:bCs/>
          <w:color w:val="000000" w:themeColor="text1"/>
          <w:sz w:val="20"/>
          <w:szCs w:val="20"/>
          <w:lang w:val="es-MX"/>
        </w:rPr>
        <w:t>Aplicaciones de economía circular en el sector agropecuario</w:t>
      </w:r>
    </w:p>
    <w:p w14:paraId="358CEE6B" w14:textId="77777777" w:rsidR="006076A3" w:rsidRPr="006076A3" w:rsidRDefault="006076A3" w:rsidP="006076A3">
      <w:pPr>
        <w:spacing w:after="160" w:line="259" w:lineRule="auto"/>
        <w:jc w:val="both"/>
        <w:rPr>
          <w:rFonts w:ascii="Arial" w:hAnsi="Arial" w:cs="Arial"/>
          <w:color w:val="000000" w:themeColor="text1"/>
          <w:sz w:val="20"/>
          <w:szCs w:val="20"/>
          <w:lang w:val="es-MX"/>
        </w:rPr>
      </w:pPr>
      <w:r w:rsidRPr="006076A3">
        <w:rPr>
          <w:rFonts w:ascii="Arial" w:hAnsi="Arial" w:cs="Arial"/>
          <w:color w:val="000000" w:themeColor="text1"/>
          <w:sz w:val="20"/>
          <w:szCs w:val="20"/>
          <w:lang w:val="es-MX"/>
        </w:rPr>
        <w:lastRenderedPageBreak/>
        <w:t xml:space="preserve">Este modelo económico se traduce en una serie de </w:t>
      </w:r>
      <w:r w:rsidRPr="006076A3">
        <w:rPr>
          <w:rFonts w:ascii="Arial" w:hAnsi="Arial" w:cs="Arial"/>
          <w:b/>
          <w:bCs/>
          <w:color w:val="000000" w:themeColor="text1"/>
          <w:sz w:val="20"/>
          <w:szCs w:val="20"/>
          <w:lang w:val="es-MX"/>
        </w:rPr>
        <w:t>acciones concretas dentro del contexto agropecuario</w:t>
      </w:r>
      <w:r w:rsidRPr="006076A3">
        <w:rPr>
          <w:rFonts w:ascii="Arial" w:hAnsi="Arial" w:cs="Arial"/>
          <w:color w:val="000000" w:themeColor="text1"/>
          <w:sz w:val="20"/>
          <w:szCs w:val="20"/>
          <w:lang w:val="es-MX"/>
        </w:rPr>
        <w:t>, que permiten transformar residuos en recursos valiosos. A continuación, se presentan algunas de las prácticas más relevantes:</w:t>
      </w:r>
    </w:p>
    <w:tbl>
      <w:tblPr>
        <w:tblStyle w:val="TableGrid"/>
        <w:tblW w:w="0" w:type="auto"/>
        <w:tblLook w:val="04A0" w:firstRow="1" w:lastRow="0" w:firstColumn="1" w:lastColumn="0" w:noHBand="0" w:noVBand="1"/>
      </w:tblPr>
      <w:tblGrid>
        <w:gridCol w:w="2924"/>
        <w:gridCol w:w="7038"/>
      </w:tblGrid>
      <w:tr w:rsidR="00247791" w:rsidRPr="006076A3" w14:paraId="5CAB143C" w14:textId="77777777" w:rsidTr="00247791">
        <w:tc>
          <w:tcPr>
            <w:tcW w:w="0" w:type="auto"/>
            <w:gridSpan w:val="2"/>
            <w:shd w:val="clear" w:color="auto" w:fill="9BBB59" w:themeFill="accent3"/>
          </w:tcPr>
          <w:p w14:paraId="68248910" w14:textId="4E3BA26C" w:rsidR="00247791" w:rsidRPr="006076A3" w:rsidRDefault="00247791" w:rsidP="00247791">
            <w:pPr>
              <w:spacing w:after="160" w:line="259" w:lineRule="auto"/>
              <w:jc w:val="center"/>
              <w:rPr>
                <w:rFonts w:ascii="Arial" w:hAnsi="Arial" w:cs="Arial"/>
                <w:b/>
                <w:bCs/>
                <w:color w:val="000000" w:themeColor="text1"/>
                <w:sz w:val="20"/>
                <w:szCs w:val="20"/>
                <w:lang w:val="es-MX"/>
              </w:rPr>
            </w:pPr>
            <w:r>
              <w:rPr>
                <w:rFonts w:ascii="Arial" w:hAnsi="Arial" w:cs="Arial"/>
                <w:b/>
                <w:bCs/>
                <w:color w:val="000000" w:themeColor="text1"/>
                <w:sz w:val="20"/>
                <w:szCs w:val="20"/>
                <w:lang w:val="es-MX"/>
              </w:rPr>
              <w:t>Acordeón</w:t>
            </w:r>
          </w:p>
        </w:tc>
      </w:tr>
      <w:tr w:rsidR="006076A3" w:rsidRPr="006076A3" w14:paraId="18CCF50A" w14:textId="77777777" w:rsidTr="006076A3">
        <w:tc>
          <w:tcPr>
            <w:tcW w:w="0" w:type="auto"/>
            <w:hideMark/>
          </w:tcPr>
          <w:p w14:paraId="2A343171" w14:textId="77777777" w:rsidR="006076A3" w:rsidRPr="006076A3" w:rsidRDefault="006076A3" w:rsidP="006076A3">
            <w:pPr>
              <w:spacing w:after="160" w:line="259" w:lineRule="auto"/>
              <w:jc w:val="both"/>
              <w:rPr>
                <w:rFonts w:ascii="Arial" w:hAnsi="Arial" w:cs="Arial"/>
                <w:color w:val="000000" w:themeColor="text1"/>
                <w:sz w:val="20"/>
                <w:szCs w:val="20"/>
                <w:lang w:val="es-MX"/>
              </w:rPr>
            </w:pPr>
            <w:r w:rsidRPr="006076A3">
              <w:rPr>
                <w:rFonts w:ascii="Arial" w:hAnsi="Arial" w:cs="Arial"/>
                <w:b/>
                <w:bCs/>
                <w:color w:val="000000" w:themeColor="text1"/>
                <w:sz w:val="20"/>
                <w:szCs w:val="20"/>
                <w:lang w:val="es-MX"/>
              </w:rPr>
              <w:t>Reutilización de residuos orgánicos</w:t>
            </w:r>
          </w:p>
        </w:tc>
        <w:tc>
          <w:tcPr>
            <w:tcW w:w="0" w:type="auto"/>
            <w:hideMark/>
          </w:tcPr>
          <w:p w14:paraId="2F598841" w14:textId="77777777" w:rsidR="006076A3" w:rsidRPr="006076A3" w:rsidRDefault="006076A3" w:rsidP="006076A3">
            <w:pPr>
              <w:spacing w:after="160" w:line="259" w:lineRule="auto"/>
              <w:jc w:val="both"/>
              <w:rPr>
                <w:rFonts w:ascii="Arial" w:hAnsi="Arial" w:cs="Arial"/>
                <w:color w:val="000000" w:themeColor="text1"/>
                <w:sz w:val="20"/>
                <w:szCs w:val="20"/>
                <w:lang w:val="es-MX"/>
              </w:rPr>
            </w:pPr>
            <w:r w:rsidRPr="006076A3">
              <w:rPr>
                <w:rFonts w:ascii="Arial" w:hAnsi="Arial" w:cs="Arial"/>
                <w:color w:val="000000" w:themeColor="text1"/>
                <w:sz w:val="20"/>
                <w:szCs w:val="20"/>
                <w:lang w:val="es-MX"/>
              </w:rPr>
              <w:t>El estiércol se usa como fertilizante natural y los restos de cosechas se compostan para enriquecer el suelo.</w:t>
            </w:r>
          </w:p>
        </w:tc>
      </w:tr>
      <w:tr w:rsidR="006076A3" w:rsidRPr="006076A3" w14:paraId="2BED4CAF" w14:textId="77777777" w:rsidTr="006076A3">
        <w:tc>
          <w:tcPr>
            <w:tcW w:w="0" w:type="auto"/>
            <w:hideMark/>
          </w:tcPr>
          <w:p w14:paraId="09E148CB" w14:textId="77777777" w:rsidR="006076A3" w:rsidRPr="006076A3" w:rsidRDefault="006076A3" w:rsidP="006076A3">
            <w:pPr>
              <w:spacing w:after="160" w:line="259" w:lineRule="auto"/>
              <w:jc w:val="both"/>
              <w:rPr>
                <w:rFonts w:ascii="Arial" w:hAnsi="Arial" w:cs="Arial"/>
                <w:color w:val="000000" w:themeColor="text1"/>
                <w:sz w:val="20"/>
                <w:szCs w:val="20"/>
                <w:lang w:val="es-MX"/>
              </w:rPr>
            </w:pPr>
            <w:r w:rsidRPr="006076A3">
              <w:rPr>
                <w:rFonts w:ascii="Arial" w:hAnsi="Arial" w:cs="Arial"/>
                <w:b/>
                <w:bCs/>
                <w:color w:val="000000" w:themeColor="text1"/>
                <w:sz w:val="20"/>
                <w:szCs w:val="20"/>
                <w:lang w:val="es-MX"/>
              </w:rPr>
              <w:t>Biodigestores</w:t>
            </w:r>
          </w:p>
        </w:tc>
        <w:tc>
          <w:tcPr>
            <w:tcW w:w="0" w:type="auto"/>
            <w:hideMark/>
          </w:tcPr>
          <w:p w14:paraId="22B24427" w14:textId="77777777" w:rsidR="006076A3" w:rsidRPr="006076A3" w:rsidRDefault="006076A3" w:rsidP="006076A3">
            <w:pPr>
              <w:spacing w:after="160" w:line="259" w:lineRule="auto"/>
              <w:jc w:val="both"/>
              <w:rPr>
                <w:rFonts w:ascii="Arial" w:hAnsi="Arial" w:cs="Arial"/>
                <w:color w:val="000000" w:themeColor="text1"/>
                <w:sz w:val="20"/>
                <w:szCs w:val="20"/>
                <w:lang w:val="es-MX"/>
              </w:rPr>
            </w:pPr>
            <w:r w:rsidRPr="006076A3">
              <w:rPr>
                <w:rFonts w:ascii="Arial" w:hAnsi="Arial" w:cs="Arial"/>
                <w:color w:val="000000" w:themeColor="text1"/>
                <w:sz w:val="20"/>
                <w:szCs w:val="20"/>
                <w:lang w:val="es-MX"/>
              </w:rPr>
              <w:t xml:space="preserve">Transforman residuos orgánicos en </w:t>
            </w:r>
            <w:r w:rsidRPr="006076A3">
              <w:rPr>
                <w:rFonts w:ascii="Arial" w:hAnsi="Arial" w:cs="Arial"/>
                <w:i/>
                <w:iCs/>
                <w:color w:val="000000" w:themeColor="text1"/>
                <w:sz w:val="20"/>
                <w:szCs w:val="20"/>
                <w:lang w:val="es-MX"/>
              </w:rPr>
              <w:t>biogás</w:t>
            </w:r>
            <w:r w:rsidRPr="006076A3">
              <w:rPr>
                <w:rFonts w:ascii="Arial" w:hAnsi="Arial" w:cs="Arial"/>
                <w:color w:val="000000" w:themeColor="text1"/>
                <w:sz w:val="20"/>
                <w:szCs w:val="20"/>
                <w:lang w:val="es-MX"/>
              </w:rPr>
              <w:t xml:space="preserve"> (energía renovable) y biofertilizantes.</w:t>
            </w:r>
          </w:p>
        </w:tc>
      </w:tr>
      <w:tr w:rsidR="006076A3" w:rsidRPr="006076A3" w14:paraId="7A65E51A" w14:textId="77777777" w:rsidTr="006076A3">
        <w:tc>
          <w:tcPr>
            <w:tcW w:w="0" w:type="auto"/>
            <w:hideMark/>
          </w:tcPr>
          <w:p w14:paraId="49A3981C" w14:textId="77777777" w:rsidR="006076A3" w:rsidRPr="006076A3" w:rsidRDefault="006076A3" w:rsidP="006076A3">
            <w:pPr>
              <w:spacing w:after="160" w:line="259" w:lineRule="auto"/>
              <w:jc w:val="both"/>
              <w:rPr>
                <w:rFonts w:ascii="Arial" w:hAnsi="Arial" w:cs="Arial"/>
                <w:color w:val="000000" w:themeColor="text1"/>
                <w:sz w:val="20"/>
                <w:szCs w:val="20"/>
                <w:lang w:val="es-MX"/>
              </w:rPr>
            </w:pPr>
            <w:r w:rsidRPr="006076A3">
              <w:rPr>
                <w:rFonts w:ascii="Arial" w:hAnsi="Arial" w:cs="Arial"/>
                <w:b/>
                <w:bCs/>
                <w:color w:val="000000" w:themeColor="text1"/>
                <w:sz w:val="20"/>
                <w:szCs w:val="20"/>
                <w:lang w:val="es-MX"/>
              </w:rPr>
              <w:t>Rotación y asociación de cultivos</w:t>
            </w:r>
          </w:p>
        </w:tc>
        <w:tc>
          <w:tcPr>
            <w:tcW w:w="0" w:type="auto"/>
            <w:hideMark/>
          </w:tcPr>
          <w:p w14:paraId="240F4F67" w14:textId="77777777" w:rsidR="006076A3" w:rsidRPr="006076A3" w:rsidRDefault="006076A3" w:rsidP="006076A3">
            <w:pPr>
              <w:spacing w:after="160" w:line="259" w:lineRule="auto"/>
              <w:jc w:val="both"/>
              <w:rPr>
                <w:rFonts w:ascii="Arial" w:hAnsi="Arial" w:cs="Arial"/>
                <w:color w:val="000000" w:themeColor="text1"/>
                <w:sz w:val="20"/>
                <w:szCs w:val="20"/>
                <w:lang w:val="es-MX"/>
              </w:rPr>
            </w:pPr>
            <w:r w:rsidRPr="006076A3">
              <w:rPr>
                <w:rFonts w:ascii="Arial" w:hAnsi="Arial" w:cs="Arial"/>
                <w:color w:val="000000" w:themeColor="text1"/>
                <w:sz w:val="20"/>
                <w:szCs w:val="20"/>
                <w:lang w:val="es-MX"/>
              </w:rPr>
              <w:t>Evita el desgaste del suelo, mejora la biodiversidad y reduce el uso de agroquímicos.</w:t>
            </w:r>
          </w:p>
        </w:tc>
      </w:tr>
      <w:tr w:rsidR="006076A3" w:rsidRPr="006076A3" w14:paraId="6E8ACA1A" w14:textId="77777777" w:rsidTr="006076A3">
        <w:tc>
          <w:tcPr>
            <w:tcW w:w="0" w:type="auto"/>
            <w:hideMark/>
          </w:tcPr>
          <w:p w14:paraId="3213099C" w14:textId="77777777" w:rsidR="006076A3" w:rsidRPr="006076A3" w:rsidRDefault="006076A3" w:rsidP="006076A3">
            <w:pPr>
              <w:spacing w:after="160" w:line="259" w:lineRule="auto"/>
              <w:jc w:val="both"/>
              <w:rPr>
                <w:rFonts w:ascii="Arial" w:hAnsi="Arial" w:cs="Arial"/>
                <w:color w:val="000000" w:themeColor="text1"/>
                <w:sz w:val="20"/>
                <w:szCs w:val="20"/>
                <w:lang w:val="es-MX"/>
              </w:rPr>
            </w:pPr>
            <w:r w:rsidRPr="006076A3">
              <w:rPr>
                <w:rFonts w:ascii="Arial" w:hAnsi="Arial" w:cs="Arial"/>
                <w:b/>
                <w:bCs/>
                <w:color w:val="000000" w:themeColor="text1"/>
                <w:sz w:val="20"/>
                <w:szCs w:val="20"/>
                <w:lang w:val="es-MX"/>
              </w:rPr>
              <w:t>Agua reciclada</w:t>
            </w:r>
          </w:p>
        </w:tc>
        <w:tc>
          <w:tcPr>
            <w:tcW w:w="0" w:type="auto"/>
            <w:hideMark/>
          </w:tcPr>
          <w:p w14:paraId="1F64868E" w14:textId="77777777" w:rsidR="006076A3" w:rsidRPr="006076A3" w:rsidRDefault="006076A3" w:rsidP="006076A3">
            <w:pPr>
              <w:spacing w:after="160" w:line="259" w:lineRule="auto"/>
              <w:jc w:val="both"/>
              <w:rPr>
                <w:rFonts w:ascii="Arial" w:hAnsi="Arial" w:cs="Arial"/>
                <w:color w:val="000000" w:themeColor="text1"/>
                <w:sz w:val="20"/>
                <w:szCs w:val="20"/>
                <w:lang w:val="es-MX"/>
              </w:rPr>
            </w:pPr>
            <w:r w:rsidRPr="006076A3">
              <w:rPr>
                <w:rFonts w:ascii="Arial" w:hAnsi="Arial" w:cs="Arial"/>
                <w:color w:val="000000" w:themeColor="text1"/>
                <w:sz w:val="20"/>
                <w:szCs w:val="20"/>
                <w:lang w:val="es-MX"/>
              </w:rPr>
              <w:t>Sistemas de riego que reutilizan agua de lluvia o agua residual tratada de procesos agroindustriales.</w:t>
            </w:r>
          </w:p>
        </w:tc>
      </w:tr>
      <w:tr w:rsidR="006076A3" w:rsidRPr="006076A3" w14:paraId="19A01235" w14:textId="77777777" w:rsidTr="006076A3">
        <w:tc>
          <w:tcPr>
            <w:tcW w:w="0" w:type="auto"/>
            <w:hideMark/>
          </w:tcPr>
          <w:p w14:paraId="5D784373" w14:textId="77777777" w:rsidR="006076A3" w:rsidRPr="006076A3" w:rsidRDefault="006076A3" w:rsidP="006076A3">
            <w:pPr>
              <w:spacing w:after="160" w:line="259" w:lineRule="auto"/>
              <w:jc w:val="both"/>
              <w:rPr>
                <w:rFonts w:ascii="Arial" w:hAnsi="Arial" w:cs="Arial"/>
                <w:color w:val="000000" w:themeColor="text1"/>
                <w:sz w:val="20"/>
                <w:szCs w:val="20"/>
                <w:lang w:val="es-MX"/>
              </w:rPr>
            </w:pPr>
            <w:r w:rsidRPr="006076A3">
              <w:rPr>
                <w:rFonts w:ascii="Arial" w:hAnsi="Arial" w:cs="Arial"/>
                <w:b/>
                <w:bCs/>
                <w:color w:val="000000" w:themeColor="text1"/>
                <w:sz w:val="20"/>
                <w:szCs w:val="20"/>
                <w:lang w:val="es-MX"/>
              </w:rPr>
              <w:t>Alimentación animal circular</w:t>
            </w:r>
          </w:p>
        </w:tc>
        <w:tc>
          <w:tcPr>
            <w:tcW w:w="0" w:type="auto"/>
            <w:hideMark/>
          </w:tcPr>
          <w:p w14:paraId="69C0844B" w14:textId="77777777" w:rsidR="006076A3" w:rsidRPr="006076A3" w:rsidRDefault="006076A3" w:rsidP="006076A3">
            <w:pPr>
              <w:spacing w:after="160" w:line="259" w:lineRule="auto"/>
              <w:jc w:val="both"/>
              <w:rPr>
                <w:rFonts w:ascii="Arial" w:hAnsi="Arial" w:cs="Arial"/>
                <w:color w:val="000000" w:themeColor="text1"/>
                <w:sz w:val="20"/>
                <w:szCs w:val="20"/>
                <w:lang w:val="es-MX"/>
              </w:rPr>
            </w:pPr>
            <w:r w:rsidRPr="006076A3">
              <w:rPr>
                <w:rFonts w:ascii="Arial" w:hAnsi="Arial" w:cs="Arial"/>
                <w:color w:val="000000" w:themeColor="text1"/>
                <w:sz w:val="20"/>
                <w:szCs w:val="20"/>
                <w:lang w:val="es-MX"/>
              </w:rPr>
              <w:t>Animales alimentados con subproductos agrícolas (como cáscaras y restos de frutas).</w:t>
            </w:r>
          </w:p>
        </w:tc>
      </w:tr>
      <w:tr w:rsidR="006076A3" w:rsidRPr="006076A3" w14:paraId="436A664B" w14:textId="77777777" w:rsidTr="006076A3">
        <w:tc>
          <w:tcPr>
            <w:tcW w:w="0" w:type="auto"/>
            <w:hideMark/>
          </w:tcPr>
          <w:p w14:paraId="2CE73061" w14:textId="77777777" w:rsidR="006076A3" w:rsidRPr="006076A3" w:rsidRDefault="006076A3" w:rsidP="006076A3">
            <w:pPr>
              <w:spacing w:after="160" w:line="259" w:lineRule="auto"/>
              <w:jc w:val="both"/>
              <w:rPr>
                <w:rFonts w:ascii="Arial" w:hAnsi="Arial" w:cs="Arial"/>
                <w:color w:val="000000" w:themeColor="text1"/>
                <w:sz w:val="20"/>
                <w:szCs w:val="20"/>
                <w:lang w:val="es-MX"/>
              </w:rPr>
            </w:pPr>
            <w:r w:rsidRPr="006076A3">
              <w:rPr>
                <w:rFonts w:ascii="Arial" w:hAnsi="Arial" w:cs="Arial"/>
                <w:b/>
                <w:bCs/>
                <w:color w:val="000000" w:themeColor="text1"/>
                <w:sz w:val="20"/>
                <w:szCs w:val="20"/>
                <w:lang w:val="es-MX"/>
              </w:rPr>
              <w:t>Producción y consumo local</w:t>
            </w:r>
          </w:p>
        </w:tc>
        <w:tc>
          <w:tcPr>
            <w:tcW w:w="0" w:type="auto"/>
            <w:hideMark/>
          </w:tcPr>
          <w:p w14:paraId="3C37CAC3" w14:textId="77777777" w:rsidR="006076A3" w:rsidRPr="006076A3" w:rsidRDefault="006076A3" w:rsidP="006076A3">
            <w:pPr>
              <w:spacing w:after="160" w:line="259" w:lineRule="auto"/>
              <w:jc w:val="both"/>
              <w:rPr>
                <w:rFonts w:ascii="Arial" w:hAnsi="Arial" w:cs="Arial"/>
                <w:color w:val="000000" w:themeColor="text1"/>
                <w:sz w:val="20"/>
                <w:szCs w:val="20"/>
                <w:lang w:val="es-MX"/>
              </w:rPr>
            </w:pPr>
            <w:r w:rsidRPr="006076A3">
              <w:rPr>
                <w:rFonts w:ascii="Arial" w:hAnsi="Arial" w:cs="Arial"/>
                <w:color w:val="000000" w:themeColor="text1"/>
                <w:sz w:val="20"/>
                <w:szCs w:val="20"/>
                <w:lang w:val="es-MX"/>
              </w:rPr>
              <w:t>Disminuye la huella de carbono al reducir distancias de transporte.</w:t>
            </w:r>
          </w:p>
        </w:tc>
      </w:tr>
      <w:tr w:rsidR="006076A3" w:rsidRPr="006076A3" w14:paraId="2C974C12" w14:textId="77777777" w:rsidTr="006076A3">
        <w:tc>
          <w:tcPr>
            <w:tcW w:w="0" w:type="auto"/>
            <w:hideMark/>
          </w:tcPr>
          <w:p w14:paraId="63E321B6" w14:textId="77777777" w:rsidR="006076A3" w:rsidRPr="006076A3" w:rsidRDefault="006076A3" w:rsidP="006076A3">
            <w:pPr>
              <w:spacing w:after="160" w:line="259" w:lineRule="auto"/>
              <w:jc w:val="both"/>
              <w:rPr>
                <w:rFonts w:ascii="Arial" w:hAnsi="Arial" w:cs="Arial"/>
                <w:color w:val="000000" w:themeColor="text1"/>
                <w:sz w:val="20"/>
                <w:szCs w:val="20"/>
                <w:lang w:val="es-MX"/>
              </w:rPr>
            </w:pPr>
            <w:r w:rsidRPr="006076A3">
              <w:rPr>
                <w:rFonts w:ascii="Arial" w:hAnsi="Arial" w:cs="Arial"/>
                <w:b/>
                <w:bCs/>
                <w:color w:val="000000" w:themeColor="text1"/>
                <w:sz w:val="20"/>
                <w:szCs w:val="20"/>
                <w:lang w:val="es-MX"/>
              </w:rPr>
              <w:t>Energías renovables</w:t>
            </w:r>
          </w:p>
        </w:tc>
        <w:tc>
          <w:tcPr>
            <w:tcW w:w="0" w:type="auto"/>
            <w:hideMark/>
          </w:tcPr>
          <w:p w14:paraId="1B91347C" w14:textId="77777777" w:rsidR="006076A3" w:rsidRPr="006076A3" w:rsidRDefault="006076A3" w:rsidP="006076A3">
            <w:pPr>
              <w:spacing w:after="160" w:line="259" w:lineRule="auto"/>
              <w:jc w:val="both"/>
              <w:rPr>
                <w:rFonts w:ascii="Arial" w:hAnsi="Arial" w:cs="Arial"/>
                <w:color w:val="000000" w:themeColor="text1"/>
                <w:sz w:val="20"/>
                <w:szCs w:val="20"/>
                <w:lang w:val="es-MX"/>
              </w:rPr>
            </w:pPr>
            <w:r w:rsidRPr="006076A3">
              <w:rPr>
                <w:rFonts w:ascii="Arial" w:hAnsi="Arial" w:cs="Arial"/>
                <w:color w:val="000000" w:themeColor="text1"/>
                <w:sz w:val="20"/>
                <w:szCs w:val="20"/>
                <w:lang w:val="es-MX"/>
              </w:rPr>
              <w:t>Uso de tecnologías limpias como paneles solares y biodigestores en el entorno rural.</w:t>
            </w:r>
          </w:p>
        </w:tc>
      </w:tr>
    </w:tbl>
    <w:p w14:paraId="434E0BE8" w14:textId="38213209" w:rsidR="006076A3" w:rsidRPr="006076A3" w:rsidRDefault="006076A3" w:rsidP="006076A3">
      <w:pPr>
        <w:spacing w:after="160" w:line="259" w:lineRule="auto"/>
        <w:jc w:val="both"/>
        <w:rPr>
          <w:rFonts w:ascii="Arial" w:hAnsi="Arial" w:cs="Arial"/>
          <w:color w:val="000000" w:themeColor="text1"/>
          <w:sz w:val="20"/>
          <w:szCs w:val="20"/>
          <w:lang w:val="es-MX"/>
        </w:rPr>
      </w:pPr>
    </w:p>
    <w:p w14:paraId="242B940E" w14:textId="637CEF10" w:rsidR="006076A3" w:rsidRPr="00247791" w:rsidRDefault="006076A3" w:rsidP="00247791">
      <w:pPr>
        <w:pStyle w:val="ListParagraph"/>
        <w:numPr>
          <w:ilvl w:val="3"/>
          <w:numId w:val="2"/>
        </w:numPr>
        <w:spacing w:after="160" w:line="259" w:lineRule="auto"/>
        <w:jc w:val="both"/>
        <w:rPr>
          <w:rFonts w:ascii="Arial" w:hAnsi="Arial" w:cs="Arial"/>
          <w:b/>
          <w:bCs/>
          <w:color w:val="000000" w:themeColor="text1"/>
          <w:sz w:val="20"/>
          <w:szCs w:val="20"/>
          <w:lang w:val="es-MX"/>
        </w:rPr>
      </w:pPr>
      <w:r w:rsidRPr="00247791">
        <w:rPr>
          <w:rFonts w:ascii="Arial" w:hAnsi="Arial" w:cs="Arial"/>
          <w:b/>
          <w:bCs/>
          <w:color w:val="000000" w:themeColor="text1"/>
          <w:sz w:val="20"/>
          <w:szCs w:val="20"/>
          <w:lang w:val="es-MX"/>
        </w:rPr>
        <w:t>Beneficios de la economía circular para el productor agropecuario</w:t>
      </w:r>
    </w:p>
    <w:p w14:paraId="36DBAF95" w14:textId="77777777" w:rsidR="006076A3" w:rsidRPr="006076A3" w:rsidRDefault="006076A3" w:rsidP="006076A3">
      <w:pPr>
        <w:spacing w:after="160" w:line="259" w:lineRule="auto"/>
        <w:jc w:val="both"/>
        <w:rPr>
          <w:rFonts w:ascii="Arial" w:hAnsi="Arial" w:cs="Arial"/>
          <w:color w:val="000000" w:themeColor="text1"/>
          <w:sz w:val="20"/>
          <w:szCs w:val="20"/>
          <w:lang w:val="es-MX"/>
        </w:rPr>
      </w:pPr>
      <w:r w:rsidRPr="006076A3">
        <w:rPr>
          <w:rFonts w:ascii="Arial" w:hAnsi="Arial" w:cs="Arial"/>
          <w:color w:val="000000" w:themeColor="text1"/>
          <w:sz w:val="20"/>
          <w:szCs w:val="20"/>
          <w:lang w:val="es-MX"/>
        </w:rPr>
        <w:t xml:space="preserve">Además de proteger el medio ambiente, estas prácticas representan </w:t>
      </w:r>
      <w:r w:rsidRPr="006076A3">
        <w:rPr>
          <w:rFonts w:ascii="Arial" w:hAnsi="Arial" w:cs="Arial"/>
          <w:b/>
          <w:bCs/>
          <w:color w:val="000000" w:themeColor="text1"/>
          <w:sz w:val="20"/>
          <w:szCs w:val="20"/>
          <w:lang w:val="es-MX"/>
        </w:rPr>
        <w:t>ventajas económicas y sociales</w:t>
      </w:r>
      <w:r w:rsidRPr="006076A3">
        <w:rPr>
          <w:rFonts w:ascii="Arial" w:hAnsi="Arial" w:cs="Arial"/>
          <w:color w:val="000000" w:themeColor="text1"/>
          <w:sz w:val="20"/>
          <w:szCs w:val="20"/>
          <w:lang w:val="es-MX"/>
        </w:rPr>
        <w:t xml:space="preserve"> para quienes las implementan. Entre los principales beneficios se destacan:</w:t>
      </w:r>
    </w:p>
    <w:p w14:paraId="52DB8F07" w14:textId="7503BE25" w:rsidR="006076A3" w:rsidRPr="006076A3" w:rsidRDefault="00E86AE0" w:rsidP="00E86AE0">
      <w:pPr>
        <w:spacing w:after="160" w:line="259" w:lineRule="auto"/>
        <w:jc w:val="both"/>
        <w:rPr>
          <w:rFonts w:ascii="Arial" w:hAnsi="Arial" w:cs="Arial"/>
          <w:color w:val="000000" w:themeColor="text1"/>
          <w:sz w:val="20"/>
          <w:szCs w:val="20"/>
          <w:lang w:val="es-MX"/>
        </w:rPr>
      </w:pPr>
      <w:r w:rsidRPr="00E86AE0">
        <w:rPr>
          <w:rFonts w:ascii="Arial" w:hAnsi="Arial" w:cs="Arial"/>
          <w:noProof/>
          <w:color w:val="000000" w:themeColor="text1"/>
          <w:sz w:val="20"/>
          <w:szCs w:val="20"/>
        </w:rPr>
        <w:drawing>
          <wp:inline distT="0" distB="0" distL="0" distR="0" wp14:anchorId="2BA27A45" wp14:editId="35EC2CBD">
            <wp:extent cx="6534239" cy="969778"/>
            <wp:effectExtent l="0" t="0" r="38100" b="20955"/>
            <wp:docPr id="1850292623" name="Diagram 1">
              <a:extLst xmlns:a="http://schemas.openxmlformats.org/drawingml/2006/main">
                <a:ext uri="{FF2B5EF4-FFF2-40B4-BE49-F238E27FC236}">
                  <a16:creationId xmlns:a16="http://schemas.microsoft.com/office/drawing/2014/main" id="{3924ED90-FF8B-6496-E369-D27382EA89F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4" r:lo="rId285" r:qs="rId286" r:cs="rId287"/>
              </a:graphicData>
            </a:graphic>
          </wp:inline>
        </w:drawing>
      </w:r>
    </w:p>
    <w:p w14:paraId="155A1BD2" w14:textId="48DBE8A0" w:rsidR="006076A3" w:rsidRPr="00E86AE0" w:rsidRDefault="006076A3" w:rsidP="00E86AE0">
      <w:pPr>
        <w:pStyle w:val="ListParagraph"/>
        <w:numPr>
          <w:ilvl w:val="3"/>
          <w:numId w:val="2"/>
        </w:numPr>
        <w:spacing w:after="160" w:line="259" w:lineRule="auto"/>
        <w:jc w:val="both"/>
        <w:rPr>
          <w:rFonts w:ascii="Arial" w:hAnsi="Arial" w:cs="Arial"/>
          <w:b/>
          <w:bCs/>
          <w:color w:val="000000" w:themeColor="text1"/>
          <w:sz w:val="20"/>
          <w:szCs w:val="20"/>
          <w:lang w:val="es-MX"/>
        </w:rPr>
      </w:pPr>
      <w:r w:rsidRPr="00E86AE0">
        <w:rPr>
          <w:rFonts w:ascii="Arial" w:hAnsi="Arial" w:cs="Arial"/>
          <w:b/>
          <w:bCs/>
          <w:color w:val="000000" w:themeColor="text1"/>
          <w:sz w:val="20"/>
          <w:szCs w:val="20"/>
          <w:lang w:val="es-MX"/>
        </w:rPr>
        <w:t>¿Qué es el reciclaje?</w:t>
      </w:r>
    </w:p>
    <w:p w14:paraId="3CE9FD8A" w14:textId="6B92180C" w:rsidR="006076A3" w:rsidRPr="006076A3" w:rsidRDefault="006076A3" w:rsidP="006076A3">
      <w:pPr>
        <w:spacing w:after="160" w:line="259" w:lineRule="auto"/>
        <w:jc w:val="both"/>
        <w:rPr>
          <w:rFonts w:ascii="Arial" w:hAnsi="Arial" w:cs="Arial"/>
          <w:color w:val="000000" w:themeColor="text1"/>
          <w:sz w:val="20"/>
          <w:szCs w:val="20"/>
          <w:lang w:val="es-MX"/>
        </w:rPr>
      </w:pPr>
      <w:r w:rsidRPr="006076A3">
        <w:rPr>
          <w:rFonts w:ascii="Arial" w:hAnsi="Arial" w:cs="Arial"/>
          <w:color w:val="000000" w:themeColor="text1"/>
          <w:sz w:val="20"/>
          <w:szCs w:val="20"/>
          <w:lang w:val="es-MX"/>
        </w:rPr>
        <w:t xml:space="preserve">Dentro del enfoque de economía circular, el </w:t>
      </w:r>
      <w:r w:rsidRPr="006076A3">
        <w:rPr>
          <w:rFonts w:ascii="Arial" w:hAnsi="Arial" w:cs="Arial"/>
          <w:b/>
          <w:bCs/>
          <w:color w:val="000000" w:themeColor="text1"/>
          <w:sz w:val="20"/>
          <w:szCs w:val="20"/>
          <w:lang w:val="es-MX"/>
        </w:rPr>
        <w:t>reciclaje</w:t>
      </w:r>
      <w:r w:rsidRPr="006076A3">
        <w:rPr>
          <w:rFonts w:ascii="Arial" w:hAnsi="Arial" w:cs="Arial"/>
          <w:color w:val="000000" w:themeColor="text1"/>
          <w:sz w:val="20"/>
          <w:szCs w:val="20"/>
          <w:lang w:val="es-MX"/>
        </w:rPr>
        <w:t xml:space="preserve"> es una de las estrategias más conocidas y aplicadas. Consiste en </w:t>
      </w:r>
      <w:r w:rsidRPr="006076A3">
        <w:rPr>
          <w:rFonts w:ascii="Arial" w:hAnsi="Arial" w:cs="Arial"/>
          <w:b/>
          <w:bCs/>
          <w:color w:val="000000" w:themeColor="text1"/>
          <w:sz w:val="20"/>
          <w:szCs w:val="20"/>
          <w:lang w:val="es-MX"/>
        </w:rPr>
        <w:t>recolectar materiales usados</w:t>
      </w:r>
      <w:r w:rsidRPr="006076A3">
        <w:rPr>
          <w:rFonts w:ascii="Arial" w:hAnsi="Arial" w:cs="Arial"/>
          <w:color w:val="000000" w:themeColor="text1"/>
          <w:sz w:val="20"/>
          <w:szCs w:val="20"/>
          <w:lang w:val="es-MX"/>
        </w:rPr>
        <w:t xml:space="preserve"> como plástico, papel, vidrio o </w:t>
      </w:r>
      <w:r w:rsidR="00E86AE0" w:rsidRPr="006076A3">
        <w:rPr>
          <w:rFonts w:ascii="Arial" w:hAnsi="Arial" w:cs="Arial"/>
          <w:color w:val="000000" w:themeColor="text1"/>
          <w:sz w:val="20"/>
          <w:szCs w:val="20"/>
          <w:lang w:val="es-MX"/>
        </w:rPr>
        <w:t>metal</w:t>
      </w:r>
      <w:r w:rsidR="00E86AE0">
        <w:rPr>
          <w:rFonts w:ascii="Arial" w:hAnsi="Arial" w:cs="Arial"/>
          <w:color w:val="000000" w:themeColor="text1"/>
          <w:sz w:val="20"/>
          <w:szCs w:val="20"/>
          <w:lang w:val="es-MX"/>
        </w:rPr>
        <w:t xml:space="preserve">, </w:t>
      </w:r>
      <w:r w:rsidR="00E86AE0" w:rsidRPr="006076A3">
        <w:rPr>
          <w:rFonts w:ascii="Arial" w:hAnsi="Arial" w:cs="Arial"/>
          <w:color w:val="000000" w:themeColor="text1"/>
          <w:sz w:val="20"/>
          <w:szCs w:val="20"/>
          <w:lang w:val="es-MX"/>
        </w:rPr>
        <w:t>para</w:t>
      </w:r>
      <w:r w:rsidRPr="006076A3">
        <w:rPr>
          <w:rFonts w:ascii="Arial" w:hAnsi="Arial" w:cs="Arial"/>
          <w:color w:val="000000" w:themeColor="text1"/>
          <w:sz w:val="20"/>
          <w:szCs w:val="20"/>
          <w:lang w:val="es-MX"/>
        </w:rPr>
        <w:t xml:space="preserve"> </w:t>
      </w:r>
      <w:r w:rsidRPr="006076A3">
        <w:rPr>
          <w:rFonts w:ascii="Arial" w:hAnsi="Arial" w:cs="Arial"/>
          <w:b/>
          <w:bCs/>
          <w:color w:val="000000" w:themeColor="text1"/>
          <w:sz w:val="20"/>
          <w:szCs w:val="20"/>
          <w:lang w:val="es-MX"/>
        </w:rPr>
        <w:t>transformarlos en nuevos productos o materias primas</w:t>
      </w:r>
      <w:r w:rsidRPr="006076A3">
        <w:rPr>
          <w:rFonts w:ascii="Arial" w:hAnsi="Arial" w:cs="Arial"/>
          <w:color w:val="000000" w:themeColor="text1"/>
          <w:sz w:val="20"/>
          <w:szCs w:val="20"/>
          <w:lang w:val="es-MX"/>
        </w:rPr>
        <w:t xml:space="preserve"> que puedan reincorporarse al proceso productivo.</w:t>
      </w:r>
    </w:p>
    <w:p w14:paraId="2C3BD915" w14:textId="592C3198" w:rsidR="006076A3" w:rsidRPr="006076A3" w:rsidRDefault="006076A3" w:rsidP="006076A3">
      <w:pPr>
        <w:spacing w:after="160" w:line="259" w:lineRule="auto"/>
        <w:jc w:val="both"/>
        <w:rPr>
          <w:rFonts w:ascii="Arial" w:hAnsi="Arial" w:cs="Arial"/>
          <w:color w:val="000000" w:themeColor="text1"/>
          <w:sz w:val="20"/>
          <w:szCs w:val="20"/>
          <w:lang w:val="es-MX"/>
        </w:rPr>
      </w:pPr>
      <w:r w:rsidRPr="006076A3">
        <w:rPr>
          <w:rFonts w:ascii="Arial" w:hAnsi="Arial" w:cs="Arial"/>
          <w:color w:val="000000" w:themeColor="text1"/>
          <w:sz w:val="20"/>
          <w:szCs w:val="20"/>
          <w:lang w:val="es-MX"/>
        </w:rPr>
        <w:t xml:space="preserve">El objetivo principal del reciclaje es </w:t>
      </w:r>
      <w:r w:rsidRPr="006076A3">
        <w:rPr>
          <w:rFonts w:ascii="Arial" w:hAnsi="Arial" w:cs="Arial"/>
          <w:b/>
          <w:bCs/>
          <w:color w:val="000000" w:themeColor="text1"/>
          <w:sz w:val="20"/>
          <w:szCs w:val="20"/>
          <w:lang w:val="es-MX"/>
        </w:rPr>
        <w:t>evitar que los residuos terminen contaminando el ambiente o en vertederos</w:t>
      </w:r>
      <w:r w:rsidRPr="006076A3">
        <w:rPr>
          <w:rFonts w:ascii="Arial" w:hAnsi="Arial" w:cs="Arial"/>
          <w:color w:val="000000" w:themeColor="text1"/>
          <w:sz w:val="20"/>
          <w:szCs w:val="20"/>
          <w:lang w:val="es-MX"/>
        </w:rPr>
        <w:t>.</w:t>
      </w:r>
      <w:r w:rsidR="00247791">
        <w:rPr>
          <w:rFonts w:ascii="Arial" w:hAnsi="Arial" w:cs="Arial"/>
          <w:color w:val="000000" w:themeColor="text1"/>
          <w:sz w:val="20"/>
          <w:szCs w:val="20"/>
          <w:lang w:val="es-MX"/>
        </w:rPr>
        <w:t xml:space="preserve"> </w:t>
      </w:r>
      <w:r w:rsidRPr="006076A3">
        <w:rPr>
          <w:rFonts w:ascii="Arial" w:hAnsi="Arial" w:cs="Arial"/>
          <w:color w:val="000000" w:themeColor="text1"/>
          <w:sz w:val="20"/>
          <w:szCs w:val="20"/>
          <w:lang w:val="es-MX"/>
        </w:rPr>
        <w:t xml:space="preserve">Un ejemplo práctico en el sector agropecuario es la </w:t>
      </w:r>
      <w:r w:rsidRPr="006076A3">
        <w:rPr>
          <w:rFonts w:ascii="Arial" w:hAnsi="Arial" w:cs="Arial"/>
          <w:b/>
          <w:bCs/>
          <w:color w:val="000000" w:themeColor="text1"/>
          <w:sz w:val="20"/>
          <w:szCs w:val="20"/>
          <w:lang w:val="es-MX"/>
        </w:rPr>
        <w:t>elaboración de abonos orgánicos</w:t>
      </w:r>
      <w:r w:rsidRPr="006076A3">
        <w:rPr>
          <w:rFonts w:ascii="Arial" w:hAnsi="Arial" w:cs="Arial"/>
          <w:color w:val="000000" w:themeColor="text1"/>
          <w:sz w:val="20"/>
          <w:szCs w:val="20"/>
          <w:lang w:val="es-MX"/>
        </w:rPr>
        <w:t xml:space="preserve"> a partir de estiércoles y desechos vegetales mediante técnicas como el compostaje.</w:t>
      </w:r>
      <w:r w:rsidR="00E86AE0">
        <w:rPr>
          <w:rFonts w:ascii="Arial" w:hAnsi="Arial" w:cs="Arial"/>
          <w:color w:val="000000" w:themeColor="text1"/>
          <w:sz w:val="20"/>
          <w:szCs w:val="20"/>
          <w:lang w:val="es-MX"/>
        </w:rPr>
        <w:t xml:space="preserve"> </w:t>
      </w:r>
      <w:r w:rsidR="00247791" w:rsidRPr="006076A3">
        <w:rPr>
          <w:rFonts w:ascii="Arial" w:hAnsi="Arial" w:cs="Arial"/>
          <w:color w:val="000000" w:themeColor="text1"/>
          <w:sz w:val="20"/>
          <w:szCs w:val="20"/>
          <w:lang w:val="es-MX"/>
        </w:rPr>
        <w:t>Para comprender mejor cómo se relacionan, es útil comparar estos dos conceptos en una tabla:</w:t>
      </w:r>
    </w:p>
    <w:p w14:paraId="1EAD8BC8" w14:textId="22E99AFF" w:rsidR="006076A3" w:rsidRPr="006076A3" w:rsidRDefault="00247791" w:rsidP="006076A3">
      <w:pPr>
        <w:spacing w:after="160" w:line="259" w:lineRule="auto"/>
        <w:jc w:val="both"/>
        <w:rPr>
          <w:rFonts w:ascii="Arial" w:hAnsi="Arial" w:cs="Arial"/>
          <w:b/>
          <w:bCs/>
          <w:color w:val="000000" w:themeColor="text1"/>
          <w:sz w:val="20"/>
          <w:szCs w:val="20"/>
          <w:lang w:val="es-MX"/>
        </w:rPr>
      </w:pPr>
      <w:r>
        <w:rPr>
          <w:rFonts w:ascii="Arial" w:hAnsi="Arial" w:cs="Arial"/>
          <w:b/>
          <w:bCs/>
          <w:color w:val="000000" w:themeColor="text1"/>
          <w:sz w:val="20"/>
          <w:szCs w:val="20"/>
          <w:lang w:val="es-MX"/>
        </w:rPr>
        <w:t xml:space="preserve">Tabla </w:t>
      </w:r>
      <w:r w:rsidR="005E1AD4">
        <w:rPr>
          <w:rFonts w:ascii="Arial" w:hAnsi="Arial" w:cs="Arial"/>
          <w:b/>
          <w:bCs/>
          <w:color w:val="000000" w:themeColor="text1"/>
          <w:sz w:val="20"/>
          <w:szCs w:val="20"/>
          <w:lang w:val="es-MX"/>
        </w:rPr>
        <w:t>2</w:t>
      </w:r>
      <w:r>
        <w:rPr>
          <w:rFonts w:ascii="Arial" w:hAnsi="Arial" w:cs="Arial"/>
          <w:b/>
          <w:bCs/>
          <w:color w:val="000000" w:themeColor="text1"/>
          <w:sz w:val="20"/>
          <w:szCs w:val="20"/>
          <w:lang w:val="es-MX"/>
        </w:rPr>
        <w:t xml:space="preserve">. </w:t>
      </w:r>
      <w:r w:rsidR="006076A3" w:rsidRPr="006076A3">
        <w:rPr>
          <w:rFonts w:ascii="Arial" w:hAnsi="Arial" w:cs="Arial"/>
          <w:b/>
          <w:bCs/>
          <w:color w:val="000000" w:themeColor="text1"/>
          <w:sz w:val="20"/>
          <w:szCs w:val="20"/>
          <w:lang w:val="es-MX"/>
        </w:rPr>
        <w:t>Comparación entre economía circular y reciclaje</w:t>
      </w:r>
    </w:p>
    <w:tbl>
      <w:tblPr>
        <w:tblStyle w:val="TableGrid"/>
        <w:tblW w:w="0" w:type="auto"/>
        <w:tblLook w:val="04A0" w:firstRow="1" w:lastRow="0" w:firstColumn="1" w:lastColumn="0" w:noHBand="0" w:noVBand="1"/>
      </w:tblPr>
      <w:tblGrid>
        <w:gridCol w:w="5424"/>
        <w:gridCol w:w="4538"/>
      </w:tblGrid>
      <w:tr w:rsidR="006076A3" w:rsidRPr="006076A3" w14:paraId="29249607" w14:textId="77777777" w:rsidTr="00247791">
        <w:tc>
          <w:tcPr>
            <w:tcW w:w="0" w:type="auto"/>
            <w:shd w:val="clear" w:color="auto" w:fill="F2DBDB" w:themeFill="accent2" w:themeFillTint="33"/>
            <w:hideMark/>
          </w:tcPr>
          <w:p w14:paraId="02D82B83" w14:textId="77777777" w:rsidR="006076A3" w:rsidRPr="006076A3" w:rsidRDefault="006076A3" w:rsidP="006076A3">
            <w:pPr>
              <w:spacing w:after="160" w:line="259" w:lineRule="auto"/>
              <w:jc w:val="both"/>
              <w:rPr>
                <w:rFonts w:ascii="Arial" w:hAnsi="Arial" w:cs="Arial"/>
                <w:b/>
                <w:bCs/>
                <w:color w:val="000000" w:themeColor="text1"/>
                <w:sz w:val="20"/>
                <w:szCs w:val="20"/>
                <w:lang w:val="es-MX"/>
              </w:rPr>
            </w:pPr>
            <w:r w:rsidRPr="006076A3">
              <w:rPr>
                <w:rFonts w:ascii="Arial" w:hAnsi="Arial" w:cs="Arial"/>
                <w:b/>
                <w:bCs/>
                <w:color w:val="000000" w:themeColor="text1"/>
                <w:sz w:val="20"/>
                <w:szCs w:val="20"/>
                <w:lang w:val="es-MX"/>
              </w:rPr>
              <w:t>Economía circular</w:t>
            </w:r>
          </w:p>
        </w:tc>
        <w:tc>
          <w:tcPr>
            <w:tcW w:w="0" w:type="auto"/>
            <w:shd w:val="clear" w:color="auto" w:fill="F2DBDB" w:themeFill="accent2" w:themeFillTint="33"/>
            <w:hideMark/>
          </w:tcPr>
          <w:p w14:paraId="3A09E861" w14:textId="77777777" w:rsidR="006076A3" w:rsidRPr="006076A3" w:rsidRDefault="006076A3" w:rsidP="006076A3">
            <w:pPr>
              <w:spacing w:after="160" w:line="259" w:lineRule="auto"/>
              <w:jc w:val="both"/>
              <w:rPr>
                <w:rFonts w:ascii="Arial" w:hAnsi="Arial" w:cs="Arial"/>
                <w:b/>
                <w:bCs/>
                <w:color w:val="000000" w:themeColor="text1"/>
                <w:sz w:val="20"/>
                <w:szCs w:val="20"/>
                <w:lang w:val="es-MX"/>
              </w:rPr>
            </w:pPr>
            <w:r w:rsidRPr="006076A3">
              <w:rPr>
                <w:rFonts w:ascii="Arial" w:hAnsi="Arial" w:cs="Arial"/>
                <w:b/>
                <w:bCs/>
                <w:color w:val="000000" w:themeColor="text1"/>
                <w:sz w:val="20"/>
                <w:szCs w:val="20"/>
                <w:lang w:val="es-MX"/>
              </w:rPr>
              <w:t>Reciclaje</w:t>
            </w:r>
          </w:p>
        </w:tc>
      </w:tr>
      <w:tr w:rsidR="006076A3" w:rsidRPr="006076A3" w14:paraId="5AB52685" w14:textId="77777777" w:rsidTr="006076A3">
        <w:tc>
          <w:tcPr>
            <w:tcW w:w="0" w:type="auto"/>
            <w:hideMark/>
          </w:tcPr>
          <w:p w14:paraId="7B9C4B47" w14:textId="77777777" w:rsidR="006076A3" w:rsidRPr="006076A3" w:rsidRDefault="006076A3" w:rsidP="006076A3">
            <w:pPr>
              <w:spacing w:after="160" w:line="259" w:lineRule="auto"/>
              <w:jc w:val="both"/>
              <w:rPr>
                <w:rFonts w:ascii="Arial" w:hAnsi="Arial" w:cs="Arial"/>
                <w:color w:val="000000" w:themeColor="text1"/>
                <w:sz w:val="20"/>
                <w:szCs w:val="20"/>
                <w:lang w:val="es-MX"/>
              </w:rPr>
            </w:pPr>
            <w:r w:rsidRPr="006076A3">
              <w:rPr>
                <w:rFonts w:ascii="Arial" w:hAnsi="Arial" w:cs="Arial"/>
                <w:color w:val="000000" w:themeColor="text1"/>
                <w:sz w:val="20"/>
                <w:szCs w:val="20"/>
                <w:lang w:val="es-MX"/>
              </w:rPr>
              <w:t>Modelo económico integral que abarca todo el ciclo de vida del producto.</w:t>
            </w:r>
          </w:p>
        </w:tc>
        <w:tc>
          <w:tcPr>
            <w:tcW w:w="0" w:type="auto"/>
            <w:hideMark/>
          </w:tcPr>
          <w:p w14:paraId="3600E099" w14:textId="77777777" w:rsidR="006076A3" w:rsidRPr="006076A3" w:rsidRDefault="006076A3" w:rsidP="006076A3">
            <w:pPr>
              <w:spacing w:after="160" w:line="259" w:lineRule="auto"/>
              <w:jc w:val="both"/>
              <w:rPr>
                <w:rFonts w:ascii="Arial" w:hAnsi="Arial" w:cs="Arial"/>
                <w:color w:val="000000" w:themeColor="text1"/>
                <w:sz w:val="20"/>
                <w:szCs w:val="20"/>
                <w:lang w:val="es-MX"/>
              </w:rPr>
            </w:pPr>
            <w:r w:rsidRPr="006076A3">
              <w:rPr>
                <w:rFonts w:ascii="Arial" w:hAnsi="Arial" w:cs="Arial"/>
                <w:color w:val="000000" w:themeColor="text1"/>
                <w:sz w:val="20"/>
                <w:szCs w:val="20"/>
                <w:lang w:val="es-MX"/>
              </w:rPr>
              <w:t>Estrategia puntual de manejo de residuos.</w:t>
            </w:r>
          </w:p>
        </w:tc>
      </w:tr>
      <w:tr w:rsidR="006076A3" w:rsidRPr="006076A3" w14:paraId="08F39E5B" w14:textId="77777777" w:rsidTr="006076A3">
        <w:tc>
          <w:tcPr>
            <w:tcW w:w="0" w:type="auto"/>
            <w:hideMark/>
          </w:tcPr>
          <w:p w14:paraId="7293AD75" w14:textId="77777777" w:rsidR="006076A3" w:rsidRPr="006076A3" w:rsidRDefault="006076A3" w:rsidP="006076A3">
            <w:pPr>
              <w:spacing w:after="160" w:line="259" w:lineRule="auto"/>
              <w:jc w:val="both"/>
              <w:rPr>
                <w:rFonts w:ascii="Arial" w:hAnsi="Arial" w:cs="Arial"/>
                <w:color w:val="000000" w:themeColor="text1"/>
                <w:sz w:val="20"/>
                <w:szCs w:val="20"/>
                <w:lang w:val="es-MX"/>
              </w:rPr>
            </w:pPr>
            <w:r w:rsidRPr="006076A3">
              <w:rPr>
                <w:rFonts w:ascii="Arial" w:hAnsi="Arial" w:cs="Arial"/>
                <w:color w:val="000000" w:themeColor="text1"/>
                <w:sz w:val="20"/>
                <w:szCs w:val="20"/>
                <w:lang w:val="es-MX"/>
              </w:rPr>
              <w:lastRenderedPageBreak/>
              <w:t>Incluye rediseño, reutilización, reducción y reciclaje.</w:t>
            </w:r>
          </w:p>
        </w:tc>
        <w:tc>
          <w:tcPr>
            <w:tcW w:w="0" w:type="auto"/>
            <w:hideMark/>
          </w:tcPr>
          <w:p w14:paraId="267245FC" w14:textId="77777777" w:rsidR="006076A3" w:rsidRPr="006076A3" w:rsidRDefault="006076A3" w:rsidP="006076A3">
            <w:pPr>
              <w:spacing w:after="160" w:line="259" w:lineRule="auto"/>
              <w:jc w:val="both"/>
              <w:rPr>
                <w:rFonts w:ascii="Arial" w:hAnsi="Arial" w:cs="Arial"/>
                <w:color w:val="000000" w:themeColor="text1"/>
                <w:sz w:val="20"/>
                <w:szCs w:val="20"/>
                <w:lang w:val="es-MX"/>
              </w:rPr>
            </w:pPr>
            <w:r w:rsidRPr="006076A3">
              <w:rPr>
                <w:rFonts w:ascii="Arial" w:hAnsi="Arial" w:cs="Arial"/>
                <w:color w:val="000000" w:themeColor="text1"/>
                <w:sz w:val="20"/>
                <w:szCs w:val="20"/>
                <w:lang w:val="es-MX"/>
              </w:rPr>
              <w:t>Se limita a la transformación de materiales ya descartados.</w:t>
            </w:r>
          </w:p>
        </w:tc>
      </w:tr>
      <w:tr w:rsidR="006076A3" w:rsidRPr="006076A3" w14:paraId="00FAF025" w14:textId="77777777" w:rsidTr="006076A3">
        <w:tc>
          <w:tcPr>
            <w:tcW w:w="0" w:type="auto"/>
            <w:hideMark/>
          </w:tcPr>
          <w:p w14:paraId="050EB951" w14:textId="77777777" w:rsidR="006076A3" w:rsidRPr="006076A3" w:rsidRDefault="006076A3" w:rsidP="006076A3">
            <w:pPr>
              <w:spacing w:after="160" w:line="259" w:lineRule="auto"/>
              <w:jc w:val="both"/>
              <w:rPr>
                <w:rFonts w:ascii="Arial" w:hAnsi="Arial" w:cs="Arial"/>
                <w:color w:val="000000" w:themeColor="text1"/>
                <w:sz w:val="20"/>
                <w:szCs w:val="20"/>
                <w:lang w:val="es-MX"/>
              </w:rPr>
            </w:pPr>
            <w:r w:rsidRPr="006076A3">
              <w:rPr>
                <w:rFonts w:ascii="Arial" w:hAnsi="Arial" w:cs="Arial"/>
                <w:color w:val="000000" w:themeColor="text1"/>
                <w:sz w:val="20"/>
                <w:szCs w:val="20"/>
                <w:lang w:val="es-MX"/>
              </w:rPr>
              <w:t xml:space="preserve">Enfocada en </w:t>
            </w:r>
            <w:r w:rsidRPr="006076A3">
              <w:rPr>
                <w:rFonts w:ascii="Arial" w:hAnsi="Arial" w:cs="Arial"/>
                <w:b/>
                <w:bCs/>
                <w:color w:val="000000" w:themeColor="text1"/>
                <w:sz w:val="20"/>
                <w:szCs w:val="20"/>
                <w:lang w:val="es-MX"/>
              </w:rPr>
              <w:t>prevenir</w:t>
            </w:r>
            <w:r w:rsidRPr="006076A3">
              <w:rPr>
                <w:rFonts w:ascii="Arial" w:hAnsi="Arial" w:cs="Arial"/>
                <w:color w:val="000000" w:themeColor="text1"/>
                <w:sz w:val="20"/>
                <w:szCs w:val="20"/>
                <w:lang w:val="es-MX"/>
              </w:rPr>
              <w:t xml:space="preserve"> la generación de residuos desde el inicio.</w:t>
            </w:r>
          </w:p>
        </w:tc>
        <w:tc>
          <w:tcPr>
            <w:tcW w:w="0" w:type="auto"/>
            <w:hideMark/>
          </w:tcPr>
          <w:p w14:paraId="20E80B01" w14:textId="77777777" w:rsidR="006076A3" w:rsidRPr="006076A3" w:rsidRDefault="006076A3" w:rsidP="006076A3">
            <w:pPr>
              <w:spacing w:after="160" w:line="259" w:lineRule="auto"/>
              <w:jc w:val="both"/>
              <w:rPr>
                <w:rFonts w:ascii="Arial" w:hAnsi="Arial" w:cs="Arial"/>
                <w:color w:val="000000" w:themeColor="text1"/>
                <w:sz w:val="20"/>
                <w:szCs w:val="20"/>
                <w:lang w:val="es-MX"/>
              </w:rPr>
            </w:pPr>
            <w:r w:rsidRPr="006076A3">
              <w:rPr>
                <w:rFonts w:ascii="Arial" w:hAnsi="Arial" w:cs="Arial"/>
                <w:color w:val="000000" w:themeColor="text1"/>
                <w:sz w:val="20"/>
                <w:szCs w:val="20"/>
                <w:lang w:val="es-MX"/>
              </w:rPr>
              <w:t>Actúa cuando el residuo ya ha sido genera</w:t>
            </w:r>
          </w:p>
        </w:tc>
      </w:tr>
    </w:tbl>
    <w:p w14:paraId="6C64F7A1" w14:textId="77777777" w:rsidR="006076A3" w:rsidRPr="00DD20CD" w:rsidRDefault="006076A3" w:rsidP="006076A3">
      <w:pPr>
        <w:spacing w:after="160" w:line="259" w:lineRule="auto"/>
        <w:jc w:val="both"/>
        <w:rPr>
          <w:rFonts w:ascii="Arial" w:hAnsi="Arial" w:cs="Arial"/>
          <w:color w:val="000000" w:themeColor="text1"/>
          <w:sz w:val="20"/>
          <w:szCs w:val="20"/>
        </w:rPr>
      </w:pPr>
    </w:p>
    <w:p w14:paraId="32F86A30" w14:textId="17CF08B1" w:rsidR="00CC0492" w:rsidRPr="00E86AE0" w:rsidRDefault="00CC0492" w:rsidP="00F37A5D">
      <w:pPr>
        <w:pStyle w:val="ListParagraph"/>
        <w:numPr>
          <w:ilvl w:val="2"/>
          <w:numId w:val="2"/>
        </w:numPr>
        <w:jc w:val="both"/>
        <w:rPr>
          <w:rFonts w:ascii="Arial" w:hAnsi="Arial" w:cs="Arial"/>
          <w:b/>
          <w:bCs/>
          <w:color w:val="000000" w:themeColor="text1"/>
          <w:sz w:val="20"/>
          <w:szCs w:val="20"/>
        </w:rPr>
      </w:pPr>
      <w:r w:rsidRPr="00E86AE0">
        <w:rPr>
          <w:rFonts w:ascii="Arial" w:hAnsi="Arial" w:cs="Arial"/>
          <w:b/>
          <w:bCs/>
          <w:color w:val="000000" w:themeColor="text1"/>
          <w:sz w:val="20"/>
          <w:szCs w:val="20"/>
        </w:rPr>
        <w:t>Enfoque social y comunitario</w:t>
      </w:r>
    </w:p>
    <w:p w14:paraId="44954E0A" w14:textId="3797E58F" w:rsidR="00402181" w:rsidRPr="00DD20CD" w:rsidRDefault="00402181" w:rsidP="005B27A2">
      <w:pPr>
        <w:spacing w:after="160" w:line="259" w:lineRule="auto"/>
        <w:jc w:val="both"/>
        <w:rPr>
          <w:rFonts w:ascii="Arial" w:hAnsi="Arial" w:cs="Arial"/>
          <w:sz w:val="20"/>
          <w:szCs w:val="20"/>
        </w:rPr>
      </w:pPr>
    </w:p>
    <w:p w14:paraId="3732B29C" w14:textId="0F7789B6" w:rsidR="00162079" w:rsidRPr="00162079" w:rsidRDefault="00162079" w:rsidP="00162079">
      <w:pPr>
        <w:spacing w:after="160" w:line="259" w:lineRule="auto"/>
        <w:jc w:val="both"/>
        <w:rPr>
          <w:rFonts w:ascii="Arial" w:hAnsi="Arial" w:cs="Arial"/>
          <w:sz w:val="20"/>
          <w:szCs w:val="20"/>
          <w:lang w:val="es-MX"/>
        </w:rPr>
      </w:pPr>
      <w:r w:rsidRPr="00162079">
        <w:rPr>
          <w:rFonts w:ascii="Arial" w:hAnsi="Arial" w:cs="Arial"/>
          <w:sz w:val="20"/>
          <w:szCs w:val="20"/>
          <w:lang w:val="es-MX"/>
        </w:rPr>
        <w:t xml:space="preserve">La sostenibilidad agropecuaria no solo se basa en el cuidado ambiental o la eficiencia productiva. También implica un </w:t>
      </w:r>
      <w:r w:rsidRPr="00162079">
        <w:rPr>
          <w:rFonts w:ascii="Arial" w:hAnsi="Arial" w:cs="Arial"/>
          <w:b/>
          <w:bCs/>
          <w:sz w:val="20"/>
          <w:szCs w:val="20"/>
          <w:lang w:val="es-MX"/>
        </w:rPr>
        <w:t>compromiso social</w:t>
      </w:r>
      <w:r w:rsidRPr="00162079">
        <w:rPr>
          <w:rFonts w:ascii="Arial" w:hAnsi="Arial" w:cs="Arial"/>
          <w:sz w:val="20"/>
          <w:szCs w:val="20"/>
          <w:lang w:val="es-MX"/>
        </w:rPr>
        <w:t>, donde el bienestar de las personas, la equidad y el fortalecimiento del tejido comunitario son elementos fundamentales.</w:t>
      </w:r>
    </w:p>
    <w:p w14:paraId="2EFAEB1B" w14:textId="61F5914C" w:rsidR="00162079" w:rsidRPr="00E86AE0" w:rsidRDefault="00162079" w:rsidP="00E86AE0">
      <w:pPr>
        <w:pStyle w:val="ListParagraph"/>
        <w:numPr>
          <w:ilvl w:val="3"/>
          <w:numId w:val="2"/>
        </w:numPr>
        <w:spacing w:after="160" w:line="259" w:lineRule="auto"/>
        <w:jc w:val="both"/>
        <w:rPr>
          <w:rFonts w:ascii="Arial" w:hAnsi="Arial" w:cs="Arial"/>
          <w:b/>
          <w:bCs/>
          <w:sz w:val="20"/>
          <w:szCs w:val="20"/>
          <w:lang w:val="es-MX"/>
        </w:rPr>
      </w:pPr>
      <w:r w:rsidRPr="00E86AE0">
        <w:rPr>
          <w:rFonts w:ascii="Arial" w:hAnsi="Arial" w:cs="Arial"/>
          <w:b/>
          <w:bCs/>
          <w:sz w:val="20"/>
          <w:szCs w:val="20"/>
          <w:lang w:val="es-MX"/>
        </w:rPr>
        <w:t>¿Qué significa tener un enfoque social y comunitario?</w:t>
      </w:r>
    </w:p>
    <w:p w14:paraId="6878151B" w14:textId="76768A4C" w:rsidR="00162079" w:rsidRPr="00162079" w:rsidRDefault="00162079" w:rsidP="00162079">
      <w:pPr>
        <w:spacing w:after="160" w:line="259" w:lineRule="auto"/>
        <w:jc w:val="both"/>
        <w:rPr>
          <w:rFonts w:ascii="Arial" w:hAnsi="Arial" w:cs="Arial"/>
          <w:sz w:val="20"/>
          <w:szCs w:val="20"/>
          <w:lang w:val="es-MX"/>
        </w:rPr>
      </w:pPr>
      <w:r w:rsidRPr="00162079">
        <w:rPr>
          <w:rFonts w:ascii="Arial" w:hAnsi="Arial" w:cs="Arial"/>
          <w:sz w:val="20"/>
          <w:szCs w:val="20"/>
          <w:lang w:val="es-MX"/>
        </w:rPr>
        <w:t xml:space="preserve">Cuando se afirma que una práctica agropecuaria es sostenible desde el punto de vista social y comunitario, se está reconociendo que </w:t>
      </w:r>
      <w:r w:rsidRPr="00162079">
        <w:rPr>
          <w:rFonts w:ascii="Arial" w:hAnsi="Arial" w:cs="Arial"/>
          <w:b/>
          <w:bCs/>
          <w:sz w:val="20"/>
          <w:szCs w:val="20"/>
          <w:lang w:val="es-MX"/>
        </w:rPr>
        <w:t>las personas y sus comunidades deben estar en el centro de las decisiones y beneficios</w:t>
      </w:r>
      <w:r w:rsidRPr="00162079">
        <w:rPr>
          <w:rFonts w:ascii="Arial" w:hAnsi="Arial" w:cs="Arial"/>
          <w:sz w:val="20"/>
          <w:szCs w:val="20"/>
          <w:lang w:val="es-MX"/>
        </w:rPr>
        <w:t xml:space="preserve"> del sistema productivo. Este enfoque busca integrar </w:t>
      </w:r>
      <w:r w:rsidRPr="00162079">
        <w:rPr>
          <w:rFonts w:ascii="Arial" w:hAnsi="Arial" w:cs="Arial"/>
          <w:b/>
          <w:bCs/>
          <w:sz w:val="20"/>
          <w:szCs w:val="20"/>
          <w:lang w:val="es-MX"/>
        </w:rPr>
        <w:t xml:space="preserve">justicia social, </w:t>
      </w:r>
      <w:proofErr w:type="gramStart"/>
      <w:r w:rsidRPr="00162079">
        <w:rPr>
          <w:rFonts w:ascii="Arial" w:hAnsi="Arial" w:cs="Arial"/>
          <w:b/>
          <w:bCs/>
          <w:sz w:val="20"/>
          <w:szCs w:val="20"/>
          <w:lang w:val="es-MX"/>
        </w:rPr>
        <w:t>participación activa</w:t>
      </w:r>
      <w:proofErr w:type="gramEnd"/>
      <w:r w:rsidRPr="00162079">
        <w:rPr>
          <w:rFonts w:ascii="Arial" w:hAnsi="Arial" w:cs="Arial"/>
          <w:b/>
          <w:bCs/>
          <w:sz w:val="20"/>
          <w:szCs w:val="20"/>
          <w:lang w:val="es-MX"/>
        </w:rPr>
        <w:t xml:space="preserve"> y respeto por la diversidad cultural</w:t>
      </w:r>
      <w:r w:rsidRPr="00162079">
        <w:rPr>
          <w:rFonts w:ascii="Arial" w:hAnsi="Arial" w:cs="Arial"/>
          <w:sz w:val="20"/>
          <w:szCs w:val="20"/>
          <w:lang w:val="es-MX"/>
        </w:rPr>
        <w:t>.</w:t>
      </w:r>
      <w:r w:rsidR="00596625">
        <w:rPr>
          <w:rFonts w:ascii="Arial" w:hAnsi="Arial" w:cs="Arial"/>
          <w:sz w:val="20"/>
          <w:szCs w:val="20"/>
          <w:lang w:val="es-MX"/>
        </w:rPr>
        <w:t xml:space="preserve"> </w:t>
      </w:r>
      <w:r w:rsidRPr="00162079">
        <w:rPr>
          <w:rFonts w:ascii="Arial" w:hAnsi="Arial" w:cs="Arial"/>
          <w:sz w:val="20"/>
          <w:szCs w:val="20"/>
          <w:lang w:val="es-MX"/>
        </w:rPr>
        <w:t>A continuación, se describen los elementos clave que definen este enfoque:</w:t>
      </w:r>
    </w:p>
    <w:tbl>
      <w:tblPr>
        <w:tblStyle w:val="TableGrid"/>
        <w:tblW w:w="0" w:type="auto"/>
        <w:tblLayout w:type="fixed"/>
        <w:tblLook w:val="04A0" w:firstRow="1" w:lastRow="0" w:firstColumn="1" w:lastColumn="0" w:noHBand="0" w:noVBand="1"/>
      </w:tblPr>
      <w:tblGrid>
        <w:gridCol w:w="1696"/>
        <w:gridCol w:w="3402"/>
        <w:gridCol w:w="4864"/>
      </w:tblGrid>
      <w:tr w:rsidR="00596625" w:rsidRPr="00162079" w14:paraId="00E91FF2" w14:textId="03C34A2E" w:rsidTr="00A71468">
        <w:tc>
          <w:tcPr>
            <w:tcW w:w="9962" w:type="dxa"/>
            <w:gridSpan w:val="3"/>
            <w:shd w:val="clear" w:color="auto" w:fill="9BBB59" w:themeFill="accent3"/>
          </w:tcPr>
          <w:p w14:paraId="76017AA2" w14:textId="5EBC35C0" w:rsidR="00596625" w:rsidRPr="00162079" w:rsidRDefault="00596625" w:rsidP="00596625">
            <w:pPr>
              <w:spacing w:after="160" w:line="259" w:lineRule="auto"/>
              <w:jc w:val="center"/>
              <w:rPr>
                <w:rFonts w:ascii="Arial" w:hAnsi="Arial" w:cs="Arial"/>
                <w:b/>
                <w:bCs/>
                <w:sz w:val="20"/>
                <w:szCs w:val="20"/>
                <w:lang w:val="es-MX"/>
              </w:rPr>
            </w:pPr>
            <w:r>
              <w:rPr>
                <w:rFonts w:ascii="Arial" w:hAnsi="Arial" w:cs="Arial"/>
                <w:b/>
                <w:bCs/>
                <w:sz w:val="20"/>
                <w:szCs w:val="20"/>
                <w:lang w:val="es-MX"/>
              </w:rPr>
              <w:t>SLIDE</w:t>
            </w:r>
          </w:p>
        </w:tc>
      </w:tr>
      <w:tr w:rsidR="00596625" w:rsidRPr="00162079" w14:paraId="21834F6E" w14:textId="31CA9456" w:rsidTr="00A71468">
        <w:trPr>
          <w:trHeight w:val="4243"/>
        </w:trPr>
        <w:tc>
          <w:tcPr>
            <w:tcW w:w="1696" w:type="dxa"/>
            <w:hideMark/>
          </w:tcPr>
          <w:p w14:paraId="0A7B26D6" w14:textId="52E021C6" w:rsidR="00596625" w:rsidRPr="00162079" w:rsidRDefault="00596625" w:rsidP="00162079">
            <w:pPr>
              <w:spacing w:after="160" w:line="259" w:lineRule="auto"/>
              <w:jc w:val="both"/>
              <w:rPr>
                <w:rFonts w:ascii="Arial" w:hAnsi="Arial" w:cs="Arial"/>
                <w:sz w:val="20"/>
                <w:szCs w:val="20"/>
                <w:lang w:val="es-MX"/>
              </w:rPr>
            </w:pPr>
            <w:r w:rsidRPr="00162079">
              <w:rPr>
                <w:rFonts w:ascii="Arial" w:hAnsi="Arial" w:cs="Arial"/>
                <w:b/>
                <w:bCs/>
                <w:sz w:val="20"/>
                <w:szCs w:val="20"/>
                <w:lang w:val="es-MX"/>
              </w:rPr>
              <w:t>Bienestar de las personas</w:t>
            </w:r>
          </w:p>
        </w:tc>
        <w:tc>
          <w:tcPr>
            <w:tcW w:w="3402" w:type="dxa"/>
            <w:hideMark/>
          </w:tcPr>
          <w:p w14:paraId="318DA1C2" w14:textId="77777777" w:rsidR="00596625" w:rsidRPr="00162079" w:rsidRDefault="00596625" w:rsidP="00162079">
            <w:pPr>
              <w:spacing w:after="160" w:line="259" w:lineRule="auto"/>
              <w:jc w:val="both"/>
              <w:rPr>
                <w:rFonts w:ascii="Arial" w:hAnsi="Arial" w:cs="Arial"/>
                <w:sz w:val="20"/>
                <w:szCs w:val="20"/>
                <w:lang w:val="es-MX"/>
              </w:rPr>
            </w:pPr>
            <w:r w:rsidRPr="00162079">
              <w:rPr>
                <w:rFonts w:ascii="Arial" w:hAnsi="Arial" w:cs="Arial"/>
                <w:sz w:val="20"/>
                <w:szCs w:val="20"/>
                <w:lang w:val="es-MX"/>
              </w:rPr>
              <w:t>Se prioriza la calidad de vida de los agricultores, sus familias y comunidades rurales.</w:t>
            </w:r>
          </w:p>
        </w:tc>
        <w:tc>
          <w:tcPr>
            <w:tcW w:w="4864" w:type="dxa"/>
          </w:tcPr>
          <w:p w14:paraId="78619E96" w14:textId="77777777" w:rsidR="00A71468" w:rsidRDefault="00A71468" w:rsidP="00162079">
            <w:pPr>
              <w:spacing w:after="160" w:line="259" w:lineRule="auto"/>
              <w:jc w:val="both"/>
              <w:rPr>
                <w:rFonts w:ascii="Arial" w:hAnsi="Arial" w:cs="Arial"/>
                <w:sz w:val="20"/>
                <w:szCs w:val="20"/>
                <w:lang w:val="es-MX"/>
              </w:rPr>
            </w:pPr>
            <w:r>
              <w:rPr>
                <w:noProof/>
              </w:rPr>
              <w:drawing>
                <wp:inline distT="0" distB="0" distL="0" distR="0" wp14:anchorId="1BA9E43F" wp14:editId="28EDC9E2">
                  <wp:extent cx="1714500" cy="1626254"/>
                  <wp:effectExtent l="0" t="0" r="0" b="0"/>
                  <wp:docPr id="1580118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18925" name=""/>
                          <pic:cNvPicPr/>
                        </pic:nvPicPr>
                        <pic:blipFill>
                          <a:blip r:embed="rId289"/>
                          <a:stretch>
                            <a:fillRect/>
                          </a:stretch>
                        </pic:blipFill>
                        <pic:spPr>
                          <a:xfrm>
                            <a:off x="0" y="0"/>
                            <a:ext cx="1723326" cy="1634626"/>
                          </a:xfrm>
                          <a:prstGeom prst="rect">
                            <a:avLst/>
                          </a:prstGeom>
                        </pic:spPr>
                      </pic:pic>
                    </a:graphicData>
                  </a:graphic>
                </wp:inline>
              </w:drawing>
            </w:r>
          </w:p>
          <w:p w14:paraId="43A967E8" w14:textId="1957353C" w:rsidR="00A71468" w:rsidRPr="00162079" w:rsidRDefault="001C46F7" w:rsidP="00162079">
            <w:pPr>
              <w:spacing w:after="160" w:line="259" w:lineRule="auto"/>
              <w:jc w:val="both"/>
              <w:rPr>
                <w:rFonts w:ascii="Arial" w:hAnsi="Arial" w:cs="Arial"/>
                <w:sz w:val="20"/>
                <w:szCs w:val="20"/>
                <w:lang w:val="es-MX"/>
              </w:rPr>
            </w:pPr>
            <w:hyperlink r:id="rId290" w:anchor="fromView=search&amp;page=1&amp;position=20&amp;uuid=3ad00a86-8ef7-42fd-980c-2046541c5fc4&amp;query=familia+agricultora" w:history="1">
              <w:r w:rsidRPr="00EA01BF">
                <w:rPr>
                  <w:rStyle w:val="Hyperlink"/>
                  <w:rFonts w:ascii="Arial" w:hAnsi="Arial" w:cs="Arial"/>
                  <w:sz w:val="20"/>
                  <w:szCs w:val="20"/>
                  <w:lang w:val="es-MX"/>
                </w:rPr>
                <w:t>https://www.freepik.es/imagen-ia-premium/familia-latinoamericana-que-gestiona-granja-organica-que-cosecha-vende-productos-frescos_210360087.htm#fromView=search&amp;page=1&amp;position=20&amp;uuid=3ad00a86-8ef7-42fd-980c-2046541c5fc4&amp;query=familia+agricultora</w:t>
              </w:r>
            </w:hyperlink>
            <w:r w:rsidR="00A71468">
              <w:rPr>
                <w:rFonts w:ascii="Arial" w:hAnsi="Arial" w:cs="Arial"/>
                <w:sz w:val="20"/>
                <w:szCs w:val="20"/>
                <w:lang w:val="es-MX"/>
              </w:rPr>
              <w:t xml:space="preserve"> </w:t>
            </w:r>
          </w:p>
        </w:tc>
      </w:tr>
      <w:tr w:rsidR="00596625" w:rsidRPr="00162079" w14:paraId="0E4A5418" w14:textId="5503FFC1" w:rsidTr="00A71468">
        <w:tc>
          <w:tcPr>
            <w:tcW w:w="1696" w:type="dxa"/>
            <w:hideMark/>
          </w:tcPr>
          <w:p w14:paraId="458AF6C8" w14:textId="7B7C9C2B" w:rsidR="00596625" w:rsidRPr="00162079" w:rsidRDefault="00596625" w:rsidP="00162079">
            <w:pPr>
              <w:spacing w:after="160" w:line="259" w:lineRule="auto"/>
              <w:jc w:val="both"/>
              <w:rPr>
                <w:rFonts w:ascii="Arial" w:hAnsi="Arial" w:cs="Arial"/>
                <w:sz w:val="20"/>
                <w:szCs w:val="20"/>
                <w:lang w:val="es-MX"/>
              </w:rPr>
            </w:pPr>
            <w:r w:rsidRPr="00162079">
              <w:rPr>
                <w:rFonts w:ascii="Arial" w:hAnsi="Arial" w:cs="Arial"/>
                <w:b/>
                <w:bCs/>
                <w:sz w:val="20"/>
                <w:szCs w:val="20"/>
                <w:lang w:val="es-MX"/>
              </w:rPr>
              <w:t>Equidad social</w:t>
            </w:r>
          </w:p>
        </w:tc>
        <w:tc>
          <w:tcPr>
            <w:tcW w:w="3402" w:type="dxa"/>
            <w:hideMark/>
          </w:tcPr>
          <w:p w14:paraId="7F2A213E" w14:textId="77777777" w:rsidR="00596625" w:rsidRPr="00162079" w:rsidRDefault="00596625" w:rsidP="00162079">
            <w:pPr>
              <w:spacing w:after="160" w:line="259" w:lineRule="auto"/>
              <w:jc w:val="both"/>
              <w:rPr>
                <w:rFonts w:ascii="Arial" w:hAnsi="Arial" w:cs="Arial"/>
                <w:sz w:val="20"/>
                <w:szCs w:val="20"/>
                <w:lang w:val="es-MX"/>
              </w:rPr>
            </w:pPr>
            <w:r w:rsidRPr="00162079">
              <w:rPr>
                <w:rFonts w:ascii="Arial" w:hAnsi="Arial" w:cs="Arial"/>
                <w:sz w:val="20"/>
                <w:szCs w:val="20"/>
                <w:lang w:val="es-MX"/>
              </w:rPr>
              <w:t>Se promueve el acceso justo a recursos y oportunidades para pequeños productores, mujeres, jóvenes, comunidades indígenas y afrocolombianas.</w:t>
            </w:r>
          </w:p>
        </w:tc>
        <w:tc>
          <w:tcPr>
            <w:tcW w:w="4864" w:type="dxa"/>
          </w:tcPr>
          <w:p w14:paraId="15776C1A" w14:textId="33999E6D" w:rsidR="001C46F7" w:rsidRPr="00162079" w:rsidRDefault="001C46F7" w:rsidP="00162079">
            <w:pPr>
              <w:spacing w:after="160" w:line="259" w:lineRule="auto"/>
              <w:jc w:val="both"/>
              <w:rPr>
                <w:rFonts w:ascii="Arial" w:hAnsi="Arial" w:cs="Arial"/>
                <w:sz w:val="20"/>
                <w:szCs w:val="20"/>
                <w:lang w:val="es-MX"/>
              </w:rPr>
            </w:pPr>
            <w:r>
              <w:rPr>
                <w:noProof/>
              </w:rPr>
              <w:drawing>
                <wp:inline distT="0" distB="0" distL="0" distR="0" wp14:anchorId="0A18B739" wp14:editId="7139B67C">
                  <wp:extent cx="1724025" cy="1400175"/>
                  <wp:effectExtent l="0" t="0" r="9525" b="9525"/>
                  <wp:docPr id="19696467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46727" name=""/>
                          <pic:cNvPicPr/>
                        </pic:nvPicPr>
                        <pic:blipFill>
                          <a:blip r:embed="rId291"/>
                          <a:stretch>
                            <a:fillRect/>
                          </a:stretch>
                        </pic:blipFill>
                        <pic:spPr>
                          <a:xfrm>
                            <a:off x="0" y="0"/>
                            <a:ext cx="1724025" cy="1400175"/>
                          </a:xfrm>
                          <a:prstGeom prst="rect">
                            <a:avLst/>
                          </a:prstGeom>
                        </pic:spPr>
                      </pic:pic>
                    </a:graphicData>
                  </a:graphic>
                </wp:inline>
              </w:drawing>
            </w:r>
            <w:hyperlink r:id="rId292" w:anchor="fromView=search&amp;page=3&amp;position=12&amp;uuid=c6096a3f-32a1-4628-a85e-a1319ed7deaf&amp;query=comunidad+indigena" w:history="1">
              <w:r w:rsidR="003403DC" w:rsidRPr="00EA01BF">
                <w:rPr>
                  <w:rStyle w:val="Hyperlink"/>
                  <w:rFonts w:ascii="Arial" w:hAnsi="Arial" w:cs="Arial"/>
                  <w:sz w:val="20"/>
                  <w:szCs w:val="20"/>
                  <w:lang w:val="es-MX"/>
                </w:rPr>
                <w:t>https://www.freepik.es/imagen-ia-premium/estudiar-adaptacion-comunidades-indigenas-ai-generativa_361556143.htm#fromView=search&amp;pag</w:t>
              </w:r>
              <w:r w:rsidR="003403DC" w:rsidRPr="00EA01BF">
                <w:rPr>
                  <w:rStyle w:val="Hyperlink"/>
                  <w:rFonts w:ascii="Arial" w:hAnsi="Arial" w:cs="Arial"/>
                  <w:sz w:val="20"/>
                  <w:szCs w:val="20"/>
                  <w:lang w:val="es-MX"/>
                </w:rPr>
                <w:lastRenderedPageBreak/>
                <w:t>e=3&amp;position=12&amp;uuid=c6096a3f-32a1-4628-a85e-a1319ed7deaf&amp;query=comunidad+indigena</w:t>
              </w:r>
            </w:hyperlink>
            <w:r w:rsidR="00F2759C">
              <w:rPr>
                <w:rFonts w:ascii="Arial" w:hAnsi="Arial" w:cs="Arial"/>
                <w:sz w:val="20"/>
                <w:szCs w:val="20"/>
                <w:lang w:val="es-MX"/>
              </w:rPr>
              <w:t xml:space="preserve"> </w:t>
            </w:r>
          </w:p>
        </w:tc>
      </w:tr>
      <w:tr w:rsidR="00596625" w:rsidRPr="00162079" w14:paraId="1C27A3B1" w14:textId="217AE4E2" w:rsidTr="00A71468">
        <w:tc>
          <w:tcPr>
            <w:tcW w:w="1696" w:type="dxa"/>
            <w:hideMark/>
          </w:tcPr>
          <w:p w14:paraId="5488C6E7" w14:textId="76800565" w:rsidR="00596625" w:rsidRPr="00162079" w:rsidRDefault="00596625" w:rsidP="00162079">
            <w:pPr>
              <w:spacing w:after="160" w:line="259" w:lineRule="auto"/>
              <w:jc w:val="both"/>
              <w:rPr>
                <w:rFonts w:ascii="Arial" w:hAnsi="Arial" w:cs="Arial"/>
                <w:sz w:val="20"/>
                <w:szCs w:val="20"/>
                <w:lang w:val="es-MX"/>
              </w:rPr>
            </w:pPr>
            <w:r w:rsidRPr="00162079">
              <w:rPr>
                <w:rFonts w:ascii="Arial" w:hAnsi="Arial" w:cs="Arial"/>
                <w:b/>
                <w:bCs/>
                <w:sz w:val="20"/>
                <w:szCs w:val="20"/>
                <w:lang w:val="es-MX"/>
              </w:rPr>
              <w:lastRenderedPageBreak/>
              <w:t>Participación colectiva</w:t>
            </w:r>
          </w:p>
        </w:tc>
        <w:tc>
          <w:tcPr>
            <w:tcW w:w="3402" w:type="dxa"/>
            <w:hideMark/>
          </w:tcPr>
          <w:p w14:paraId="1E436FE0" w14:textId="77777777" w:rsidR="00596625" w:rsidRPr="00162079" w:rsidRDefault="00596625" w:rsidP="00162079">
            <w:pPr>
              <w:spacing w:after="160" w:line="259" w:lineRule="auto"/>
              <w:jc w:val="both"/>
              <w:rPr>
                <w:rFonts w:ascii="Arial" w:hAnsi="Arial" w:cs="Arial"/>
                <w:sz w:val="20"/>
                <w:szCs w:val="20"/>
                <w:lang w:val="es-MX"/>
              </w:rPr>
            </w:pPr>
            <w:r w:rsidRPr="00162079">
              <w:rPr>
                <w:rFonts w:ascii="Arial" w:hAnsi="Arial" w:cs="Arial"/>
                <w:sz w:val="20"/>
                <w:szCs w:val="20"/>
                <w:lang w:val="es-MX"/>
              </w:rPr>
              <w:t>Las decisiones se toman de forma participativa, reconociendo y valorando el conocimiento local y ancestral.</w:t>
            </w:r>
          </w:p>
        </w:tc>
        <w:tc>
          <w:tcPr>
            <w:tcW w:w="4864" w:type="dxa"/>
          </w:tcPr>
          <w:p w14:paraId="02AB77DD" w14:textId="13B2C9FB" w:rsidR="00EE09A1" w:rsidRPr="00162079" w:rsidRDefault="00EE09A1" w:rsidP="00162079">
            <w:pPr>
              <w:spacing w:after="160" w:line="259" w:lineRule="auto"/>
              <w:jc w:val="both"/>
              <w:rPr>
                <w:rFonts w:ascii="Arial" w:hAnsi="Arial" w:cs="Arial"/>
                <w:sz w:val="20"/>
                <w:szCs w:val="20"/>
                <w:lang w:val="es-MX"/>
              </w:rPr>
            </w:pPr>
            <w:r>
              <w:rPr>
                <w:noProof/>
              </w:rPr>
              <w:drawing>
                <wp:inline distT="0" distB="0" distL="0" distR="0" wp14:anchorId="60ADF9B6" wp14:editId="6E2244B5">
                  <wp:extent cx="1892300" cy="1221611"/>
                  <wp:effectExtent l="0" t="0" r="0" b="0"/>
                  <wp:docPr id="12179197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19734" name=""/>
                          <pic:cNvPicPr/>
                        </pic:nvPicPr>
                        <pic:blipFill>
                          <a:blip r:embed="rId293"/>
                          <a:stretch>
                            <a:fillRect/>
                          </a:stretch>
                        </pic:blipFill>
                        <pic:spPr>
                          <a:xfrm>
                            <a:off x="0" y="0"/>
                            <a:ext cx="1898327" cy="1225502"/>
                          </a:xfrm>
                          <a:prstGeom prst="rect">
                            <a:avLst/>
                          </a:prstGeom>
                        </pic:spPr>
                      </pic:pic>
                    </a:graphicData>
                  </a:graphic>
                </wp:inline>
              </w:drawing>
            </w:r>
            <w:hyperlink r:id="rId294" w:anchor="fromView=search&amp;page=7&amp;position=3&amp;uuid=82d369b4-9072-4d65-9490-363155612b07&amp;query=comunidad+afro" w:history="1">
              <w:r w:rsidRPr="00EA01BF">
                <w:rPr>
                  <w:rStyle w:val="Hyperlink"/>
                  <w:rFonts w:ascii="Arial" w:hAnsi="Arial" w:cs="Arial"/>
                  <w:sz w:val="20"/>
                  <w:szCs w:val="20"/>
                  <w:lang w:val="es-MX"/>
                </w:rPr>
                <w:t>https://www.freepik.es/imagen-ia-gratis/retrato-fotorrealista-mujer-rastafari-dreads-africanos_204368220.htm#fromView=search&amp;page=7&amp;position=3&amp;uuid=82d369b4-9072-4d65-9490-363155612b07&amp;query=comunidad+afro</w:t>
              </w:r>
            </w:hyperlink>
            <w:r>
              <w:rPr>
                <w:rFonts w:ascii="Arial" w:hAnsi="Arial" w:cs="Arial"/>
                <w:sz w:val="20"/>
                <w:szCs w:val="20"/>
                <w:lang w:val="es-MX"/>
              </w:rPr>
              <w:t xml:space="preserve"> </w:t>
            </w:r>
          </w:p>
        </w:tc>
      </w:tr>
      <w:tr w:rsidR="00596625" w:rsidRPr="00162079" w14:paraId="3B5D02E5" w14:textId="072210E3" w:rsidTr="00A71468">
        <w:tc>
          <w:tcPr>
            <w:tcW w:w="1696" w:type="dxa"/>
            <w:hideMark/>
          </w:tcPr>
          <w:p w14:paraId="37BF836F" w14:textId="285BE390" w:rsidR="00596625" w:rsidRPr="00162079" w:rsidRDefault="00596625" w:rsidP="00162079">
            <w:pPr>
              <w:spacing w:after="160" w:line="259" w:lineRule="auto"/>
              <w:jc w:val="both"/>
              <w:rPr>
                <w:rFonts w:ascii="Arial" w:hAnsi="Arial" w:cs="Arial"/>
                <w:sz w:val="20"/>
                <w:szCs w:val="20"/>
                <w:lang w:val="es-MX"/>
              </w:rPr>
            </w:pPr>
            <w:r w:rsidRPr="00162079">
              <w:rPr>
                <w:rFonts w:ascii="Arial" w:hAnsi="Arial" w:cs="Arial"/>
                <w:b/>
                <w:bCs/>
                <w:sz w:val="20"/>
                <w:szCs w:val="20"/>
                <w:lang w:val="es-MX"/>
              </w:rPr>
              <w:t>Trabajo digno</w:t>
            </w:r>
          </w:p>
        </w:tc>
        <w:tc>
          <w:tcPr>
            <w:tcW w:w="3402" w:type="dxa"/>
            <w:hideMark/>
          </w:tcPr>
          <w:p w14:paraId="492213C3" w14:textId="77777777" w:rsidR="00596625" w:rsidRPr="00162079" w:rsidRDefault="00596625" w:rsidP="00162079">
            <w:pPr>
              <w:spacing w:after="160" w:line="259" w:lineRule="auto"/>
              <w:jc w:val="both"/>
              <w:rPr>
                <w:rFonts w:ascii="Arial" w:hAnsi="Arial" w:cs="Arial"/>
                <w:sz w:val="20"/>
                <w:szCs w:val="20"/>
                <w:lang w:val="es-MX"/>
              </w:rPr>
            </w:pPr>
            <w:r w:rsidRPr="00162079">
              <w:rPr>
                <w:rFonts w:ascii="Arial" w:hAnsi="Arial" w:cs="Arial"/>
                <w:sz w:val="20"/>
                <w:szCs w:val="20"/>
                <w:lang w:val="es-MX"/>
              </w:rPr>
              <w:t>Se generan empleos rurales con condiciones laborales justas, estables y seguras.</w:t>
            </w:r>
          </w:p>
        </w:tc>
        <w:tc>
          <w:tcPr>
            <w:tcW w:w="4864" w:type="dxa"/>
          </w:tcPr>
          <w:p w14:paraId="69DC7B33" w14:textId="08590633" w:rsidR="003403DC" w:rsidRDefault="003403DC" w:rsidP="00162079">
            <w:pPr>
              <w:spacing w:after="160" w:line="259" w:lineRule="auto"/>
              <w:jc w:val="both"/>
              <w:rPr>
                <w:rFonts w:ascii="Arial" w:hAnsi="Arial" w:cs="Arial"/>
                <w:sz w:val="20"/>
                <w:szCs w:val="20"/>
                <w:lang w:val="es-MX"/>
              </w:rPr>
            </w:pPr>
            <w:r>
              <w:rPr>
                <w:noProof/>
              </w:rPr>
              <w:drawing>
                <wp:inline distT="0" distB="0" distL="0" distR="0" wp14:anchorId="482799D4" wp14:editId="562ECA21">
                  <wp:extent cx="2523724" cy="1092200"/>
                  <wp:effectExtent l="0" t="0" r="0" b="0"/>
                  <wp:docPr id="1427388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88264" name=""/>
                          <pic:cNvPicPr/>
                        </pic:nvPicPr>
                        <pic:blipFill>
                          <a:blip r:embed="rId295"/>
                          <a:stretch>
                            <a:fillRect/>
                          </a:stretch>
                        </pic:blipFill>
                        <pic:spPr>
                          <a:xfrm>
                            <a:off x="0" y="0"/>
                            <a:ext cx="2526210" cy="1093276"/>
                          </a:xfrm>
                          <a:prstGeom prst="rect">
                            <a:avLst/>
                          </a:prstGeom>
                        </pic:spPr>
                      </pic:pic>
                    </a:graphicData>
                  </a:graphic>
                </wp:inline>
              </w:drawing>
            </w:r>
          </w:p>
          <w:p w14:paraId="2A930E20" w14:textId="5FF30022" w:rsidR="003403DC" w:rsidRDefault="003403DC" w:rsidP="00162079">
            <w:pPr>
              <w:spacing w:after="160" w:line="259" w:lineRule="auto"/>
              <w:jc w:val="both"/>
              <w:rPr>
                <w:rFonts w:ascii="Arial" w:hAnsi="Arial" w:cs="Arial"/>
                <w:sz w:val="20"/>
                <w:szCs w:val="20"/>
                <w:lang w:val="es-MX"/>
              </w:rPr>
            </w:pPr>
            <w:hyperlink r:id="rId296" w:anchor="fromView=search&amp;page=3&amp;position=14&amp;uuid=97d591f1-a8cf-4527-a3d9-b58584b68caa&amp;query=participaci%C3%B3n+indigenas" w:history="1">
              <w:r w:rsidRPr="00EA01BF">
                <w:rPr>
                  <w:rStyle w:val="Hyperlink"/>
                  <w:rFonts w:ascii="Arial" w:hAnsi="Arial" w:cs="Arial"/>
                  <w:sz w:val="20"/>
                  <w:szCs w:val="20"/>
                  <w:lang w:val="es-MX"/>
                </w:rPr>
                <w:t>https://www.freepik.es/imagen-ia-premium/varias-mujeres-estan-sentadas-mesa-variedad-articulos_396373571.htm#fromView=search&amp;page=3&amp;position=14&amp;uuid=97d591f1-a8cf-4527-a3d9-b58584b68caa&amp;query=participaci%C3%B3n+indigenas</w:t>
              </w:r>
            </w:hyperlink>
            <w:r>
              <w:rPr>
                <w:rFonts w:ascii="Arial" w:hAnsi="Arial" w:cs="Arial"/>
                <w:sz w:val="20"/>
                <w:szCs w:val="20"/>
                <w:lang w:val="es-MX"/>
              </w:rPr>
              <w:t xml:space="preserve"> </w:t>
            </w:r>
          </w:p>
          <w:p w14:paraId="40EE7F67" w14:textId="15E332FC" w:rsidR="003403DC" w:rsidRPr="00162079" w:rsidRDefault="003403DC" w:rsidP="00162079">
            <w:pPr>
              <w:spacing w:after="160" w:line="259" w:lineRule="auto"/>
              <w:jc w:val="both"/>
              <w:rPr>
                <w:rFonts w:ascii="Arial" w:hAnsi="Arial" w:cs="Arial"/>
                <w:sz w:val="20"/>
                <w:szCs w:val="20"/>
                <w:lang w:val="es-MX"/>
              </w:rPr>
            </w:pPr>
          </w:p>
        </w:tc>
      </w:tr>
      <w:tr w:rsidR="00596625" w:rsidRPr="00162079" w14:paraId="2A2294F1" w14:textId="189A5FF6" w:rsidTr="00A71468">
        <w:tc>
          <w:tcPr>
            <w:tcW w:w="1696" w:type="dxa"/>
            <w:hideMark/>
          </w:tcPr>
          <w:p w14:paraId="7A44E9F9" w14:textId="6835C621" w:rsidR="00596625" w:rsidRPr="00162079" w:rsidRDefault="00596625" w:rsidP="00162079">
            <w:pPr>
              <w:spacing w:after="160" w:line="259" w:lineRule="auto"/>
              <w:jc w:val="both"/>
              <w:rPr>
                <w:rFonts w:ascii="Arial" w:hAnsi="Arial" w:cs="Arial"/>
                <w:sz w:val="20"/>
                <w:szCs w:val="20"/>
                <w:lang w:val="es-MX"/>
              </w:rPr>
            </w:pPr>
            <w:r w:rsidRPr="00162079">
              <w:rPr>
                <w:rFonts w:ascii="Arial" w:hAnsi="Arial" w:cs="Arial"/>
                <w:b/>
                <w:bCs/>
                <w:sz w:val="20"/>
                <w:szCs w:val="20"/>
                <w:lang w:val="es-MX"/>
              </w:rPr>
              <w:t>Identidad y cultura rural</w:t>
            </w:r>
          </w:p>
        </w:tc>
        <w:tc>
          <w:tcPr>
            <w:tcW w:w="3402" w:type="dxa"/>
            <w:hideMark/>
          </w:tcPr>
          <w:p w14:paraId="40D0ED0B" w14:textId="77777777" w:rsidR="00596625" w:rsidRPr="00162079" w:rsidRDefault="00596625" w:rsidP="00162079">
            <w:pPr>
              <w:spacing w:after="160" w:line="259" w:lineRule="auto"/>
              <w:jc w:val="both"/>
              <w:rPr>
                <w:rFonts w:ascii="Arial" w:hAnsi="Arial" w:cs="Arial"/>
                <w:sz w:val="20"/>
                <w:szCs w:val="20"/>
                <w:lang w:val="es-MX"/>
              </w:rPr>
            </w:pPr>
            <w:r w:rsidRPr="00162079">
              <w:rPr>
                <w:rFonts w:ascii="Arial" w:hAnsi="Arial" w:cs="Arial"/>
                <w:sz w:val="20"/>
                <w:szCs w:val="20"/>
                <w:lang w:val="es-MX"/>
              </w:rPr>
              <w:t>Se protege y fortalece la vida campesina, las tradiciones, valores y saberes del campo.</w:t>
            </w:r>
          </w:p>
        </w:tc>
        <w:tc>
          <w:tcPr>
            <w:tcW w:w="4864" w:type="dxa"/>
          </w:tcPr>
          <w:p w14:paraId="75602AD8" w14:textId="6842E91D" w:rsidR="00EE09A1" w:rsidRPr="00162079" w:rsidRDefault="00EE09A1" w:rsidP="00162079">
            <w:pPr>
              <w:spacing w:after="160" w:line="259" w:lineRule="auto"/>
              <w:jc w:val="both"/>
              <w:rPr>
                <w:rFonts w:ascii="Arial" w:hAnsi="Arial" w:cs="Arial"/>
                <w:sz w:val="20"/>
                <w:szCs w:val="20"/>
                <w:lang w:val="es-MX"/>
              </w:rPr>
            </w:pPr>
            <w:r>
              <w:rPr>
                <w:noProof/>
              </w:rPr>
              <w:drawing>
                <wp:inline distT="0" distB="0" distL="0" distR="0" wp14:anchorId="5713BDAB" wp14:editId="2B603146">
                  <wp:extent cx="2371725" cy="1323975"/>
                  <wp:effectExtent l="0" t="0" r="9525" b="9525"/>
                  <wp:docPr id="6103390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39069" name=""/>
                          <pic:cNvPicPr/>
                        </pic:nvPicPr>
                        <pic:blipFill>
                          <a:blip r:embed="rId297"/>
                          <a:stretch>
                            <a:fillRect/>
                          </a:stretch>
                        </pic:blipFill>
                        <pic:spPr>
                          <a:xfrm>
                            <a:off x="0" y="0"/>
                            <a:ext cx="2371725" cy="1323975"/>
                          </a:xfrm>
                          <a:prstGeom prst="rect">
                            <a:avLst/>
                          </a:prstGeom>
                        </pic:spPr>
                      </pic:pic>
                    </a:graphicData>
                  </a:graphic>
                </wp:inline>
              </w:drawing>
            </w:r>
            <w:hyperlink r:id="rId298" w:anchor="fromView=search&amp;page=4&amp;position=43&amp;uuid=7eb1f919-07e9-496e-a9e0-70a962dcc89d&amp;query=tradici%C3%B3n+campesina" w:history="1">
              <w:r w:rsidRPr="00EA01BF">
                <w:rPr>
                  <w:rStyle w:val="Hyperlink"/>
                  <w:rFonts w:ascii="Arial" w:hAnsi="Arial" w:cs="Arial"/>
                  <w:sz w:val="20"/>
                  <w:szCs w:val="20"/>
                  <w:lang w:val="es-MX"/>
                </w:rPr>
                <w:t>https://www.freepik.es/imagen-ia-premium/artesanos-indigenas-que-crean-ceramica-tonos-calidos-tierra-texturas-naturales-pintadas-acuarela_346737000.htm#fromView=search&amp;page=4&amp;position=43&amp;uuid=7eb1f919-07e9-496e-a9e0-70a962dcc89d&amp;query=tradici%C3%B3n+campesina</w:t>
              </w:r>
            </w:hyperlink>
            <w:r>
              <w:rPr>
                <w:rFonts w:ascii="Arial" w:hAnsi="Arial" w:cs="Arial"/>
                <w:sz w:val="20"/>
                <w:szCs w:val="20"/>
                <w:lang w:val="es-MX"/>
              </w:rPr>
              <w:t xml:space="preserve"> </w:t>
            </w:r>
          </w:p>
        </w:tc>
      </w:tr>
    </w:tbl>
    <w:p w14:paraId="0BB8A224" w14:textId="589B1E24" w:rsidR="00162079" w:rsidRPr="00162079" w:rsidRDefault="00162079" w:rsidP="00162079">
      <w:pPr>
        <w:spacing w:after="160" w:line="259" w:lineRule="auto"/>
        <w:jc w:val="both"/>
        <w:rPr>
          <w:rFonts w:ascii="Arial" w:hAnsi="Arial" w:cs="Arial"/>
          <w:sz w:val="20"/>
          <w:szCs w:val="20"/>
          <w:lang w:val="es-MX"/>
        </w:rPr>
      </w:pPr>
    </w:p>
    <w:p w14:paraId="45310895" w14:textId="32995092" w:rsidR="00162079" w:rsidRPr="00162079" w:rsidRDefault="00E86AE0" w:rsidP="00162079">
      <w:pPr>
        <w:spacing w:after="160" w:line="259" w:lineRule="auto"/>
        <w:jc w:val="both"/>
        <w:rPr>
          <w:rFonts w:ascii="Arial" w:hAnsi="Arial" w:cs="Arial"/>
          <w:b/>
          <w:bCs/>
          <w:sz w:val="20"/>
          <w:szCs w:val="20"/>
          <w:lang w:val="es-MX"/>
        </w:rPr>
      </w:pPr>
      <w:r>
        <w:rPr>
          <w:rFonts w:ascii="Arial" w:hAnsi="Arial" w:cs="Arial"/>
          <w:b/>
          <w:bCs/>
          <w:sz w:val="20"/>
          <w:szCs w:val="20"/>
          <w:lang w:val="es-MX"/>
        </w:rPr>
        <w:t xml:space="preserve">3.5.7.2 </w:t>
      </w:r>
      <w:r w:rsidR="00162079" w:rsidRPr="00162079">
        <w:rPr>
          <w:rFonts w:ascii="Arial" w:hAnsi="Arial" w:cs="Arial"/>
          <w:b/>
          <w:bCs/>
          <w:sz w:val="20"/>
          <w:szCs w:val="20"/>
          <w:lang w:val="es-MX"/>
        </w:rPr>
        <w:t>¿Por qué es importante este enfoque?</w:t>
      </w:r>
    </w:p>
    <w:p w14:paraId="05231D3D" w14:textId="77777777" w:rsidR="00162079" w:rsidRDefault="00162079" w:rsidP="00162079">
      <w:pPr>
        <w:spacing w:after="160" w:line="259" w:lineRule="auto"/>
        <w:jc w:val="both"/>
        <w:rPr>
          <w:rFonts w:ascii="Arial" w:hAnsi="Arial" w:cs="Arial"/>
          <w:sz w:val="20"/>
          <w:szCs w:val="20"/>
          <w:lang w:val="es-MX"/>
        </w:rPr>
      </w:pPr>
      <w:r w:rsidRPr="00162079">
        <w:rPr>
          <w:rFonts w:ascii="Arial" w:hAnsi="Arial" w:cs="Arial"/>
          <w:sz w:val="20"/>
          <w:szCs w:val="20"/>
          <w:lang w:val="es-MX"/>
        </w:rPr>
        <w:lastRenderedPageBreak/>
        <w:t xml:space="preserve">Incluir un enfoque social y comunitario en la producción agropecuaria </w:t>
      </w:r>
      <w:r w:rsidRPr="00162079">
        <w:rPr>
          <w:rFonts w:ascii="Arial" w:hAnsi="Arial" w:cs="Arial"/>
          <w:b/>
          <w:bCs/>
          <w:sz w:val="20"/>
          <w:szCs w:val="20"/>
          <w:lang w:val="es-MX"/>
        </w:rPr>
        <w:t>es indispensable para lograr una sostenibilidad real y duradera</w:t>
      </w:r>
      <w:r w:rsidRPr="00162079">
        <w:rPr>
          <w:rFonts w:ascii="Arial" w:hAnsi="Arial" w:cs="Arial"/>
          <w:sz w:val="20"/>
          <w:szCs w:val="20"/>
          <w:lang w:val="es-MX"/>
        </w:rPr>
        <w:t>. Las siguientes razones explican su relevancia:</w:t>
      </w:r>
    </w:p>
    <w:tbl>
      <w:tblPr>
        <w:tblStyle w:val="TableGrid"/>
        <w:tblW w:w="0" w:type="auto"/>
        <w:tblLayout w:type="fixed"/>
        <w:tblLook w:val="04A0" w:firstRow="1" w:lastRow="0" w:firstColumn="1" w:lastColumn="0" w:noHBand="0" w:noVBand="1"/>
      </w:tblPr>
      <w:tblGrid>
        <w:gridCol w:w="5098"/>
        <w:gridCol w:w="4864"/>
      </w:tblGrid>
      <w:tr w:rsidR="00596625" w14:paraId="0437B1AE" w14:textId="77777777" w:rsidTr="00E12AE4">
        <w:tc>
          <w:tcPr>
            <w:tcW w:w="5098" w:type="dxa"/>
          </w:tcPr>
          <w:p w14:paraId="3C7F201B" w14:textId="0F74DE1F" w:rsidR="00E12AE4" w:rsidRDefault="00E12AE4" w:rsidP="00162079">
            <w:pPr>
              <w:spacing w:after="160" w:line="259" w:lineRule="auto"/>
              <w:jc w:val="both"/>
              <w:rPr>
                <w:rFonts w:ascii="Arial" w:hAnsi="Arial" w:cs="Arial"/>
                <w:sz w:val="20"/>
                <w:szCs w:val="20"/>
                <w:lang w:val="es-MX"/>
              </w:rPr>
            </w:pPr>
            <w:r>
              <w:rPr>
                <w:noProof/>
              </w:rPr>
              <w:drawing>
                <wp:inline distT="0" distB="0" distL="0" distR="0" wp14:anchorId="13E90718" wp14:editId="66A3C4DF">
                  <wp:extent cx="1841500" cy="1408705"/>
                  <wp:effectExtent l="0" t="0" r="6350" b="1270"/>
                  <wp:docPr id="906949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4918" name=""/>
                          <pic:cNvPicPr/>
                        </pic:nvPicPr>
                        <pic:blipFill>
                          <a:blip r:embed="rId299"/>
                          <a:stretch>
                            <a:fillRect/>
                          </a:stretch>
                        </pic:blipFill>
                        <pic:spPr>
                          <a:xfrm>
                            <a:off x="0" y="0"/>
                            <a:ext cx="1845787" cy="1411985"/>
                          </a:xfrm>
                          <a:prstGeom prst="rect">
                            <a:avLst/>
                          </a:prstGeom>
                        </pic:spPr>
                      </pic:pic>
                    </a:graphicData>
                  </a:graphic>
                </wp:inline>
              </w:drawing>
            </w:r>
            <w:hyperlink r:id="rId300" w:anchor="fromView=search&amp;page=11&amp;position=21&amp;uuid=7eb1f919-07e9-496e-a9e0-70a962dcc89d&amp;query=tradici%C3%B3n+campesina" w:history="1">
              <w:r w:rsidR="002F5AB2" w:rsidRPr="00EA01BF">
                <w:rPr>
                  <w:rStyle w:val="Hyperlink"/>
                  <w:rFonts w:ascii="Arial" w:hAnsi="Arial" w:cs="Arial"/>
                  <w:sz w:val="20"/>
                  <w:szCs w:val="20"/>
                  <w:lang w:val="es-MX"/>
                </w:rPr>
                <w:t>https://www.freepik.es/imagen-ia-gratis/persona-que-realiza-actividad-diy-creacion-contenidos-linea_204362556.htm#fromView=search&amp;page=11&amp;position=21&amp;uuid=7eb1f919-07e9-496e-a9e0-70a962dcc89d&amp;query=tradici%C3%B3n+campesina</w:t>
              </w:r>
            </w:hyperlink>
            <w:r>
              <w:rPr>
                <w:rFonts w:ascii="Arial" w:hAnsi="Arial" w:cs="Arial"/>
                <w:sz w:val="20"/>
                <w:szCs w:val="20"/>
                <w:lang w:val="es-MX"/>
              </w:rPr>
              <w:t xml:space="preserve"> </w:t>
            </w:r>
          </w:p>
          <w:p w14:paraId="316B6051" w14:textId="77777777" w:rsidR="00E12AE4" w:rsidRDefault="00E12AE4" w:rsidP="00162079">
            <w:pPr>
              <w:spacing w:after="160" w:line="259" w:lineRule="auto"/>
              <w:jc w:val="both"/>
              <w:rPr>
                <w:rFonts w:ascii="Arial" w:hAnsi="Arial" w:cs="Arial"/>
                <w:sz w:val="20"/>
                <w:szCs w:val="20"/>
                <w:lang w:val="es-MX"/>
              </w:rPr>
            </w:pPr>
          </w:p>
          <w:p w14:paraId="7335D374" w14:textId="77777777" w:rsidR="00E12AE4" w:rsidRDefault="00E12AE4" w:rsidP="00E12AE4">
            <w:pPr>
              <w:rPr>
                <w:rFonts w:ascii="Arial" w:hAnsi="Arial" w:cs="Arial"/>
                <w:sz w:val="20"/>
                <w:szCs w:val="20"/>
                <w:lang w:val="es-MX"/>
              </w:rPr>
            </w:pPr>
          </w:p>
          <w:p w14:paraId="0329890F" w14:textId="4864C032" w:rsidR="00E12AE4" w:rsidRPr="00E12AE4" w:rsidRDefault="00E12AE4" w:rsidP="00E12AE4">
            <w:pPr>
              <w:rPr>
                <w:rFonts w:ascii="Arial" w:hAnsi="Arial" w:cs="Arial"/>
                <w:sz w:val="20"/>
                <w:szCs w:val="20"/>
                <w:lang w:val="es-MX"/>
              </w:rPr>
            </w:pPr>
          </w:p>
        </w:tc>
        <w:tc>
          <w:tcPr>
            <w:tcW w:w="4864" w:type="dxa"/>
          </w:tcPr>
          <w:p w14:paraId="7C98AEFC" w14:textId="77777777" w:rsidR="00596625" w:rsidRPr="00162079" w:rsidRDefault="00596625" w:rsidP="00596625">
            <w:pPr>
              <w:numPr>
                <w:ilvl w:val="0"/>
                <w:numId w:val="175"/>
              </w:numPr>
              <w:spacing w:after="160" w:line="259" w:lineRule="auto"/>
              <w:jc w:val="both"/>
              <w:rPr>
                <w:rFonts w:ascii="Arial" w:hAnsi="Arial" w:cs="Arial"/>
                <w:sz w:val="20"/>
                <w:szCs w:val="20"/>
                <w:lang w:val="es-MX"/>
              </w:rPr>
            </w:pPr>
            <w:r w:rsidRPr="00162079">
              <w:rPr>
                <w:rFonts w:ascii="Arial" w:hAnsi="Arial" w:cs="Arial"/>
                <w:sz w:val="20"/>
                <w:szCs w:val="20"/>
                <w:lang w:val="es-MX"/>
              </w:rPr>
              <w:t xml:space="preserve">Porque la sostenibilidad no puede limitarse al medio ambiente; también debe ser </w:t>
            </w:r>
            <w:r w:rsidRPr="00162079">
              <w:rPr>
                <w:rFonts w:ascii="Arial" w:hAnsi="Arial" w:cs="Arial"/>
                <w:b/>
                <w:bCs/>
                <w:sz w:val="20"/>
                <w:szCs w:val="20"/>
                <w:lang w:val="es-MX"/>
              </w:rPr>
              <w:t>económica y social</w:t>
            </w:r>
            <w:r w:rsidRPr="00162079">
              <w:rPr>
                <w:rFonts w:ascii="Arial" w:hAnsi="Arial" w:cs="Arial"/>
                <w:sz w:val="20"/>
                <w:szCs w:val="20"/>
                <w:lang w:val="es-MX"/>
              </w:rPr>
              <w:t>.</w:t>
            </w:r>
          </w:p>
          <w:p w14:paraId="1D80496D" w14:textId="77777777" w:rsidR="00596625" w:rsidRDefault="00596625" w:rsidP="00596625">
            <w:pPr>
              <w:numPr>
                <w:ilvl w:val="0"/>
                <w:numId w:val="175"/>
              </w:numPr>
              <w:spacing w:after="160" w:line="259" w:lineRule="auto"/>
              <w:jc w:val="both"/>
              <w:rPr>
                <w:rFonts w:ascii="Arial" w:hAnsi="Arial" w:cs="Arial"/>
                <w:sz w:val="20"/>
                <w:szCs w:val="20"/>
                <w:lang w:val="es-MX"/>
              </w:rPr>
            </w:pPr>
            <w:r w:rsidRPr="00162079">
              <w:rPr>
                <w:rFonts w:ascii="Arial" w:hAnsi="Arial" w:cs="Arial"/>
                <w:sz w:val="20"/>
                <w:szCs w:val="20"/>
                <w:lang w:val="es-MX"/>
              </w:rPr>
              <w:t xml:space="preserve">Porque un campo </w:t>
            </w:r>
            <w:r w:rsidRPr="00162079">
              <w:rPr>
                <w:rFonts w:ascii="Arial" w:hAnsi="Arial" w:cs="Arial"/>
                <w:b/>
                <w:bCs/>
                <w:sz w:val="20"/>
                <w:szCs w:val="20"/>
                <w:lang w:val="es-MX"/>
              </w:rPr>
              <w:t>justo, equitativo y participativo</w:t>
            </w:r>
            <w:r w:rsidRPr="00162079">
              <w:rPr>
                <w:rFonts w:ascii="Arial" w:hAnsi="Arial" w:cs="Arial"/>
                <w:sz w:val="20"/>
                <w:szCs w:val="20"/>
                <w:lang w:val="es-MX"/>
              </w:rPr>
              <w:t xml:space="preserve"> construye comunidades más </w:t>
            </w:r>
            <w:r w:rsidRPr="00162079">
              <w:rPr>
                <w:rFonts w:ascii="Arial" w:hAnsi="Arial" w:cs="Arial"/>
                <w:b/>
                <w:bCs/>
                <w:sz w:val="20"/>
                <w:szCs w:val="20"/>
                <w:lang w:val="es-MX"/>
              </w:rPr>
              <w:t>resilientes, fuertes y autónomas</w:t>
            </w:r>
            <w:r w:rsidRPr="00162079">
              <w:rPr>
                <w:rFonts w:ascii="Arial" w:hAnsi="Arial" w:cs="Arial"/>
                <w:sz w:val="20"/>
                <w:szCs w:val="20"/>
                <w:lang w:val="es-MX"/>
              </w:rPr>
              <w:t>.</w:t>
            </w:r>
          </w:p>
          <w:p w14:paraId="6B7BB766" w14:textId="524AE000" w:rsidR="00596625" w:rsidRPr="00596625" w:rsidRDefault="00596625" w:rsidP="00596625">
            <w:pPr>
              <w:numPr>
                <w:ilvl w:val="0"/>
                <w:numId w:val="175"/>
              </w:numPr>
              <w:spacing w:after="160" w:line="259" w:lineRule="auto"/>
              <w:jc w:val="both"/>
              <w:rPr>
                <w:rFonts w:ascii="Arial" w:hAnsi="Arial" w:cs="Arial"/>
                <w:sz w:val="20"/>
                <w:szCs w:val="20"/>
                <w:lang w:val="es-MX"/>
              </w:rPr>
            </w:pPr>
            <w:r w:rsidRPr="00162079">
              <w:rPr>
                <w:rFonts w:ascii="Arial" w:hAnsi="Arial" w:cs="Arial"/>
                <w:sz w:val="20"/>
                <w:szCs w:val="20"/>
                <w:lang w:val="es-MX"/>
              </w:rPr>
              <w:t xml:space="preserve">Porque muchos problemas ambientales están directamente ligados a </w:t>
            </w:r>
            <w:r w:rsidRPr="00162079">
              <w:rPr>
                <w:rFonts w:ascii="Arial" w:hAnsi="Arial" w:cs="Arial"/>
                <w:b/>
                <w:bCs/>
                <w:sz w:val="20"/>
                <w:szCs w:val="20"/>
                <w:lang w:val="es-MX"/>
              </w:rPr>
              <w:t>desigualdades sociales</w:t>
            </w:r>
            <w:r w:rsidRPr="00162079">
              <w:rPr>
                <w:rFonts w:ascii="Arial" w:hAnsi="Arial" w:cs="Arial"/>
                <w:sz w:val="20"/>
                <w:szCs w:val="20"/>
                <w:lang w:val="es-MX"/>
              </w:rPr>
              <w:t>, como la pobreza, la migración forzada y el acceso desigual a la tierra, el agua o la educación.</w:t>
            </w:r>
          </w:p>
        </w:tc>
      </w:tr>
    </w:tbl>
    <w:p w14:paraId="3848C586" w14:textId="7DAC5DE5" w:rsidR="00162079" w:rsidRPr="00162079" w:rsidRDefault="00162079" w:rsidP="00162079">
      <w:pPr>
        <w:spacing w:after="160" w:line="259" w:lineRule="auto"/>
        <w:jc w:val="both"/>
        <w:rPr>
          <w:rFonts w:ascii="Arial" w:hAnsi="Arial" w:cs="Arial"/>
          <w:b/>
          <w:bCs/>
          <w:sz w:val="20"/>
          <w:szCs w:val="20"/>
          <w:lang w:val="es-MX"/>
        </w:rPr>
      </w:pPr>
    </w:p>
    <w:p w14:paraId="5ACE7C85" w14:textId="77777777" w:rsidR="00162079" w:rsidRPr="00162079" w:rsidRDefault="00162079" w:rsidP="00162079">
      <w:pPr>
        <w:spacing w:after="160" w:line="259" w:lineRule="auto"/>
        <w:jc w:val="both"/>
        <w:rPr>
          <w:rFonts w:ascii="Arial" w:hAnsi="Arial" w:cs="Arial"/>
          <w:sz w:val="20"/>
          <w:szCs w:val="20"/>
          <w:lang w:val="es-MX"/>
        </w:rPr>
      </w:pPr>
      <w:r w:rsidRPr="00162079">
        <w:rPr>
          <w:rFonts w:ascii="Arial" w:hAnsi="Arial" w:cs="Arial"/>
          <w:sz w:val="20"/>
          <w:szCs w:val="20"/>
          <w:lang w:val="es-MX"/>
        </w:rPr>
        <w:t>Un enfoque social y comunitario en las prácticas agropecuarias sostenibles garantiza que la producción de alimentos:</w:t>
      </w:r>
    </w:p>
    <w:p w14:paraId="3E8BE829" w14:textId="77777777" w:rsidR="00162079" w:rsidRPr="00162079" w:rsidRDefault="00162079" w:rsidP="00162079">
      <w:pPr>
        <w:numPr>
          <w:ilvl w:val="0"/>
          <w:numId w:val="176"/>
        </w:numPr>
        <w:spacing w:after="160" w:line="259" w:lineRule="auto"/>
        <w:jc w:val="both"/>
        <w:rPr>
          <w:rFonts w:ascii="Arial" w:hAnsi="Arial" w:cs="Arial"/>
          <w:sz w:val="20"/>
          <w:szCs w:val="20"/>
          <w:lang w:val="es-MX"/>
        </w:rPr>
      </w:pPr>
      <w:r w:rsidRPr="00162079">
        <w:rPr>
          <w:rFonts w:ascii="Arial" w:hAnsi="Arial" w:cs="Arial"/>
          <w:b/>
          <w:bCs/>
          <w:sz w:val="20"/>
          <w:szCs w:val="20"/>
          <w:lang w:val="es-MX"/>
        </w:rPr>
        <w:t>Sea buena para el planeta</w:t>
      </w:r>
      <w:r w:rsidRPr="00162079">
        <w:rPr>
          <w:rFonts w:ascii="Arial" w:hAnsi="Arial" w:cs="Arial"/>
          <w:sz w:val="20"/>
          <w:szCs w:val="20"/>
          <w:lang w:val="es-MX"/>
        </w:rPr>
        <w:t>,</w:t>
      </w:r>
    </w:p>
    <w:p w14:paraId="185651AD" w14:textId="77777777" w:rsidR="00162079" w:rsidRPr="00162079" w:rsidRDefault="00162079" w:rsidP="00162079">
      <w:pPr>
        <w:numPr>
          <w:ilvl w:val="0"/>
          <w:numId w:val="176"/>
        </w:numPr>
        <w:spacing w:after="160" w:line="259" w:lineRule="auto"/>
        <w:jc w:val="both"/>
        <w:rPr>
          <w:rFonts w:ascii="Arial" w:hAnsi="Arial" w:cs="Arial"/>
          <w:sz w:val="20"/>
          <w:szCs w:val="20"/>
          <w:lang w:val="es-MX"/>
        </w:rPr>
      </w:pPr>
      <w:r w:rsidRPr="00162079">
        <w:rPr>
          <w:rFonts w:ascii="Arial" w:hAnsi="Arial" w:cs="Arial"/>
          <w:b/>
          <w:bCs/>
          <w:sz w:val="20"/>
          <w:szCs w:val="20"/>
          <w:lang w:val="es-MX"/>
        </w:rPr>
        <w:t>Pero también justa e inclusiva para las personas</w:t>
      </w:r>
      <w:r w:rsidRPr="00162079">
        <w:rPr>
          <w:rFonts w:ascii="Arial" w:hAnsi="Arial" w:cs="Arial"/>
          <w:sz w:val="20"/>
          <w:szCs w:val="20"/>
          <w:lang w:val="es-MX"/>
        </w:rPr>
        <w:t>,</w:t>
      </w:r>
    </w:p>
    <w:p w14:paraId="42881916" w14:textId="77777777" w:rsidR="00162079" w:rsidRPr="00162079" w:rsidRDefault="00162079" w:rsidP="00162079">
      <w:pPr>
        <w:numPr>
          <w:ilvl w:val="0"/>
          <w:numId w:val="176"/>
        </w:numPr>
        <w:spacing w:after="160" w:line="259" w:lineRule="auto"/>
        <w:jc w:val="both"/>
        <w:rPr>
          <w:rFonts w:ascii="Arial" w:hAnsi="Arial" w:cs="Arial"/>
          <w:sz w:val="20"/>
          <w:szCs w:val="20"/>
          <w:lang w:val="es-MX"/>
        </w:rPr>
      </w:pPr>
      <w:r w:rsidRPr="00162079">
        <w:rPr>
          <w:rFonts w:ascii="Arial" w:hAnsi="Arial" w:cs="Arial"/>
          <w:sz w:val="20"/>
          <w:szCs w:val="20"/>
          <w:lang w:val="es-MX"/>
        </w:rPr>
        <w:t xml:space="preserve">Y que </w:t>
      </w:r>
      <w:r w:rsidRPr="00162079">
        <w:rPr>
          <w:rFonts w:ascii="Arial" w:hAnsi="Arial" w:cs="Arial"/>
          <w:b/>
          <w:bCs/>
          <w:sz w:val="20"/>
          <w:szCs w:val="20"/>
          <w:lang w:val="es-MX"/>
        </w:rPr>
        <w:t>fortalezca el bienestar, la equidad y la cultura</w:t>
      </w:r>
      <w:r w:rsidRPr="00162079">
        <w:rPr>
          <w:rFonts w:ascii="Arial" w:hAnsi="Arial" w:cs="Arial"/>
          <w:sz w:val="20"/>
          <w:szCs w:val="20"/>
          <w:lang w:val="es-MX"/>
        </w:rPr>
        <w:t xml:space="preserve"> en las comunidades rurales.</w:t>
      </w:r>
    </w:p>
    <w:p w14:paraId="787A2ECB" w14:textId="77777777" w:rsidR="00CC0492" w:rsidRPr="00782EC3" w:rsidRDefault="00CC0492" w:rsidP="00A7680C">
      <w:pPr>
        <w:spacing w:after="160" w:line="259" w:lineRule="auto"/>
        <w:jc w:val="both"/>
        <w:rPr>
          <w:rFonts w:ascii="Arial" w:hAnsi="Arial" w:cs="Arial"/>
          <w:b/>
          <w:bCs/>
          <w:color w:val="000000" w:themeColor="text1"/>
          <w:sz w:val="20"/>
          <w:szCs w:val="20"/>
        </w:rPr>
      </w:pPr>
    </w:p>
    <w:p w14:paraId="17FFBE5F" w14:textId="77777777" w:rsidR="003C4B16" w:rsidRPr="00DD20CD" w:rsidRDefault="003C4B16" w:rsidP="00F37A5D">
      <w:pPr>
        <w:pStyle w:val="ListParagraph"/>
        <w:numPr>
          <w:ilvl w:val="1"/>
          <w:numId w:val="2"/>
        </w:numPr>
        <w:ind w:left="567"/>
        <w:jc w:val="both"/>
        <w:rPr>
          <w:rFonts w:ascii="Arial" w:hAnsi="Arial" w:cs="Arial"/>
          <w:b/>
          <w:bCs/>
          <w:color w:val="388600"/>
          <w:sz w:val="20"/>
          <w:szCs w:val="20"/>
        </w:rPr>
      </w:pPr>
      <w:r w:rsidRPr="00782EC3">
        <w:rPr>
          <w:rFonts w:ascii="Arial" w:hAnsi="Arial" w:cs="Arial"/>
          <w:b/>
          <w:bCs/>
          <w:color w:val="000000" w:themeColor="text1"/>
          <w:sz w:val="20"/>
          <w:szCs w:val="20"/>
        </w:rPr>
        <w:t>Alternativas de producción sustentable para el sector rural</w:t>
      </w:r>
    </w:p>
    <w:p w14:paraId="283C4A8F" w14:textId="77777777" w:rsidR="008D0A4E" w:rsidRPr="00DD20CD" w:rsidRDefault="008D0A4E" w:rsidP="008D0A4E">
      <w:pPr>
        <w:pStyle w:val="ListParagraph"/>
        <w:jc w:val="both"/>
        <w:rPr>
          <w:rFonts w:ascii="Arial" w:hAnsi="Arial" w:cs="Arial"/>
          <w:sz w:val="20"/>
          <w:szCs w:val="20"/>
        </w:rPr>
      </w:pPr>
    </w:p>
    <w:p w14:paraId="1412BA52" w14:textId="77777777" w:rsidR="00523651" w:rsidRPr="00F0674C" w:rsidRDefault="00523651" w:rsidP="00523651">
      <w:pPr>
        <w:rPr>
          <w:rFonts w:ascii="Arial" w:hAnsi="Arial" w:cs="Arial"/>
          <w:sz w:val="20"/>
          <w:szCs w:val="20"/>
          <w:lang w:val="es-MX"/>
        </w:rPr>
      </w:pPr>
      <w:r w:rsidRPr="00523651">
        <w:rPr>
          <w:rFonts w:ascii="Arial" w:hAnsi="Arial" w:cs="Arial"/>
          <w:sz w:val="20"/>
          <w:szCs w:val="20"/>
          <w:lang w:val="es-MX"/>
        </w:rPr>
        <w:t>En muchas regiones rurales, las actividades agropecuarias tradicionales no son suficientes para asegurar ingresos estables ni condiciones de vida dignas. Por ello, surgen diversas alternativas de producción sustentable, que permiten generar recursos económicos de forma ambientalmente responsable, económicamente viable y socialmente justa.</w:t>
      </w:r>
    </w:p>
    <w:p w14:paraId="559967FB" w14:textId="77777777" w:rsidR="00F0674C" w:rsidRDefault="00F0674C" w:rsidP="00523651">
      <w:pPr>
        <w:rPr>
          <w:rFonts w:ascii="Arial" w:hAnsi="Arial" w:cs="Arial"/>
          <w:sz w:val="20"/>
          <w:szCs w:val="20"/>
          <w:lang w:val="es-MX"/>
        </w:rPr>
      </w:pPr>
    </w:p>
    <w:tbl>
      <w:tblPr>
        <w:tblStyle w:val="TableGrid"/>
        <w:tblW w:w="0" w:type="auto"/>
        <w:tblLayout w:type="fixed"/>
        <w:tblLook w:val="04A0" w:firstRow="1" w:lastRow="0" w:firstColumn="1" w:lastColumn="0" w:noHBand="0" w:noVBand="1"/>
      </w:tblPr>
      <w:tblGrid>
        <w:gridCol w:w="5524"/>
        <w:gridCol w:w="4438"/>
      </w:tblGrid>
      <w:tr w:rsidR="00F0674C" w14:paraId="4CA238D0" w14:textId="77777777" w:rsidTr="000A7A41">
        <w:tc>
          <w:tcPr>
            <w:tcW w:w="5524" w:type="dxa"/>
          </w:tcPr>
          <w:p w14:paraId="43B143F1" w14:textId="77777777" w:rsidR="00F0674C" w:rsidRDefault="002F5AB2" w:rsidP="00523651">
            <w:pPr>
              <w:rPr>
                <w:rFonts w:ascii="Arial" w:hAnsi="Arial" w:cs="Arial"/>
                <w:sz w:val="20"/>
                <w:szCs w:val="20"/>
                <w:lang w:val="es-MX"/>
              </w:rPr>
            </w:pPr>
            <w:r>
              <w:rPr>
                <w:noProof/>
              </w:rPr>
              <w:drawing>
                <wp:inline distT="0" distB="0" distL="0" distR="0" wp14:anchorId="350A5110" wp14:editId="43B94706">
                  <wp:extent cx="2095500" cy="1156716"/>
                  <wp:effectExtent l="0" t="0" r="0" b="5715"/>
                  <wp:docPr id="5583361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36164" name=""/>
                          <pic:cNvPicPr/>
                        </pic:nvPicPr>
                        <pic:blipFill>
                          <a:blip r:embed="rId301"/>
                          <a:stretch>
                            <a:fillRect/>
                          </a:stretch>
                        </pic:blipFill>
                        <pic:spPr>
                          <a:xfrm>
                            <a:off x="0" y="0"/>
                            <a:ext cx="2107966" cy="1163597"/>
                          </a:xfrm>
                          <a:prstGeom prst="rect">
                            <a:avLst/>
                          </a:prstGeom>
                        </pic:spPr>
                      </pic:pic>
                    </a:graphicData>
                  </a:graphic>
                </wp:inline>
              </w:drawing>
            </w:r>
          </w:p>
          <w:p w14:paraId="6B5E152D" w14:textId="4BAE29B4" w:rsidR="002F5AB2" w:rsidRDefault="00D33E8A" w:rsidP="00523651">
            <w:pPr>
              <w:rPr>
                <w:rFonts w:ascii="Arial" w:hAnsi="Arial" w:cs="Arial"/>
                <w:sz w:val="20"/>
                <w:szCs w:val="20"/>
                <w:lang w:val="es-MX"/>
              </w:rPr>
            </w:pPr>
            <w:hyperlink r:id="rId302" w:anchor="fromView=search&amp;page=13&amp;position=22&amp;uuid=7eb1f919-07e9-496e-a9e0-70a962dcc89d&amp;query=tradici%C3%B3n+campesina" w:history="1">
              <w:r w:rsidRPr="00EA01BF">
                <w:rPr>
                  <w:rStyle w:val="Hyperlink"/>
                  <w:rFonts w:ascii="Arial" w:hAnsi="Arial" w:cs="Arial"/>
                  <w:sz w:val="20"/>
                  <w:szCs w:val="20"/>
                  <w:lang w:val="es-MX"/>
                </w:rPr>
                <w:t>https://www.freepik.es/imagen-ia-premium/foto-realista-como-artesanos-hispanos-que-muestran-artesanias-telon-fondo-festivo-que-destaca-cultura_208027230.htm#fromView=search&amp;page=13&amp;position=22&amp;uuid=7eb1f919-07e9-496e-a9e0-70a962dcc89d&amp;query=tradici%C3%B3n+campesina</w:t>
              </w:r>
            </w:hyperlink>
            <w:r w:rsidR="002F5AB2">
              <w:rPr>
                <w:rFonts w:ascii="Arial" w:hAnsi="Arial" w:cs="Arial"/>
                <w:sz w:val="20"/>
                <w:szCs w:val="20"/>
                <w:lang w:val="es-MX"/>
              </w:rPr>
              <w:t xml:space="preserve"> </w:t>
            </w:r>
          </w:p>
        </w:tc>
        <w:tc>
          <w:tcPr>
            <w:tcW w:w="4438" w:type="dxa"/>
          </w:tcPr>
          <w:p w14:paraId="7CC56454" w14:textId="77777777" w:rsidR="00F0674C" w:rsidRPr="00523651" w:rsidRDefault="00F0674C" w:rsidP="00F0674C">
            <w:pPr>
              <w:rPr>
                <w:rFonts w:ascii="Arial" w:hAnsi="Arial" w:cs="Arial"/>
                <w:sz w:val="20"/>
                <w:szCs w:val="20"/>
                <w:lang w:val="es-MX"/>
              </w:rPr>
            </w:pPr>
            <w:r w:rsidRPr="00523651">
              <w:rPr>
                <w:rFonts w:ascii="Arial" w:hAnsi="Arial" w:cs="Arial"/>
                <w:sz w:val="20"/>
                <w:szCs w:val="20"/>
                <w:lang w:val="es-MX"/>
              </w:rPr>
              <w:t>Estas alternativas son especialmente útiles en contextos como:</w:t>
            </w:r>
          </w:p>
          <w:p w14:paraId="3BA6D6F0" w14:textId="77777777" w:rsidR="00F0674C" w:rsidRPr="00523651" w:rsidRDefault="00F0674C" w:rsidP="00F0674C">
            <w:pPr>
              <w:numPr>
                <w:ilvl w:val="0"/>
                <w:numId w:val="177"/>
              </w:numPr>
              <w:rPr>
                <w:rFonts w:ascii="Arial" w:hAnsi="Arial" w:cs="Arial"/>
                <w:sz w:val="20"/>
                <w:szCs w:val="20"/>
                <w:lang w:val="es-MX"/>
              </w:rPr>
            </w:pPr>
            <w:r w:rsidRPr="00523651">
              <w:rPr>
                <w:rFonts w:ascii="Arial" w:hAnsi="Arial" w:cs="Arial"/>
                <w:sz w:val="20"/>
                <w:szCs w:val="20"/>
                <w:lang w:val="es-MX"/>
              </w:rPr>
              <w:t>Zonas donde la capacidad productiva del suelo es limitada.</w:t>
            </w:r>
          </w:p>
          <w:p w14:paraId="0A9088BC" w14:textId="77777777" w:rsidR="00F0674C" w:rsidRPr="00523651" w:rsidRDefault="00F0674C" w:rsidP="00F0674C">
            <w:pPr>
              <w:numPr>
                <w:ilvl w:val="0"/>
                <w:numId w:val="177"/>
              </w:numPr>
              <w:rPr>
                <w:rFonts w:ascii="Arial" w:hAnsi="Arial" w:cs="Arial"/>
                <w:sz w:val="20"/>
                <w:szCs w:val="20"/>
                <w:lang w:val="es-MX"/>
              </w:rPr>
            </w:pPr>
            <w:r w:rsidRPr="00523651">
              <w:rPr>
                <w:rFonts w:ascii="Arial" w:hAnsi="Arial" w:cs="Arial"/>
                <w:sz w:val="20"/>
                <w:szCs w:val="20"/>
                <w:lang w:val="es-MX"/>
              </w:rPr>
              <w:t>Épocas del año con bajos ingresos por falta de cosechas.</w:t>
            </w:r>
          </w:p>
          <w:p w14:paraId="65DA5C14" w14:textId="77777777" w:rsidR="00F0674C" w:rsidRPr="00523651" w:rsidRDefault="00F0674C" w:rsidP="00F0674C">
            <w:pPr>
              <w:numPr>
                <w:ilvl w:val="0"/>
                <w:numId w:val="177"/>
              </w:numPr>
              <w:rPr>
                <w:rFonts w:ascii="Arial" w:hAnsi="Arial" w:cs="Arial"/>
                <w:sz w:val="20"/>
                <w:szCs w:val="20"/>
                <w:lang w:val="es-MX"/>
              </w:rPr>
            </w:pPr>
            <w:r w:rsidRPr="00523651">
              <w:rPr>
                <w:rFonts w:ascii="Arial" w:hAnsi="Arial" w:cs="Arial"/>
                <w:sz w:val="20"/>
                <w:szCs w:val="20"/>
                <w:lang w:val="es-MX"/>
              </w:rPr>
              <w:t>Regiones afectadas por el cambio climático que requieren formas nuevas de producción.</w:t>
            </w:r>
          </w:p>
          <w:p w14:paraId="135F5DE8" w14:textId="341EF32F" w:rsidR="00F0674C" w:rsidRDefault="00F0674C" w:rsidP="00F0674C">
            <w:pPr>
              <w:rPr>
                <w:rFonts w:ascii="Arial" w:hAnsi="Arial" w:cs="Arial"/>
                <w:sz w:val="20"/>
                <w:szCs w:val="20"/>
                <w:lang w:val="es-MX"/>
              </w:rPr>
            </w:pPr>
          </w:p>
        </w:tc>
      </w:tr>
    </w:tbl>
    <w:p w14:paraId="4C69B0BE" w14:textId="77777777" w:rsidR="00F0674C" w:rsidRPr="00523651" w:rsidRDefault="00F0674C" w:rsidP="00523651">
      <w:pPr>
        <w:rPr>
          <w:rFonts w:ascii="Arial" w:hAnsi="Arial" w:cs="Arial"/>
          <w:sz w:val="20"/>
          <w:szCs w:val="20"/>
          <w:lang w:val="es-MX"/>
        </w:rPr>
      </w:pPr>
    </w:p>
    <w:p w14:paraId="5CF703AA" w14:textId="22642B8A" w:rsidR="00523651" w:rsidRPr="00523651" w:rsidRDefault="00F0674C" w:rsidP="00523651">
      <w:pPr>
        <w:rPr>
          <w:rFonts w:ascii="Arial" w:hAnsi="Arial" w:cs="Arial"/>
          <w:sz w:val="20"/>
          <w:szCs w:val="20"/>
          <w:lang w:val="es-MX"/>
        </w:rPr>
      </w:pPr>
      <w:r w:rsidRPr="00523651">
        <w:rPr>
          <w:rFonts w:ascii="Arial" w:hAnsi="Arial" w:cs="Arial"/>
          <w:sz w:val="20"/>
          <w:szCs w:val="20"/>
          <w:lang w:val="es-MX"/>
        </w:rPr>
        <w:lastRenderedPageBreak/>
        <w:t xml:space="preserve">Además, muchas de estas prácticas están estrechamente ligadas a </w:t>
      </w:r>
      <w:r w:rsidRPr="00523651">
        <w:rPr>
          <w:rFonts w:ascii="Arial" w:hAnsi="Arial" w:cs="Arial"/>
          <w:b/>
          <w:bCs/>
          <w:sz w:val="20"/>
          <w:szCs w:val="20"/>
          <w:lang w:val="es-MX"/>
        </w:rPr>
        <w:t>la cohesión social y el rescate de saberes ancestrales</w:t>
      </w:r>
      <w:r w:rsidRPr="00523651">
        <w:rPr>
          <w:rFonts w:ascii="Arial" w:hAnsi="Arial" w:cs="Arial"/>
          <w:sz w:val="20"/>
          <w:szCs w:val="20"/>
          <w:lang w:val="es-MX"/>
        </w:rPr>
        <w:t xml:space="preserve">, aportando valor no solo económico, sino también </w:t>
      </w:r>
      <w:r w:rsidRPr="00523651">
        <w:rPr>
          <w:rFonts w:ascii="Arial" w:hAnsi="Arial" w:cs="Arial"/>
          <w:b/>
          <w:bCs/>
          <w:sz w:val="20"/>
          <w:szCs w:val="20"/>
          <w:lang w:val="es-MX"/>
        </w:rPr>
        <w:t>cultural y comunitario</w:t>
      </w:r>
      <w:r w:rsidRPr="00523651">
        <w:rPr>
          <w:rFonts w:ascii="Arial" w:hAnsi="Arial" w:cs="Arial"/>
          <w:sz w:val="20"/>
          <w:szCs w:val="20"/>
          <w:lang w:val="es-MX"/>
        </w:rPr>
        <w:t>.</w:t>
      </w:r>
    </w:p>
    <w:p w14:paraId="0B5477CA" w14:textId="51336D76" w:rsidR="00523651" w:rsidRPr="00523651" w:rsidRDefault="00523651" w:rsidP="00523651">
      <w:pPr>
        <w:rPr>
          <w:rFonts w:ascii="Arial" w:hAnsi="Arial" w:cs="Arial"/>
          <w:sz w:val="20"/>
          <w:szCs w:val="20"/>
          <w:lang w:val="es-MX"/>
        </w:rPr>
      </w:pPr>
    </w:p>
    <w:p w14:paraId="42842A7E" w14:textId="2172A43F" w:rsidR="00523651" w:rsidRDefault="00F0674C" w:rsidP="00523651">
      <w:pPr>
        <w:rPr>
          <w:rFonts w:ascii="Arial" w:hAnsi="Arial" w:cs="Arial"/>
          <w:sz w:val="20"/>
          <w:szCs w:val="20"/>
          <w:lang w:val="es-MX"/>
        </w:rPr>
      </w:pPr>
      <w:r>
        <w:rPr>
          <w:rFonts w:ascii="Arial" w:hAnsi="Arial" w:cs="Arial"/>
          <w:sz w:val="20"/>
          <w:szCs w:val="20"/>
          <w:lang w:val="es-MX"/>
        </w:rPr>
        <w:t>Los c</w:t>
      </w:r>
      <w:r w:rsidR="00523651" w:rsidRPr="00523651">
        <w:rPr>
          <w:rFonts w:ascii="Arial" w:hAnsi="Arial" w:cs="Arial"/>
          <w:sz w:val="20"/>
          <w:szCs w:val="20"/>
          <w:lang w:val="es-MX"/>
        </w:rPr>
        <w:t>riterios de sostenibilidad que deben cumplir estas alternativas</w:t>
      </w:r>
      <w:r>
        <w:rPr>
          <w:rFonts w:ascii="Arial" w:hAnsi="Arial" w:cs="Arial"/>
          <w:sz w:val="20"/>
          <w:szCs w:val="20"/>
          <w:lang w:val="es-MX"/>
        </w:rPr>
        <w:t xml:space="preserve"> son: </w:t>
      </w:r>
    </w:p>
    <w:p w14:paraId="018B4BCF" w14:textId="7AE72DA8" w:rsidR="00F0674C" w:rsidRPr="00523651" w:rsidRDefault="00F0674C" w:rsidP="00523651">
      <w:pPr>
        <w:rPr>
          <w:rFonts w:ascii="Arial" w:hAnsi="Arial" w:cs="Arial"/>
          <w:sz w:val="20"/>
          <w:szCs w:val="20"/>
          <w:lang w:val="es-MX"/>
        </w:rPr>
      </w:pPr>
    </w:p>
    <w:p w14:paraId="6C17002E" w14:textId="01EF27B7" w:rsidR="00523651" w:rsidRDefault="00782EC3" w:rsidP="00F0674C">
      <w:pPr>
        <w:rPr>
          <w:rFonts w:ascii="Arial" w:hAnsi="Arial" w:cs="Arial"/>
          <w:sz w:val="20"/>
          <w:szCs w:val="20"/>
          <w:lang w:val="es-MX"/>
        </w:rPr>
      </w:pPr>
      <w:r w:rsidRPr="00782EC3">
        <w:rPr>
          <w:rFonts w:ascii="Arial" w:hAnsi="Arial" w:cs="Arial"/>
          <w:noProof/>
          <w:sz w:val="20"/>
          <w:szCs w:val="20"/>
        </w:rPr>
        <w:drawing>
          <wp:inline distT="0" distB="0" distL="0" distR="0" wp14:anchorId="4ED33BBF" wp14:editId="23F1F7D2">
            <wp:extent cx="6332220" cy="762635"/>
            <wp:effectExtent l="19050" t="0" r="49530" b="18415"/>
            <wp:docPr id="1299366136" name="Diagram 1">
              <a:extLst xmlns:a="http://schemas.openxmlformats.org/drawingml/2006/main">
                <a:ext uri="{FF2B5EF4-FFF2-40B4-BE49-F238E27FC236}">
                  <a16:creationId xmlns:a16="http://schemas.microsoft.com/office/drawing/2014/main" id="{AA0A0016-F1CD-7F44-838B-EB88B85EB5F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3" r:lo="rId304" r:qs="rId305" r:cs="rId306"/>
              </a:graphicData>
            </a:graphic>
          </wp:inline>
        </w:drawing>
      </w:r>
    </w:p>
    <w:p w14:paraId="681A9217" w14:textId="77777777" w:rsidR="00F0674C" w:rsidRPr="00523651" w:rsidRDefault="00F0674C" w:rsidP="00F0674C">
      <w:pPr>
        <w:rPr>
          <w:rFonts w:ascii="Arial" w:hAnsi="Arial" w:cs="Arial"/>
          <w:sz w:val="20"/>
          <w:szCs w:val="20"/>
          <w:lang w:val="es-MX"/>
        </w:rPr>
      </w:pPr>
    </w:p>
    <w:p w14:paraId="496EDC5F" w14:textId="2CBC5C73" w:rsidR="00523651" w:rsidRPr="00523651" w:rsidRDefault="00523651" w:rsidP="00523651">
      <w:pPr>
        <w:rPr>
          <w:rFonts w:ascii="Arial" w:hAnsi="Arial" w:cs="Arial"/>
          <w:sz w:val="20"/>
          <w:szCs w:val="20"/>
          <w:lang w:val="es-MX"/>
        </w:rPr>
      </w:pPr>
    </w:p>
    <w:p w14:paraId="3D090580" w14:textId="5516F8D8" w:rsidR="00523651" w:rsidRPr="00782EC3" w:rsidRDefault="00523651" w:rsidP="00782EC3">
      <w:pPr>
        <w:pStyle w:val="ListParagraph"/>
        <w:numPr>
          <w:ilvl w:val="2"/>
          <w:numId w:val="2"/>
        </w:numPr>
        <w:rPr>
          <w:rFonts w:ascii="Arial" w:hAnsi="Arial" w:cs="Arial"/>
          <w:b/>
          <w:bCs/>
          <w:sz w:val="20"/>
          <w:szCs w:val="20"/>
          <w:lang w:val="es-MX"/>
        </w:rPr>
      </w:pPr>
      <w:r w:rsidRPr="00782EC3">
        <w:rPr>
          <w:rFonts w:ascii="Arial" w:hAnsi="Arial" w:cs="Arial"/>
          <w:b/>
          <w:bCs/>
          <w:sz w:val="20"/>
          <w:szCs w:val="20"/>
          <w:lang w:val="es-MX"/>
        </w:rPr>
        <w:t>Principales alternativas sustentables</w:t>
      </w:r>
    </w:p>
    <w:p w14:paraId="1E24C2F0" w14:textId="77777777" w:rsidR="00523651" w:rsidRPr="00523651" w:rsidRDefault="00523651" w:rsidP="00523651">
      <w:pPr>
        <w:rPr>
          <w:rFonts w:ascii="Arial" w:hAnsi="Arial" w:cs="Arial"/>
          <w:sz w:val="20"/>
          <w:szCs w:val="20"/>
          <w:lang w:val="es-MX"/>
        </w:rPr>
      </w:pPr>
      <w:r w:rsidRPr="00523651">
        <w:rPr>
          <w:rFonts w:ascii="Arial" w:hAnsi="Arial" w:cs="Arial"/>
          <w:sz w:val="20"/>
          <w:szCs w:val="20"/>
          <w:lang w:val="es-MX"/>
        </w:rPr>
        <w:t>A continuación, se describen algunas de las alternativas más representativas. Es importante destacar que existen muchas otras prácticas que, aunque poco valoradas actualmente, pueden rescatarse y adaptarse para fortalecer la sostenibilidad rural.</w:t>
      </w:r>
    </w:p>
    <w:p w14:paraId="5451743A" w14:textId="39453C5A" w:rsidR="00523651" w:rsidRPr="00DD20CD" w:rsidRDefault="00523651" w:rsidP="00523651">
      <w:pPr>
        <w:rPr>
          <w:rFonts w:ascii="Arial" w:hAnsi="Arial" w:cs="Arial"/>
          <w:sz w:val="20"/>
          <w:szCs w:val="20"/>
          <w:lang w:val="es-MX"/>
        </w:rPr>
      </w:pPr>
    </w:p>
    <w:tbl>
      <w:tblPr>
        <w:tblStyle w:val="TableGrid"/>
        <w:tblW w:w="0" w:type="auto"/>
        <w:tblLook w:val="04A0" w:firstRow="1" w:lastRow="0" w:firstColumn="1" w:lastColumn="0" w:noHBand="0" w:noVBand="1"/>
      </w:tblPr>
      <w:tblGrid>
        <w:gridCol w:w="2445"/>
        <w:gridCol w:w="7517"/>
      </w:tblGrid>
      <w:tr w:rsidR="00782EC3" w:rsidRPr="00CF7E76" w14:paraId="2691861F" w14:textId="77777777" w:rsidTr="00782EC3">
        <w:tc>
          <w:tcPr>
            <w:tcW w:w="0" w:type="auto"/>
            <w:gridSpan w:val="2"/>
            <w:shd w:val="clear" w:color="auto" w:fill="9BBB59" w:themeFill="accent3"/>
          </w:tcPr>
          <w:p w14:paraId="307228BC" w14:textId="6074F31D" w:rsidR="00782EC3" w:rsidRPr="00CF7E76" w:rsidRDefault="00782EC3" w:rsidP="00782EC3">
            <w:pPr>
              <w:jc w:val="center"/>
              <w:rPr>
                <w:rFonts w:ascii="Arial" w:hAnsi="Arial" w:cs="Arial"/>
                <w:b/>
                <w:bCs/>
                <w:sz w:val="20"/>
                <w:szCs w:val="20"/>
                <w:lang w:val="es-MX"/>
              </w:rPr>
            </w:pPr>
            <w:r>
              <w:rPr>
                <w:rFonts w:ascii="Arial" w:hAnsi="Arial" w:cs="Arial"/>
                <w:b/>
                <w:bCs/>
                <w:sz w:val="20"/>
                <w:szCs w:val="20"/>
                <w:lang w:val="es-MX"/>
              </w:rPr>
              <w:t>Acordeón</w:t>
            </w:r>
          </w:p>
        </w:tc>
      </w:tr>
      <w:tr w:rsidR="00CF7E76" w:rsidRPr="00CF7E76" w14:paraId="3803D497" w14:textId="77777777" w:rsidTr="00CF7E76">
        <w:tc>
          <w:tcPr>
            <w:tcW w:w="0" w:type="auto"/>
            <w:hideMark/>
          </w:tcPr>
          <w:p w14:paraId="37D3143A" w14:textId="77777777" w:rsidR="00CF7E76" w:rsidRPr="00CF7E76" w:rsidRDefault="00CF7E76" w:rsidP="00CF7E76">
            <w:pPr>
              <w:rPr>
                <w:rFonts w:ascii="Arial" w:hAnsi="Arial" w:cs="Arial"/>
                <w:sz w:val="20"/>
                <w:szCs w:val="20"/>
                <w:lang w:val="es-MX"/>
              </w:rPr>
            </w:pPr>
            <w:r w:rsidRPr="00CF7E76">
              <w:rPr>
                <w:rFonts w:ascii="Arial" w:hAnsi="Arial" w:cs="Arial"/>
                <w:b/>
                <w:bCs/>
                <w:sz w:val="20"/>
                <w:szCs w:val="20"/>
                <w:lang w:val="es-MX"/>
              </w:rPr>
              <w:t>Biocomercio</w:t>
            </w:r>
          </w:p>
        </w:tc>
        <w:tc>
          <w:tcPr>
            <w:tcW w:w="0" w:type="auto"/>
            <w:hideMark/>
          </w:tcPr>
          <w:p w14:paraId="37BBBB0E" w14:textId="77777777" w:rsidR="00CF7E76" w:rsidRPr="00CF7E76" w:rsidRDefault="00CF7E76" w:rsidP="00CF7E76">
            <w:pPr>
              <w:rPr>
                <w:rFonts w:ascii="Arial" w:hAnsi="Arial" w:cs="Arial"/>
                <w:sz w:val="20"/>
                <w:szCs w:val="20"/>
                <w:lang w:val="es-MX"/>
              </w:rPr>
            </w:pPr>
            <w:r w:rsidRPr="00CF7E76">
              <w:rPr>
                <w:rFonts w:ascii="Arial" w:hAnsi="Arial" w:cs="Arial"/>
                <w:sz w:val="20"/>
                <w:szCs w:val="20"/>
                <w:lang w:val="es-MX"/>
              </w:rPr>
              <w:t>Conjunto de actividades de recolección, producción, transformación y comercialización de productos y servicios derivados de la biodiversidad nativa. Principios: conserva los ecosistemas, respeta los conocimientos tradicionales, genera beneficios económicos justos. Ejemplos: aceite de aguaje, jabones con plantas medicinales, cacao nativo.</w:t>
            </w:r>
          </w:p>
        </w:tc>
      </w:tr>
      <w:tr w:rsidR="00CF7E76" w:rsidRPr="00CF7E76" w14:paraId="7E090922" w14:textId="77777777" w:rsidTr="00CF7E76">
        <w:tc>
          <w:tcPr>
            <w:tcW w:w="0" w:type="auto"/>
            <w:hideMark/>
          </w:tcPr>
          <w:p w14:paraId="05FF69CB" w14:textId="77777777" w:rsidR="00CF7E76" w:rsidRPr="00CF7E76" w:rsidRDefault="00CF7E76" w:rsidP="00CF7E76">
            <w:pPr>
              <w:rPr>
                <w:rFonts w:ascii="Arial" w:hAnsi="Arial" w:cs="Arial"/>
                <w:sz w:val="20"/>
                <w:szCs w:val="20"/>
                <w:lang w:val="es-MX"/>
              </w:rPr>
            </w:pPr>
            <w:r w:rsidRPr="00CF7E76">
              <w:rPr>
                <w:rFonts w:ascii="Arial" w:hAnsi="Arial" w:cs="Arial"/>
                <w:b/>
                <w:bCs/>
                <w:sz w:val="20"/>
                <w:szCs w:val="20"/>
                <w:lang w:val="es-MX"/>
              </w:rPr>
              <w:t>Especies promisorias (vegetales y pecuarias)</w:t>
            </w:r>
          </w:p>
        </w:tc>
        <w:tc>
          <w:tcPr>
            <w:tcW w:w="0" w:type="auto"/>
            <w:hideMark/>
          </w:tcPr>
          <w:p w14:paraId="328A486B" w14:textId="77777777" w:rsidR="00CF7E76" w:rsidRPr="00CF7E76" w:rsidRDefault="00CF7E76" w:rsidP="00CF7E76">
            <w:pPr>
              <w:rPr>
                <w:rFonts w:ascii="Arial" w:hAnsi="Arial" w:cs="Arial"/>
                <w:sz w:val="20"/>
                <w:szCs w:val="20"/>
                <w:lang w:val="es-MX"/>
              </w:rPr>
            </w:pPr>
            <w:r w:rsidRPr="00CF7E76">
              <w:rPr>
                <w:rFonts w:ascii="Arial" w:hAnsi="Arial" w:cs="Arial"/>
                <w:sz w:val="20"/>
                <w:szCs w:val="20"/>
                <w:lang w:val="es-MX"/>
              </w:rPr>
              <w:t xml:space="preserve">Recursos biológicos con alto potencial productivo, medicinal, ecológico o nutricional aún poco aprovechados. Ejemplos vegetales: moringa, quinua. </w:t>
            </w:r>
            <w:proofErr w:type="gramStart"/>
            <w:r w:rsidRPr="00CF7E76">
              <w:rPr>
                <w:rFonts w:ascii="Arial" w:hAnsi="Arial" w:cs="Arial"/>
                <w:sz w:val="20"/>
                <w:szCs w:val="20"/>
                <w:lang w:val="es-MX"/>
              </w:rPr>
              <w:t>Ejemplos pecuarias</w:t>
            </w:r>
            <w:proofErr w:type="gramEnd"/>
            <w:r w:rsidRPr="00CF7E76">
              <w:rPr>
                <w:rFonts w:ascii="Arial" w:hAnsi="Arial" w:cs="Arial"/>
                <w:sz w:val="20"/>
                <w:szCs w:val="20"/>
                <w:lang w:val="es-MX"/>
              </w:rPr>
              <w:t>: cuy, peces nativos amazónicos.</w:t>
            </w:r>
          </w:p>
        </w:tc>
      </w:tr>
      <w:tr w:rsidR="00CF7E76" w:rsidRPr="00CF7E76" w14:paraId="737AECC4" w14:textId="77777777" w:rsidTr="00CF7E76">
        <w:tc>
          <w:tcPr>
            <w:tcW w:w="0" w:type="auto"/>
            <w:hideMark/>
          </w:tcPr>
          <w:p w14:paraId="3BB05C81" w14:textId="77777777" w:rsidR="00CF7E76" w:rsidRPr="00CF7E76" w:rsidRDefault="00CF7E76" w:rsidP="00CF7E76">
            <w:pPr>
              <w:rPr>
                <w:rFonts w:ascii="Arial" w:hAnsi="Arial" w:cs="Arial"/>
                <w:sz w:val="20"/>
                <w:szCs w:val="20"/>
                <w:lang w:val="es-MX"/>
              </w:rPr>
            </w:pPr>
            <w:r w:rsidRPr="00CF7E76">
              <w:rPr>
                <w:rFonts w:ascii="Arial" w:hAnsi="Arial" w:cs="Arial"/>
                <w:b/>
                <w:bCs/>
                <w:sz w:val="20"/>
                <w:szCs w:val="20"/>
                <w:lang w:val="es-MX"/>
              </w:rPr>
              <w:t>Rescate de técnicas tradicionales</w:t>
            </w:r>
          </w:p>
        </w:tc>
        <w:tc>
          <w:tcPr>
            <w:tcW w:w="0" w:type="auto"/>
            <w:hideMark/>
          </w:tcPr>
          <w:p w14:paraId="77D9A424" w14:textId="77777777" w:rsidR="00CF7E76" w:rsidRPr="00CF7E76" w:rsidRDefault="00CF7E76" w:rsidP="00CF7E76">
            <w:pPr>
              <w:rPr>
                <w:rFonts w:ascii="Arial" w:hAnsi="Arial" w:cs="Arial"/>
                <w:sz w:val="20"/>
                <w:szCs w:val="20"/>
                <w:lang w:val="es-MX"/>
              </w:rPr>
            </w:pPr>
            <w:r w:rsidRPr="00CF7E76">
              <w:rPr>
                <w:rFonts w:ascii="Arial" w:hAnsi="Arial" w:cs="Arial"/>
                <w:sz w:val="20"/>
                <w:szCs w:val="20"/>
                <w:lang w:val="es-MX"/>
              </w:rPr>
              <w:t>Recuperación de oficios y saberes que permiten dar valor agregado a materias primas y generar ingresos sustentables. Ejemplos: fique, cestería, sombreros artesanales.</w:t>
            </w:r>
          </w:p>
        </w:tc>
      </w:tr>
      <w:tr w:rsidR="00CF7E76" w:rsidRPr="00CF7E76" w14:paraId="59E6E804" w14:textId="77777777" w:rsidTr="00CF7E76">
        <w:tc>
          <w:tcPr>
            <w:tcW w:w="0" w:type="auto"/>
            <w:hideMark/>
          </w:tcPr>
          <w:p w14:paraId="4DDA066D" w14:textId="77777777" w:rsidR="00CF7E76" w:rsidRPr="00CF7E76" w:rsidRDefault="00CF7E76" w:rsidP="00CF7E76">
            <w:pPr>
              <w:rPr>
                <w:rFonts w:ascii="Arial" w:hAnsi="Arial" w:cs="Arial"/>
                <w:sz w:val="20"/>
                <w:szCs w:val="20"/>
                <w:lang w:val="es-MX"/>
              </w:rPr>
            </w:pPr>
            <w:r w:rsidRPr="00CF7E76">
              <w:rPr>
                <w:rFonts w:ascii="Arial" w:hAnsi="Arial" w:cs="Arial"/>
                <w:b/>
                <w:bCs/>
                <w:sz w:val="20"/>
                <w:szCs w:val="20"/>
                <w:lang w:val="es-MX"/>
              </w:rPr>
              <w:t>Transformación artesanal de productos agropecuarios</w:t>
            </w:r>
          </w:p>
        </w:tc>
        <w:tc>
          <w:tcPr>
            <w:tcW w:w="0" w:type="auto"/>
            <w:hideMark/>
          </w:tcPr>
          <w:p w14:paraId="40355ABD" w14:textId="77777777" w:rsidR="00CF7E76" w:rsidRPr="00CF7E76" w:rsidRDefault="00CF7E76" w:rsidP="00CF7E76">
            <w:pPr>
              <w:rPr>
                <w:rFonts w:ascii="Arial" w:hAnsi="Arial" w:cs="Arial"/>
                <w:sz w:val="20"/>
                <w:szCs w:val="20"/>
                <w:lang w:val="es-MX"/>
              </w:rPr>
            </w:pPr>
            <w:r w:rsidRPr="00CF7E76">
              <w:rPr>
                <w:rFonts w:ascii="Arial" w:hAnsi="Arial" w:cs="Arial"/>
                <w:sz w:val="20"/>
                <w:szCs w:val="20"/>
                <w:lang w:val="es-MX"/>
              </w:rPr>
              <w:t>Los campesinos transforman productos primarios usando saberes tradicionales, diferenciándolos de los industriales y aumentando su valor. Ejemplos: quesos campesinos, arepas, almojábanas, amasijos de maíz, derivados de la leche. Incluye ferias de gastronomía y artesanía apoyadas por entidades públicas.</w:t>
            </w:r>
          </w:p>
        </w:tc>
      </w:tr>
      <w:tr w:rsidR="00CF7E76" w:rsidRPr="00CF7E76" w14:paraId="7BDF5DD9" w14:textId="77777777" w:rsidTr="00CF7E76">
        <w:tc>
          <w:tcPr>
            <w:tcW w:w="0" w:type="auto"/>
            <w:hideMark/>
          </w:tcPr>
          <w:p w14:paraId="0A5FB5C0" w14:textId="77777777" w:rsidR="00CF7E76" w:rsidRPr="00CF7E76" w:rsidRDefault="00CF7E76" w:rsidP="00CF7E76">
            <w:pPr>
              <w:rPr>
                <w:rFonts w:ascii="Arial" w:hAnsi="Arial" w:cs="Arial"/>
                <w:sz w:val="20"/>
                <w:szCs w:val="20"/>
                <w:lang w:val="es-MX"/>
              </w:rPr>
            </w:pPr>
            <w:r w:rsidRPr="00CF7E76">
              <w:rPr>
                <w:rFonts w:ascii="Arial" w:hAnsi="Arial" w:cs="Arial"/>
                <w:b/>
                <w:bCs/>
                <w:sz w:val="20"/>
                <w:szCs w:val="20"/>
                <w:lang w:val="es-MX"/>
              </w:rPr>
              <w:t>Pago por servicios ambientales (PSA)</w:t>
            </w:r>
          </w:p>
        </w:tc>
        <w:tc>
          <w:tcPr>
            <w:tcW w:w="0" w:type="auto"/>
            <w:hideMark/>
          </w:tcPr>
          <w:p w14:paraId="14CC477E" w14:textId="77777777" w:rsidR="00CF7E76" w:rsidRPr="00CF7E76" w:rsidRDefault="00CF7E76" w:rsidP="00CF7E76">
            <w:pPr>
              <w:rPr>
                <w:rFonts w:ascii="Arial" w:hAnsi="Arial" w:cs="Arial"/>
                <w:sz w:val="20"/>
                <w:szCs w:val="20"/>
                <w:lang w:val="es-MX"/>
              </w:rPr>
            </w:pPr>
            <w:r w:rsidRPr="00CF7E76">
              <w:rPr>
                <w:rFonts w:ascii="Arial" w:hAnsi="Arial" w:cs="Arial"/>
                <w:sz w:val="20"/>
                <w:szCs w:val="20"/>
                <w:lang w:val="es-MX"/>
              </w:rPr>
              <w:t>Mecanismo económico voluntario para compensar a quienes conservan, restauran o protegen ecosistemas que generan beneficios colectivos (captura de carbono, regulación hídrica, conservación de biodiversidad). Ejemplo: pago a campesinos que conservan un bosque como sumidero de carbono.</w:t>
            </w:r>
          </w:p>
        </w:tc>
      </w:tr>
      <w:tr w:rsidR="00CF7E76" w:rsidRPr="00CF7E76" w14:paraId="2FF7D61B" w14:textId="77777777" w:rsidTr="00CF7E76">
        <w:tc>
          <w:tcPr>
            <w:tcW w:w="0" w:type="auto"/>
            <w:hideMark/>
          </w:tcPr>
          <w:p w14:paraId="43204D0F" w14:textId="77777777" w:rsidR="00CF7E76" w:rsidRPr="00CF7E76" w:rsidRDefault="00CF7E76" w:rsidP="00CF7E76">
            <w:pPr>
              <w:rPr>
                <w:rFonts w:ascii="Arial" w:hAnsi="Arial" w:cs="Arial"/>
                <w:sz w:val="20"/>
                <w:szCs w:val="20"/>
                <w:lang w:val="es-MX"/>
              </w:rPr>
            </w:pPr>
            <w:r w:rsidRPr="00CF7E76">
              <w:rPr>
                <w:rFonts w:ascii="Arial" w:hAnsi="Arial" w:cs="Arial"/>
                <w:b/>
                <w:bCs/>
                <w:sz w:val="20"/>
                <w:szCs w:val="20"/>
                <w:lang w:val="es-MX"/>
              </w:rPr>
              <w:t>Artesanía, cestería y cerámica tradicional</w:t>
            </w:r>
          </w:p>
        </w:tc>
        <w:tc>
          <w:tcPr>
            <w:tcW w:w="0" w:type="auto"/>
            <w:hideMark/>
          </w:tcPr>
          <w:p w14:paraId="493922C6" w14:textId="77777777" w:rsidR="00CF7E76" w:rsidRPr="00CF7E76" w:rsidRDefault="00CF7E76" w:rsidP="00CF7E76">
            <w:pPr>
              <w:rPr>
                <w:rFonts w:ascii="Arial" w:hAnsi="Arial" w:cs="Arial"/>
                <w:sz w:val="20"/>
                <w:szCs w:val="20"/>
                <w:lang w:val="es-MX"/>
              </w:rPr>
            </w:pPr>
            <w:r w:rsidRPr="00CF7E76">
              <w:rPr>
                <w:rFonts w:ascii="Arial" w:hAnsi="Arial" w:cs="Arial"/>
                <w:sz w:val="20"/>
                <w:szCs w:val="20"/>
                <w:lang w:val="es-MX"/>
              </w:rPr>
              <w:t>Elaboración de productos con técnicas tradicionales que sustituyen materiales contaminantes. Son biodegradables, reutilizables y culturalmente valiosos.</w:t>
            </w:r>
          </w:p>
        </w:tc>
      </w:tr>
      <w:tr w:rsidR="00CF7E76" w:rsidRPr="00CF7E76" w14:paraId="6EC1184A" w14:textId="77777777" w:rsidTr="00CF7E76">
        <w:tc>
          <w:tcPr>
            <w:tcW w:w="0" w:type="auto"/>
            <w:hideMark/>
          </w:tcPr>
          <w:p w14:paraId="51DD8AEC" w14:textId="77777777" w:rsidR="00CF7E76" w:rsidRPr="00CF7E76" w:rsidRDefault="00CF7E76" w:rsidP="00CF7E76">
            <w:pPr>
              <w:rPr>
                <w:rFonts w:ascii="Arial" w:hAnsi="Arial" w:cs="Arial"/>
                <w:sz w:val="20"/>
                <w:szCs w:val="20"/>
                <w:lang w:val="es-MX"/>
              </w:rPr>
            </w:pPr>
            <w:r w:rsidRPr="00CF7E76">
              <w:rPr>
                <w:rFonts w:ascii="Arial" w:hAnsi="Arial" w:cs="Arial"/>
                <w:b/>
                <w:bCs/>
                <w:sz w:val="20"/>
                <w:szCs w:val="20"/>
                <w:lang w:val="es-MX"/>
              </w:rPr>
              <w:t>Agroturismo</w:t>
            </w:r>
          </w:p>
        </w:tc>
        <w:tc>
          <w:tcPr>
            <w:tcW w:w="0" w:type="auto"/>
            <w:hideMark/>
          </w:tcPr>
          <w:p w14:paraId="3B2753A8" w14:textId="77777777" w:rsidR="00CF7E76" w:rsidRPr="00CF7E76" w:rsidRDefault="00CF7E76" w:rsidP="00CF7E76">
            <w:pPr>
              <w:rPr>
                <w:rFonts w:ascii="Arial" w:hAnsi="Arial" w:cs="Arial"/>
                <w:sz w:val="20"/>
                <w:szCs w:val="20"/>
                <w:lang w:val="es-MX"/>
              </w:rPr>
            </w:pPr>
            <w:r w:rsidRPr="00CF7E76">
              <w:rPr>
                <w:rFonts w:ascii="Arial" w:hAnsi="Arial" w:cs="Arial"/>
                <w:sz w:val="20"/>
                <w:szCs w:val="20"/>
                <w:lang w:val="es-MX"/>
              </w:rPr>
              <w:t>Actividad que combina agricultura y turismo, diversificando ingresos y conservando tradiciones bajo un enfoque de educación ambiental y sostenibilidad. Beneficios: genera empleo, fortalece la identidad campesina, promueve la conservación, educa sobre alimentos, impulsa el desarrollo local. Ejemplos en Colombia: Huila, zona cafetera, Sierra Nevada de Santa Marta, Cundinamarca.</w:t>
            </w:r>
          </w:p>
        </w:tc>
      </w:tr>
    </w:tbl>
    <w:p w14:paraId="566724D3" w14:textId="77777777" w:rsidR="00782EC3" w:rsidRPr="009F1DD8" w:rsidRDefault="00782EC3" w:rsidP="009F1DD8">
      <w:pPr>
        <w:rPr>
          <w:rFonts w:ascii="Arial" w:hAnsi="Arial" w:cs="Arial"/>
          <w:sz w:val="20"/>
          <w:szCs w:val="20"/>
        </w:rPr>
      </w:pPr>
    </w:p>
    <w:p w14:paraId="32910E67" w14:textId="77777777" w:rsidR="003C4B16" w:rsidRPr="00DD20CD" w:rsidRDefault="003C4B16" w:rsidP="003C4B16">
      <w:pPr>
        <w:pStyle w:val="ListParagraph"/>
        <w:ind w:left="567"/>
        <w:rPr>
          <w:rFonts w:ascii="Arial" w:hAnsi="Arial" w:cs="Arial"/>
          <w:sz w:val="20"/>
          <w:szCs w:val="20"/>
        </w:rPr>
      </w:pPr>
    </w:p>
    <w:p w14:paraId="01E263D5" w14:textId="7FE74DF1" w:rsidR="003C4B16" w:rsidRPr="00DD20CD" w:rsidRDefault="003C4B16" w:rsidP="00F37A5D">
      <w:pPr>
        <w:pStyle w:val="ListParagraph"/>
        <w:numPr>
          <w:ilvl w:val="1"/>
          <w:numId w:val="2"/>
        </w:numPr>
        <w:ind w:left="567"/>
        <w:jc w:val="both"/>
        <w:rPr>
          <w:rFonts w:ascii="Arial" w:hAnsi="Arial" w:cs="Arial"/>
          <w:b/>
          <w:bCs/>
          <w:color w:val="388600"/>
          <w:sz w:val="20"/>
          <w:szCs w:val="20"/>
        </w:rPr>
      </w:pPr>
      <w:r w:rsidRPr="00782EC3">
        <w:rPr>
          <w:rFonts w:ascii="Arial" w:hAnsi="Arial" w:cs="Arial"/>
          <w:b/>
          <w:bCs/>
          <w:color w:val="000000" w:themeColor="text1"/>
          <w:sz w:val="20"/>
          <w:szCs w:val="20"/>
        </w:rPr>
        <w:t xml:space="preserve">Regulaciones </w:t>
      </w:r>
      <w:r w:rsidR="00675F38" w:rsidRPr="00782EC3">
        <w:rPr>
          <w:rFonts w:ascii="Arial" w:hAnsi="Arial" w:cs="Arial"/>
          <w:b/>
          <w:bCs/>
          <w:color w:val="000000" w:themeColor="text1"/>
          <w:sz w:val="20"/>
          <w:szCs w:val="20"/>
        </w:rPr>
        <w:t>frente al uso de semillas y material genético</w:t>
      </w:r>
    </w:p>
    <w:p w14:paraId="25C81DD1" w14:textId="77777777" w:rsidR="003C4B16" w:rsidRPr="00DD20CD" w:rsidRDefault="003C4B16" w:rsidP="003C4B16">
      <w:pPr>
        <w:pStyle w:val="ListParagraph"/>
        <w:rPr>
          <w:rFonts w:ascii="Arial" w:hAnsi="Arial" w:cs="Arial"/>
          <w:sz w:val="20"/>
          <w:szCs w:val="20"/>
        </w:rPr>
      </w:pPr>
    </w:p>
    <w:p w14:paraId="746AFA0C" w14:textId="77777777" w:rsidR="0005327D" w:rsidRPr="0005327D" w:rsidRDefault="0005327D" w:rsidP="0005327D">
      <w:pPr>
        <w:jc w:val="both"/>
        <w:rPr>
          <w:rFonts w:ascii="Arial" w:hAnsi="Arial" w:cs="Arial"/>
          <w:sz w:val="20"/>
          <w:szCs w:val="20"/>
          <w:lang w:val="es-MX"/>
        </w:rPr>
      </w:pPr>
      <w:r w:rsidRPr="0005327D">
        <w:rPr>
          <w:rFonts w:ascii="Arial" w:hAnsi="Arial" w:cs="Arial"/>
          <w:sz w:val="20"/>
          <w:szCs w:val="20"/>
          <w:lang w:val="es-MX"/>
        </w:rPr>
        <w:t xml:space="preserve">En el contexto de la sostenibilidad rural, el tema de las semillas y el material genético cobra gran relevancia, ya que se relaciona directamente con la </w:t>
      </w:r>
      <w:r w:rsidRPr="0005327D">
        <w:rPr>
          <w:rFonts w:ascii="Arial" w:hAnsi="Arial" w:cs="Arial"/>
          <w:b/>
          <w:bCs/>
          <w:sz w:val="20"/>
          <w:szCs w:val="20"/>
          <w:lang w:val="es-MX"/>
        </w:rPr>
        <w:t>soberanía alimentaria</w:t>
      </w:r>
      <w:r w:rsidRPr="0005327D">
        <w:rPr>
          <w:rFonts w:ascii="Arial" w:hAnsi="Arial" w:cs="Arial"/>
          <w:sz w:val="20"/>
          <w:szCs w:val="20"/>
          <w:lang w:val="es-MX"/>
        </w:rPr>
        <w:t xml:space="preserve">, el </w:t>
      </w:r>
      <w:r w:rsidRPr="0005327D">
        <w:rPr>
          <w:rFonts w:ascii="Arial" w:hAnsi="Arial" w:cs="Arial"/>
          <w:b/>
          <w:bCs/>
          <w:sz w:val="20"/>
          <w:szCs w:val="20"/>
          <w:lang w:val="es-MX"/>
        </w:rPr>
        <w:t>derecho al trabajo</w:t>
      </w:r>
      <w:r w:rsidRPr="0005327D">
        <w:rPr>
          <w:rFonts w:ascii="Arial" w:hAnsi="Arial" w:cs="Arial"/>
          <w:sz w:val="20"/>
          <w:szCs w:val="20"/>
          <w:lang w:val="es-MX"/>
        </w:rPr>
        <w:t xml:space="preserve">, y la </w:t>
      </w:r>
      <w:r w:rsidRPr="0005327D">
        <w:rPr>
          <w:rFonts w:ascii="Arial" w:hAnsi="Arial" w:cs="Arial"/>
          <w:b/>
          <w:bCs/>
          <w:sz w:val="20"/>
          <w:szCs w:val="20"/>
          <w:lang w:val="es-MX"/>
        </w:rPr>
        <w:t>vida digna de las comunidades campesinas, indígenas y afrocolombianas</w:t>
      </w:r>
      <w:r w:rsidRPr="0005327D">
        <w:rPr>
          <w:rFonts w:ascii="Arial" w:hAnsi="Arial" w:cs="Arial"/>
          <w:sz w:val="20"/>
          <w:szCs w:val="20"/>
          <w:lang w:val="es-MX"/>
        </w:rPr>
        <w:t>.</w:t>
      </w:r>
    </w:p>
    <w:p w14:paraId="4707896F" w14:textId="609D7422" w:rsidR="0005327D" w:rsidRPr="0005327D" w:rsidRDefault="0005327D" w:rsidP="0005327D">
      <w:pPr>
        <w:jc w:val="both"/>
        <w:rPr>
          <w:rFonts w:ascii="Arial" w:hAnsi="Arial" w:cs="Arial"/>
          <w:sz w:val="20"/>
          <w:szCs w:val="20"/>
          <w:lang w:val="es-MX"/>
        </w:rPr>
      </w:pPr>
    </w:p>
    <w:p w14:paraId="07303088" w14:textId="04044A0E" w:rsidR="0005327D" w:rsidRPr="009C0AB1" w:rsidRDefault="0005327D" w:rsidP="009C0AB1">
      <w:pPr>
        <w:pStyle w:val="ListParagraph"/>
        <w:numPr>
          <w:ilvl w:val="2"/>
          <w:numId w:val="2"/>
        </w:numPr>
        <w:jc w:val="both"/>
        <w:rPr>
          <w:rFonts w:ascii="Arial" w:hAnsi="Arial" w:cs="Arial"/>
          <w:b/>
          <w:bCs/>
          <w:sz w:val="20"/>
          <w:szCs w:val="20"/>
          <w:lang w:val="es-MX"/>
        </w:rPr>
      </w:pPr>
      <w:r w:rsidRPr="009C0AB1">
        <w:rPr>
          <w:rFonts w:ascii="Arial" w:hAnsi="Arial" w:cs="Arial"/>
          <w:b/>
          <w:bCs/>
          <w:sz w:val="20"/>
          <w:szCs w:val="20"/>
          <w:lang w:val="es-MX"/>
        </w:rPr>
        <w:t>Problemática actual</w:t>
      </w:r>
    </w:p>
    <w:p w14:paraId="5EC296A3" w14:textId="77777777" w:rsidR="0005327D" w:rsidRDefault="0005327D" w:rsidP="0005327D">
      <w:pPr>
        <w:jc w:val="both"/>
        <w:rPr>
          <w:rFonts w:ascii="Arial" w:hAnsi="Arial" w:cs="Arial"/>
          <w:sz w:val="20"/>
          <w:szCs w:val="20"/>
          <w:lang w:val="es-MX"/>
        </w:rPr>
      </w:pPr>
      <w:r w:rsidRPr="0005327D">
        <w:rPr>
          <w:rFonts w:ascii="Arial" w:hAnsi="Arial" w:cs="Arial"/>
          <w:sz w:val="20"/>
          <w:szCs w:val="20"/>
          <w:lang w:val="es-MX"/>
        </w:rPr>
        <w:lastRenderedPageBreak/>
        <w:t xml:space="preserve">Desde el siglo pasado, con el auge del </w:t>
      </w:r>
      <w:r w:rsidRPr="0005327D">
        <w:rPr>
          <w:rFonts w:ascii="Arial" w:hAnsi="Arial" w:cs="Arial"/>
          <w:b/>
          <w:bCs/>
          <w:sz w:val="20"/>
          <w:szCs w:val="20"/>
          <w:lang w:val="es-MX"/>
        </w:rPr>
        <w:t>mejoramiento genético industrial</w:t>
      </w:r>
      <w:r w:rsidRPr="0005327D">
        <w:rPr>
          <w:rFonts w:ascii="Arial" w:hAnsi="Arial" w:cs="Arial"/>
          <w:sz w:val="20"/>
          <w:szCs w:val="20"/>
          <w:lang w:val="es-MX"/>
        </w:rPr>
        <w:t xml:space="preserve"> impulsado por empresas extranjeras, se ha presentado una serie de problemáticas que afectan profundamente a los pequeños productores:</w:t>
      </w:r>
    </w:p>
    <w:p w14:paraId="54037BB0" w14:textId="77777777" w:rsidR="009C0AB1" w:rsidRDefault="009C0AB1" w:rsidP="0005327D">
      <w:pPr>
        <w:jc w:val="both"/>
        <w:rPr>
          <w:rFonts w:ascii="Arial" w:hAnsi="Arial" w:cs="Arial"/>
          <w:sz w:val="20"/>
          <w:szCs w:val="20"/>
          <w:lang w:val="es-MX"/>
        </w:rPr>
      </w:pPr>
    </w:p>
    <w:tbl>
      <w:tblPr>
        <w:tblStyle w:val="TableGrid"/>
        <w:tblW w:w="0" w:type="auto"/>
        <w:tblLayout w:type="fixed"/>
        <w:tblLook w:val="04A0" w:firstRow="1" w:lastRow="0" w:firstColumn="1" w:lastColumn="0" w:noHBand="0" w:noVBand="1"/>
      </w:tblPr>
      <w:tblGrid>
        <w:gridCol w:w="4390"/>
        <w:gridCol w:w="5572"/>
      </w:tblGrid>
      <w:tr w:rsidR="009C0AB1" w14:paraId="33FACDC3" w14:textId="77777777" w:rsidTr="00D33E8A">
        <w:tc>
          <w:tcPr>
            <w:tcW w:w="4390" w:type="dxa"/>
          </w:tcPr>
          <w:p w14:paraId="624F186C" w14:textId="77777777" w:rsidR="009C0AB1" w:rsidRDefault="00D33E8A" w:rsidP="0005327D">
            <w:pPr>
              <w:jc w:val="both"/>
              <w:rPr>
                <w:rFonts w:ascii="Arial" w:hAnsi="Arial" w:cs="Arial"/>
                <w:sz w:val="20"/>
                <w:szCs w:val="20"/>
                <w:lang w:val="es-MX"/>
              </w:rPr>
            </w:pPr>
            <w:r>
              <w:rPr>
                <w:noProof/>
              </w:rPr>
              <w:drawing>
                <wp:inline distT="0" distB="0" distL="0" distR="0" wp14:anchorId="4B997C74" wp14:editId="2915AAB1">
                  <wp:extent cx="1854200" cy="1390650"/>
                  <wp:effectExtent l="0" t="0" r="0" b="0"/>
                  <wp:docPr id="5473600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60024" name=""/>
                          <pic:cNvPicPr/>
                        </pic:nvPicPr>
                        <pic:blipFill>
                          <a:blip r:embed="rId308"/>
                          <a:stretch>
                            <a:fillRect/>
                          </a:stretch>
                        </pic:blipFill>
                        <pic:spPr>
                          <a:xfrm>
                            <a:off x="0" y="0"/>
                            <a:ext cx="1854200" cy="1390650"/>
                          </a:xfrm>
                          <a:prstGeom prst="rect">
                            <a:avLst/>
                          </a:prstGeom>
                        </pic:spPr>
                      </pic:pic>
                    </a:graphicData>
                  </a:graphic>
                </wp:inline>
              </w:drawing>
            </w:r>
          </w:p>
          <w:p w14:paraId="44F9B714" w14:textId="528F84C6" w:rsidR="00D33E8A" w:rsidRDefault="00D33E8A" w:rsidP="0005327D">
            <w:pPr>
              <w:jc w:val="both"/>
              <w:rPr>
                <w:rFonts w:ascii="Arial" w:hAnsi="Arial" w:cs="Arial"/>
                <w:sz w:val="20"/>
                <w:szCs w:val="20"/>
                <w:lang w:val="es-MX"/>
              </w:rPr>
            </w:pPr>
            <w:hyperlink r:id="rId309" w:anchor="fromView=search&amp;page=2&amp;position=2&amp;uuid=a4b389a4-e5e4-4d3e-96d4-3d9e66c44c7b&amp;query=semillas+industriales" w:history="1">
              <w:r w:rsidRPr="00EA01BF">
                <w:rPr>
                  <w:rStyle w:val="Hyperlink"/>
                  <w:rFonts w:ascii="Arial" w:hAnsi="Arial" w:cs="Arial"/>
                  <w:sz w:val="20"/>
                  <w:szCs w:val="20"/>
                  <w:lang w:val="es-MX"/>
                </w:rPr>
                <w:t>https://www.freepik.es/foto-gratis/saco-angulo-alto-arreglo-semillas-mercado_16687366.htm#fromView=search&amp;page=2&amp;position=2&amp;uuid=a4b389a4-e5e4-4d3e-96d4-3d9e66c44c7b&amp;query=semillas+industriales</w:t>
              </w:r>
            </w:hyperlink>
            <w:r>
              <w:rPr>
                <w:rFonts w:ascii="Arial" w:hAnsi="Arial" w:cs="Arial"/>
                <w:sz w:val="20"/>
                <w:szCs w:val="20"/>
                <w:lang w:val="es-MX"/>
              </w:rPr>
              <w:t xml:space="preserve"> </w:t>
            </w:r>
          </w:p>
          <w:p w14:paraId="2081A9F7" w14:textId="28331AD7" w:rsidR="00D33E8A" w:rsidRDefault="00D33E8A" w:rsidP="0005327D">
            <w:pPr>
              <w:jc w:val="both"/>
              <w:rPr>
                <w:rFonts w:ascii="Arial" w:hAnsi="Arial" w:cs="Arial"/>
                <w:sz w:val="20"/>
                <w:szCs w:val="20"/>
                <w:lang w:val="es-MX"/>
              </w:rPr>
            </w:pPr>
          </w:p>
        </w:tc>
        <w:tc>
          <w:tcPr>
            <w:tcW w:w="5572" w:type="dxa"/>
          </w:tcPr>
          <w:p w14:paraId="03D4804E" w14:textId="0E9991A4" w:rsidR="009C0AB1" w:rsidRPr="0005327D" w:rsidRDefault="009C0AB1" w:rsidP="009C0AB1">
            <w:pPr>
              <w:numPr>
                <w:ilvl w:val="0"/>
                <w:numId w:val="182"/>
              </w:numPr>
              <w:jc w:val="both"/>
              <w:rPr>
                <w:rFonts w:ascii="Arial" w:hAnsi="Arial" w:cs="Arial"/>
                <w:sz w:val="20"/>
                <w:szCs w:val="20"/>
                <w:lang w:val="es-MX"/>
              </w:rPr>
            </w:pPr>
            <w:r w:rsidRPr="0005327D">
              <w:rPr>
                <w:rFonts w:ascii="Arial" w:hAnsi="Arial" w:cs="Arial"/>
                <w:b/>
                <w:bCs/>
                <w:sz w:val="20"/>
                <w:szCs w:val="20"/>
                <w:lang w:val="es-MX"/>
              </w:rPr>
              <w:t>Pérdida de soberanía sobre las semillas</w:t>
            </w:r>
            <w:r w:rsidRPr="0005327D">
              <w:rPr>
                <w:rFonts w:ascii="Arial" w:hAnsi="Arial" w:cs="Arial"/>
                <w:sz w:val="20"/>
                <w:szCs w:val="20"/>
                <w:lang w:val="es-MX"/>
              </w:rPr>
              <w:t xml:space="preserve">: </w:t>
            </w:r>
            <w:r>
              <w:rPr>
                <w:rFonts w:ascii="Arial" w:hAnsi="Arial" w:cs="Arial"/>
                <w:sz w:val="20"/>
                <w:szCs w:val="20"/>
                <w:lang w:val="es-MX"/>
              </w:rPr>
              <w:t>l</w:t>
            </w:r>
            <w:r w:rsidRPr="0005327D">
              <w:rPr>
                <w:rFonts w:ascii="Arial" w:hAnsi="Arial" w:cs="Arial"/>
                <w:sz w:val="20"/>
                <w:szCs w:val="20"/>
                <w:lang w:val="es-MX"/>
              </w:rPr>
              <w:t>as semillas, que tradicionalmente se seleccionaban, guardaban e intercambiaban libremente, pasaron a ser controladas por corporaciones a través de patentes y tecnologías protegidas.</w:t>
            </w:r>
          </w:p>
          <w:p w14:paraId="3E1B92AE" w14:textId="08C02C5C" w:rsidR="009C0AB1" w:rsidRDefault="009C0AB1" w:rsidP="009C0AB1">
            <w:pPr>
              <w:numPr>
                <w:ilvl w:val="0"/>
                <w:numId w:val="182"/>
              </w:numPr>
              <w:jc w:val="both"/>
              <w:rPr>
                <w:rFonts w:ascii="Arial" w:hAnsi="Arial" w:cs="Arial"/>
                <w:sz w:val="20"/>
                <w:szCs w:val="20"/>
                <w:lang w:val="es-MX"/>
              </w:rPr>
            </w:pPr>
            <w:r w:rsidRPr="0005327D">
              <w:rPr>
                <w:rFonts w:ascii="Arial" w:hAnsi="Arial" w:cs="Arial"/>
                <w:b/>
                <w:bCs/>
                <w:sz w:val="20"/>
                <w:szCs w:val="20"/>
                <w:lang w:val="es-MX"/>
              </w:rPr>
              <w:t>Dependencia de paquetes tecnológicos</w:t>
            </w:r>
            <w:r w:rsidRPr="0005327D">
              <w:rPr>
                <w:rFonts w:ascii="Arial" w:hAnsi="Arial" w:cs="Arial"/>
                <w:sz w:val="20"/>
                <w:szCs w:val="20"/>
                <w:lang w:val="es-MX"/>
              </w:rPr>
              <w:t xml:space="preserve">: </w:t>
            </w:r>
            <w:r>
              <w:rPr>
                <w:rFonts w:ascii="Arial" w:hAnsi="Arial" w:cs="Arial"/>
                <w:sz w:val="20"/>
                <w:szCs w:val="20"/>
                <w:lang w:val="es-MX"/>
              </w:rPr>
              <w:t>p</w:t>
            </w:r>
            <w:r w:rsidRPr="0005327D">
              <w:rPr>
                <w:rFonts w:ascii="Arial" w:hAnsi="Arial" w:cs="Arial"/>
                <w:sz w:val="20"/>
                <w:szCs w:val="20"/>
                <w:lang w:val="es-MX"/>
              </w:rPr>
              <w:t xml:space="preserve">ara mantener sus cultivos, los campesinos comenzaron a depender de </w:t>
            </w:r>
            <w:r w:rsidRPr="0005327D">
              <w:rPr>
                <w:rFonts w:ascii="Arial" w:hAnsi="Arial" w:cs="Arial"/>
                <w:b/>
                <w:bCs/>
                <w:sz w:val="20"/>
                <w:szCs w:val="20"/>
                <w:lang w:val="es-MX"/>
              </w:rPr>
              <w:t>semillas híbridas o transgénicas</w:t>
            </w:r>
            <w:r w:rsidRPr="0005327D">
              <w:rPr>
                <w:rFonts w:ascii="Arial" w:hAnsi="Arial" w:cs="Arial"/>
                <w:sz w:val="20"/>
                <w:szCs w:val="20"/>
                <w:lang w:val="es-MX"/>
              </w:rPr>
              <w:t>, junto con agroquímicos costosos (fertilizantes, pesticidas, herbicidas).</w:t>
            </w:r>
          </w:p>
          <w:p w14:paraId="29621CE2" w14:textId="77F645CE" w:rsidR="009C0AB1" w:rsidRPr="009C0AB1" w:rsidRDefault="009C0AB1" w:rsidP="009C0AB1">
            <w:pPr>
              <w:numPr>
                <w:ilvl w:val="0"/>
                <w:numId w:val="182"/>
              </w:numPr>
              <w:jc w:val="both"/>
              <w:rPr>
                <w:rFonts w:ascii="Arial" w:hAnsi="Arial" w:cs="Arial"/>
                <w:sz w:val="20"/>
                <w:szCs w:val="20"/>
                <w:lang w:val="es-MX"/>
              </w:rPr>
            </w:pPr>
            <w:r w:rsidRPr="0005327D">
              <w:rPr>
                <w:rFonts w:ascii="Arial" w:hAnsi="Arial" w:cs="Arial"/>
                <w:b/>
                <w:bCs/>
                <w:sz w:val="20"/>
                <w:szCs w:val="20"/>
                <w:lang w:val="es-MX"/>
              </w:rPr>
              <w:t>Desvinculación del equilibrio natural</w:t>
            </w:r>
            <w:r w:rsidRPr="0005327D">
              <w:rPr>
                <w:rFonts w:ascii="Arial" w:hAnsi="Arial" w:cs="Arial"/>
                <w:sz w:val="20"/>
                <w:szCs w:val="20"/>
                <w:lang w:val="es-MX"/>
              </w:rPr>
              <w:t xml:space="preserve">: </w:t>
            </w:r>
            <w:r>
              <w:rPr>
                <w:rFonts w:ascii="Arial" w:hAnsi="Arial" w:cs="Arial"/>
                <w:sz w:val="20"/>
                <w:szCs w:val="20"/>
                <w:lang w:val="es-MX"/>
              </w:rPr>
              <w:t>l</w:t>
            </w:r>
            <w:r w:rsidRPr="0005327D">
              <w:rPr>
                <w:rFonts w:ascii="Arial" w:hAnsi="Arial" w:cs="Arial"/>
                <w:sz w:val="20"/>
                <w:szCs w:val="20"/>
                <w:lang w:val="es-MX"/>
              </w:rPr>
              <w:t xml:space="preserve">o que antes ofrecía la naturaleza como la fertilidad del suelo, los abonos orgánicos y las semillas propias hoy ha sido reemplazado por insumos industriales que </w:t>
            </w:r>
            <w:r w:rsidRPr="0005327D">
              <w:rPr>
                <w:rFonts w:ascii="Arial" w:hAnsi="Arial" w:cs="Arial"/>
                <w:b/>
                <w:bCs/>
                <w:sz w:val="20"/>
                <w:szCs w:val="20"/>
                <w:lang w:val="es-MX"/>
              </w:rPr>
              <w:t>generan dependencia económica</w:t>
            </w:r>
            <w:r w:rsidRPr="0005327D">
              <w:rPr>
                <w:rFonts w:ascii="Arial" w:hAnsi="Arial" w:cs="Arial"/>
                <w:sz w:val="20"/>
                <w:szCs w:val="20"/>
                <w:lang w:val="es-MX"/>
              </w:rPr>
              <w:t>.</w:t>
            </w:r>
          </w:p>
        </w:tc>
      </w:tr>
    </w:tbl>
    <w:p w14:paraId="1B73090D" w14:textId="77777777" w:rsidR="009C0AB1" w:rsidRDefault="009C0AB1" w:rsidP="0005327D">
      <w:pPr>
        <w:jc w:val="both"/>
        <w:rPr>
          <w:rFonts w:ascii="Arial" w:hAnsi="Arial" w:cs="Arial"/>
          <w:sz w:val="20"/>
          <w:szCs w:val="20"/>
          <w:lang w:val="es-MX"/>
        </w:rPr>
      </w:pPr>
    </w:p>
    <w:p w14:paraId="4DEAD63C" w14:textId="77777777" w:rsidR="009C0AB1" w:rsidRPr="0005327D" w:rsidRDefault="009C0AB1" w:rsidP="0005327D">
      <w:pPr>
        <w:jc w:val="both"/>
        <w:rPr>
          <w:rFonts w:ascii="Arial" w:hAnsi="Arial" w:cs="Arial"/>
          <w:sz w:val="20"/>
          <w:szCs w:val="20"/>
          <w:lang w:val="es-MX"/>
        </w:rPr>
      </w:pPr>
    </w:p>
    <w:p w14:paraId="20C11BBC" w14:textId="77777777" w:rsidR="0005327D" w:rsidRPr="0005327D" w:rsidRDefault="0005327D" w:rsidP="0005327D">
      <w:pPr>
        <w:jc w:val="both"/>
        <w:rPr>
          <w:rFonts w:ascii="Arial" w:hAnsi="Arial" w:cs="Arial"/>
          <w:sz w:val="20"/>
          <w:szCs w:val="20"/>
          <w:lang w:val="es-MX"/>
        </w:rPr>
      </w:pPr>
      <w:r w:rsidRPr="0005327D">
        <w:rPr>
          <w:rFonts w:ascii="Arial" w:hAnsi="Arial" w:cs="Arial"/>
          <w:sz w:val="20"/>
          <w:szCs w:val="20"/>
          <w:lang w:val="es-MX"/>
        </w:rPr>
        <w:t xml:space="preserve">En consecuencia, muchos campesinos no pueden cultivar si no cuentan con dinero suficiente para adquirir insumos externos, lo que </w:t>
      </w:r>
      <w:r w:rsidRPr="0005327D">
        <w:rPr>
          <w:rFonts w:ascii="Arial" w:hAnsi="Arial" w:cs="Arial"/>
          <w:b/>
          <w:bCs/>
          <w:sz w:val="20"/>
          <w:szCs w:val="20"/>
          <w:lang w:val="es-MX"/>
        </w:rPr>
        <w:t>dificulta su autonomía y sostenibilidad</w:t>
      </w:r>
      <w:r w:rsidRPr="0005327D">
        <w:rPr>
          <w:rFonts w:ascii="Arial" w:hAnsi="Arial" w:cs="Arial"/>
          <w:sz w:val="20"/>
          <w:szCs w:val="20"/>
          <w:lang w:val="es-MX"/>
        </w:rPr>
        <w:t>.</w:t>
      </w:r>
    </w:p>
    <w:p w14:paraId="2B51C2EE" w14:textId="5EC1C74B" w:rsidR="0005327D" w:rsidRPr="0005327D" w:rsidRDefault="0005327D" w:rsidP="0005327D">
      <w:pPr>
        <w:jc w:val="both"/>
        <w:rPr>
          <w:rFonts w:ascii="Arial" w:hAnsi="Arial" w:cs="Arial"/>
          <w:sz w:val="20"/>
          <w:szCs w:val="20"/>
          <w:lang w:val="es-MX"/>
        </w:rPr>
      </w:pPr>
    </w:p>
    <w:p w14:paraId="7AAFF0CF" w14:textId="051DAFE5" w:rsidR="0005327D" w:rsidRPr="009C0AB1" w:rsidRDefault="0005327D" w:rsidP="009C0AB1">
      <w:pPr>
        <w:pStyle w:val="ListParagraph"/>
        <w:numPr>
          <w:ilvl w:val="2"/>
          <w:numId w:val="2"/>
        </w:numPr>
        <w:jc w:val="both"/>
        <w:rPr>
          <w:rFonts w:ascii="Arial" w:hAnsi="Arial" w:cs="Arial"/>
          <w:b/>
          <w:bCs/>
          <w:sz w:val="20"/>
          <w:szCs w:val="20"/>
          <w:lang w:val="es-MX"/>
        </w:rPr>
      </w:pPr>
      <w:r w:rsidRPr="009C0AB1">
        <w:rPr>
          <w:rFonts w:ascii="Arial" w:hAnsi="Arial" w:cs="Arial"/>
          <w:b/>
          <w:bCs/>
          <w:sz w:val="20"/>
          <w:szCs w:val="20"/>
          <w:lang w:val="es-MX"/>
        </w:rPr>
        <w:t>Ausencia de una reglamentación específica</w:t>
      </w:r>
    </w:p>
    <w:p w14:paraId="4AB638EC" w14:textId="77777777" w:rsidR="0005327D" w:rsidRPr="0005327D" w:rsidRDefault="0005327D" w:rsidP="0005327D">
      <w:pPr>
        <w:jc w:val="both"/>
        <w:rPr>
          <w:rFonts w:ascii="Arial" w:hAnsi="Arial" w:cs="Arial"/>
          <w:sz w:val="20"/>
          <w:szCs w:val="20"/>
          <w:lang w:val="es-MX"/>
        </w:rPr>
      </w:pPr>
      <w:r w:rsidRPr="0005327D">
        <w:rPr>
          <w:rFonts w:ascii="Arial" w:hAnsi="Arial" w:cs="Arial"/>
          <w:sz w:val="20"/>
          <w:szCs w:val="20"/>
          <w:lang w:val="es-MX"/>
        </w:rPr>
        <w:t>Actualmente en Colombia no existe una reglamentación clara que proteja el derecho de los campesinos sobre las semillas, especialmente las nativas y criollas. Esto genera tensiones en temas fundamentales como:</w:t>
      </w:r>
    </w:p>
    <w:p w14:paraId="224D00B4" w14:textId="4B076A40" w:rsidR="0005327D" w:rsidRDefault="0005327D" w:rsidP="0005327D">
      <w:pPr>
        <w:jc w:val="both"/>
        <w:rPr>
          <w:rFonts w:ascii="Arial" w:hAnsi="Arial" w:cs="Arial"/>
          <w:sz w:val="20"/>
          <w:szCs w:val="20"/>
          <w:lang w:val="es-MX"/>
        </w:rPr>
      </w:pPr>
    </w:p>
    <w:p w14:paraId="1D949A60" w14:textId="79D08F9B" w:rsidR="009C0AB1" w:rsidRDefault="00CD7F11" w:rsidP="0005327D">
      <w:pPr>
        <w:jc w:val="both"/>
        <w:rPr>
          <w:rFonts w:ascii="Arial" w:hAnsi="Arial" w:cs="Arial"/>
          <w:sz w:val="20"/>
          <w:szCs w:val="20"/>
          <w:lang w:val="es-MX"/>
        </w:rPr>
      </w:pPr>
      <w:r w:rsidRPr="00CD7F11">
        <w:rPr>
          <w:rFonts w:ascii="Arial" w:hAnsi="Arial" w:cs="Arial"/>
          <w:noProof/>
          <w:sz w:val="20"/>
          <w:szCs w:val="20"/>
        </w:rPr>
        <w:drawing>
          <wp:inline distT="0" distB="0" distL="0" distR="0" wp14:anchorId="512226B1" wp14:editId="461EBC89">
            <wp:extent cx="6332220" cy="1012190"/>
            <wp:effectExtent l="0" t="0" r="49530" b="0"/>
            <wp:docPr id="1356668513" name="Diagram 1">
              <a:extLst xmlns:a="http://schemas.openxmlformats.org/drawingml/2006/main">
                <a:ext uri="{FF2B5EF4-FFF2-40B4-BE49-F238E27FC236}">
                  <a16:creationId xmlns:a16="http://schemas.microsoft.com/office/drawing/2014/main" id="{831FE6DE-2B23-48B1-D134-BBC99B84C15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0" r:lo="rId311" r:qs="rId312" r:cs="rId313"/>
              </a:graphicData>
            </a:graphic>
          </wp:inline>
        </w:drawing>
      </w:r>
    </w:p>
    <w:p w14:paraId="526E4103" w14:textId="77777777" w:rsidR="009C0AB1" w:rsidRDefault="009C0AB1" w:rsidP="0005327D">
      <w:pPr>
        <w:jc w:val="both"/>
        <w:rPr>
          <w:rFonts w:ascii="Arial" w:hAnsi="Arial" w:cs="Arial"/>
          <w:sz w:val="20"/>
          <w:szCs w:val="20"/>
          <w:lang w:val="es-MX"/>
        </w:rPr>
      </w:pPr>
    </w:p>
    <w:p w14:paraId="05512758" w14:textId="77777777" w:rsidR="009C0AB1" w:rsidRDefault="009C0AB1" w:rsidP="0005327D">
      <w:pPr>
        <w:jc w:val="both"/>
        <w:rPr>
          <w:rFonts w:ascii="Arial" w:hAnsi="Arial" w:cs="Arial"/>
          <w:sz w:val="20"/>
          <w:szCs w:val="20"/>
          <w:lang w:val="es-MX"/>
        </w:rPr>
      </w:pPr>
    </w:p>
    <w:p w14:paraId="7B8EB383" w14:textId="77777777" w:rsidR="009C0AB1" w:rsidRPr="0005327D" w:rsidRDefault="009C0AB1" w:rsidP="0005327D">
      <w:pPr>
        <w:jc w:val="both"/>
        <w:rPr>
          <w:rFonts w:ascii="Arial" w:hAnsi="Arial" w:cs="Arial"/>
          <w:sz w:val="20"/>
          <w:szCs w:val="20"/>
          <w:lang w:val="es-MX"/>
        </w:rPr>
      </w:pPr>
    </w:p>
    <w:p w14:paraId="7F20BC5F" w14:textId="441B9E4E" w:rsidR="0005327D" w:rsidRPr="009C0AB1" w:rsidRDefault="0005327D" w:rsidP="009C0AB1">
      <w:pPr>
        <w:pStyle w:val="ListParagraph"/>
        <w:numPr>
          <w:ilvl w:val="2"/>
          <w:numId w:val="2"/>
        </w:numPr>
        <w:jc w:val="both"/>
        <w:rPr>
          <w:rFonts w:ascii="Arial" w:hAnsi="Arial" w:cs="Arial"/>
          <w:b/>
          <w:bCs/>
          <w:sz w:val="20"/>
          <w:szCs w:val="20"/>
          <w:lang w:val="es-MX"/>
        </w:rPr>
      </w:pPr>
      <w:r w:rsidRPr="009C0AB1">
        <w:rPr>
          <w:rFonts w:ascii="Arial" w:hAnsi="Arial" w:cs="Arial"/>
          <w:b/>
          <w:bCs/>
          <w:sz w:val="20"/>
          <w:szCs w:val="20"/>
          <w:lang w:val="es-MX"/>
        </w:rPr>
        <w:t>Propuesta institucional: hacia una regulación integral</w:t>
      </w:r>
    </w:p>
    <w:p w14:paraId="40ADCC9F" w14:textId="37E03536" w:rsidR="0005327D" w:rsidRDefault="0005327D" w:rsidP="0005327D">
      <w:pPr>
        <w:jc w:val="both"/>
        <w:rPr>
          <w:rFonts w:ascii="Arial" w:hAnsi="Arial" w:cs="Arial"/>
          <w:sz w:val="20"/>
          <w:szCs w:val="20"/>
          <w:lang w:val="es-MX"/>
        </w:rPr>
      </w:pPr>
      <w:r w:rsidRPr="0005327D">
        <w:rPr>
          <w:rFonts w:ascii="Arial" w:hAnsi="Arial" w:cs="Arial"/>
          <w:sz w:val="20"/>
          <w:szCs w:val="20"/>
          <w:lang w:val="es-MX"/>
        </w:rPr>
        <w:t>Ante esta situación, se han iniciado esfuerzos para construir una normativa que reconozca y proteja las semillas tradicionales y el papel de las comunidades que las preservan. En este sentido, el Instituto Colombiano Agropecuario (ICA) lidera un proyecto macro denominado:</w:t>
      </w:r>
      <w:r w:rsidR="00CD7F11">
        <w:rPr>
          <w:rFonts w:ascii="Arial" w:hAnsi="Arial" w:cs="Arial"/>
          <w:sz w:val="20"/>
          <w:szCs w:val="20"/>
          <w:lang w:val="es-MX"/>
        </w:rPr>
        <w:t xml:space="preserve"> </w:t>
      </w:r>
      <w:r w:rsidRPr="0005327D">
        <w:rPr>
          <w:rFonts w:ascii="Arial" w:hAnsi="Arial" w:cs="Arial"/>
          <w:sz w:val="20"/>
          <w:szCs w:val="20"/>
          <w:lang w:val="es-MX"/>
        </w:rPr>
        <w:t>Plan de acción para la conservación, multiplicación, uso e intercambio de semillas nativas y criollas</w:t>
      </w:r>
      <w:r w:rsidR="00B316DE">
        <w:rPr>
          <w:rFonts w:ascii="Arial" w:hAnsi="Arial" w:cs="Arial"/>
          <w:sz w:val="20"/>
          <w:szCs w:val="20"/>
          <w:lang w:val="es-MX"/>
        </w:rPr>
        <w:t>.</w:t>
      </w:r>
    </w:p>
    <w:p w14:paraId="0C3E33FD" w14:textId="77777777" w:rsidR="00B316DE" w:rsidRDefault="00B316DE" w:rsidP="0005327D">
      <w:pPr>
        <w:jc w:val="both"/>
        <w:rPr>
          <w:rFonts w:ascii="Arial" w:hAnsi="Arial" w:cs="Arial"/>
          <w:sz w:val="20"/>
          <w:szCs w:val="20"/>
          <w:lang w:val="es-MX"/>
        </w:rPr>
      </w:pPr>
    </w:p>
    <w:tbl>
      <w:tblPr>
        <w:tblStyle w:val="TableGrid"/>
        <w:tblW w:w="0" w:type="auto"/>
        <w:tblLayout w:type="fixed"/>
        <w:tblLook w:val="04A0" w:firstRow="1" w:lastRow="0" w:firstColumn="1" w:lastColumn="0" w:noHBand="0" w:noVBand="1"/>
      </w:tblPr>
      <w:tblGrid>
        <w:gridCol w:w="4531"/>
        <w:gridCol w:w="5431"/>
      </w:tblGrid>
      <w:tr w:rsidR="00B316DE" w14:paraId="19A57E50" w14:textId="77777777" w:rsidTr="002757F1">
        <w:tc>
          <w:tcPr>
            <w:tcW w:w="4531" w:type="dxa"/>
          </w:tcPr>
          <w:p w14:paraId="2A259647" w14:textId="77777777" w:rsidR="00B316DE" w:rsidRDefault="002757F1" w:rsidP="0005327D">
            <w:pPr>
              <w:jc w:val="both"/>
              <w:rPr>
                <w:rFonts w:ascii="Arial" w:hAnsi="Arial" w:cs="Arial"/>
                <w:sz w:val="20"/>
                <w:szCs w:val="20"/>
                <w:lang w:val="es-MX"/>
              </w:rPr>
            </w:pPr>
            <w:r>
              <w:rPr>
                <w:noProof/>
              </w:rPr>
              <w:drawing>
                <wp:inline distT="0" distB="0" distL="0" distR="0" wp14:anchorId="115436B5" wp14:editId="66C38469">
                  <wp:extent cx="2333625" cy="1295400"/>
                  <wp:effectExtent l="0" t="0" r="9525" b="0"/>
                  <wp:docPr id="2648074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07458" name=""/>
                          <pic:cNvPicPr/>
                        </pic:nvPicPr>
                        <pic:blipFill>
                          <a:blip r:embed="rId315"/>
                          <a:stretch>
                            <a:fillRect/>
                          </a:stretch>
                        </pic:blipFill>
                        <pic:spPr>
                          <a:xfrm>
                            <a:off x="0" y="0"/>
                            <a:ext cx="2333625" cy="1295400"/>
                          </a:xfrm>
                          <a:prstGeom prst="rect">
                            <a:avLst/>
                          </a:prstGeom>
                        </pic:spPr>
                      </pic:pic>
                    </a:graphicData>
                  </a:graphic>
                </wp:inline>
              </w:drawing>
            </w:r>
          </w:p>
          <w:p w14:paraId="5C2042A1" w14:textId="6FB71FF6" w:rsidR="002757F1" w:rsidRDefault="002757F1" w:rsidP="0005327D">
            <w:pPr>
              <w:jc w:val="both"/>
              <w:rPr>
                <w:rFonts w:ascii="Arial" w:hAnsi="Arial" w:cs="Arial"/>
                <w:sz w:val="20"/>
                <w:szCs w:val="20"/>
                <w:lang w:val="es-MX"/>
              </w:rPr>
            </w:pPr>
            <w:hyperlink r:id="rId316" w:anchor="fromView=search&amp;page=2&amp;position=18&amp;uuid=baaee2c7-1b2e-46c1-ae12-0d5ddee06f62&amp;query=cultivo+semillas+criollas" w:history="1">
              <w:r w:rsidRPr="00EA01BF">
                <w:rPr>
                  <w:rStyle w:val="Hyperlink"/>
                  <w:rFonts w:ascii="Arial" w:hAnsi="Arial" w:cs="Arial"/>
                  <w:sz w:val="20"/>
                  <w:szCs w:val="20"/>
                  <w:lang w:val="es-MX"/>
                </w:rPr>
                <w:t>https://www.freepik.es/imagen-ia-premium/siembra-semillas_331497266.htm#fromView=search&amp;pa</w:t>
              </w:r>
              <w:r w:rsidRPr="00EA01BF">
                <w:rPr>
                  <w:rStyle w:val="Hyperlink"/>
                  <w:rFonts w:ascii="Arial" w:hAnsi="Arial" w:cs="Arial"/>
                  <w:sz w:val="20"/>
                  <w:szCs w:val="20"/>
                  <w:lang w:val="es-MX"/>
                </w:rPr>
                <w:lastRenderedPageBreak/>
                <w:t>ge=2&amp;position=18&amp;uuid=baaee2c7-1b2e-46c1-ae12-0d5ddee06f62&amp;query=cultivo+semillas+criollas</w:t>
              </w:r>
            </w:hyperlink>
          </w:p>
          <w:p w14:paraId="22C3C3B0" w14:textId="6F2C4B5E" w:rsidR="002757F1" w:rsidRDefault="002757F1" w:rsidP="0005327D">
            <w:pPr>
              <w:jc w:val="both"/>
              <w:rPr>
                <w:rFonts w:ascii="Arial" w:hAnsi="Arial" w:cs="Arial"/>
                <w:sz w:val="20"/>
                <w:szCs w:val="20"/>
                <w:lang w:val="es-MX"/>
              </w:rPr>
            </w:pPr>
          </w:p>
        </w:tc>
        <w:tc>
          <w:tcPr>
            <w:tcW w:w="5431" w:type="dxa"/>
          </w:tcPr>
          <w:p w14:paraId="0AA78AE4" w14:textId="77777777" w:rsidR="00B316DE" w:rsidRPr="0005327D" w:rsidRDefault="00B316DE" w:rsidP="00B316DE">
            <w:pPr>
              <w:jc w:val="both"/>
              <w:rPr>
                <w:rFonts w:ascii="Arial" w:hAnsi="Arial" w:cs="Arial"/>
                <w:sz w:val="20"/>
                <w:szCs w:val="20"/>
                <w:lang w:val="es-MX"/>
              </w:rPr>
            </w:pPr>
          </w:p>
          <w:p w14:paraId="58880BEB" w14:textId="77777777" w:rsidR="00B316DE" w:rsidRPr="0005327D" w:rsidRDefault="00B316DE" w:rsidP="00B316DE">
            <w:pPr>
              <w:jc w:val="both"/>
              <w:rPr>
                <w:rFonts w:ascii="Arial" w:hAnsi="Arial" w:cs="Arial"/>
                <w:sz w:val="20"/>
                <w:szCs w:val="20"/>
                <w:lang w:val="es-MX"/>
              </w:rPr>
            </w:pPr>
            <w:r w:rsidRPr="0005327D">
              <w:rPr>
                <w:rFonts w:ascii="Arial" w:hAnsi="Arial" w:cs="Arial"/>
                <w:sz w:val="20"/>
                <w:szCs w:val="20"/>
                <w:lang w:val="es-MX"/>
              </w:rPr>
              <w:t>Este plan incluido en los materiales complementarios tiene como objetivos principales:</w:t>
            </w:r>
          </w:p>
          <w:p w14:paraId="763E0DF6" w14:textId="77777777" w:rsidR="00B316DE" w:rsidRPr="0005327D" w:rsidRDefault="00B316DE" w:rsidP="00B316DE">
            <w:pPr>
              <w:numPr>
                <w:ilvl w:val="0"/>
                <w:numId w:val="184"/>
              </w:numPr>
              <w:jc w:val="both"/>
              <w:rPr>
                <w:rFonts w:ascii="Arial" w:hAnsi="Arial" w:cs="Arial"/>
                <w:sz w:val="20"/>
                <w:szCs w:val="20"/>
                <w:lang w:val="es-MX"/>
              </w:rPr>
            </w:pPr>
            <w:r w:rsidRPr="0005327D">
              <w:rPr>
                <w:rFonts w:ascii="Arial" w:hAnsi="Arial" w:cs="Arial"/>
                <w:sz w:val="20"/>
                <w:szCs w:val="20"/>
                <w:lang w:val="es-MX"/>
              </w:rPr>
              <w:t>Promover la producción y uso autónomo de semillas nativas y criollas.</w:t>
            </w:r>
          </w:p>
          <w:p w14:paraId="45AA7D2B" w14:textId="77777777" w:rsidR="00B316DE" w:rsidRPr="0005327D" w:rsidRDefault="00B316DE" w:rsidP="00B316DE">
            <w:pPr>
              <w:numPr>
                <w:ilvl w:val="0"/>
                <w:numId w:val="184"/>
              </w:numPr>
              <w:jc w:val="both"/>
              <w:rPr>
                <w:rFonts w:ascii="Arial" w:hAnsi="Arial" w:cs="Arial"/>
                <w:sz w:val="20"/>
                <w:szCs w:val="20"/>
                <w:lang w:val="es-MX"/>
              </w:rPr>
            </w:pPr>
            <w:r w:rsidRPr="0005327D">
              <w:rPr>
                <w:rFonts w:ascii="Arial" w:hAnsi="Arial" w:cs="Arial"/>
                <w:sz w:val="20"/>
                <w:szCs w:val="20"/>
                <w:lang w:val="es-MX"/>
              </w:rPr>
              <w:t>Establecer criterios de calidad y sanidad vegetal sin excluir a los pequeños productores.</w:t>
            </w:r>
          </w:p>
          <w:p w14:paraId="3890BC8E" w14:textId="77777777" w:rsidR="00B316DE" w:rsidRPr="0005327D" w:rsidRDefault="00B316DE" w:rsidP="00B316DE">
            <w:pPr>
              <w:numPr>
                <w:ilvl w:val="0"/>
                <w:numId w:val="184"/>
              </w:numPr>
              <w:jc w:val="both"/>
              <w:rPr>
                <w:rFonts w:ascii="Arial" w:hAnsi="Arial" w:cs="Arial"/>
                <w:sz w:val="20"/>
                <w:szCs w:val="20"/>
                <w:lang w:val="es-MX"/>
              </w:rPr>
            </w:pPr>
            <w:r w:rsidRPr="0005327D">
              <w:rPr>
                <w:rFonts w:ascii="Arial" w:hAnsi="Arial" w:cs="Arial"/>
                <w:sz w:val="20"/>
                <w:szCs w:val="20"/>
                <w:lang w:val="es-MX"/>
              </w:rPr>
              <w:t>Reconocer el rol cultural y técnico de las comunidades campesinas, indígenas y afrocolombianas.</w:t>
            </w:r>
          </w:p>
          <w:p w14:paraId="239E5693" w14:textId="77777777" w:rsidR="00B316DE" w:rsidRPr="0005327D" w:rsidRDefault="00B316DE" w:rsidP="00B316DE">
            <w:pPr>
              <w:numPr>
                <w:ilvl w:val="0"/>
                <w:numId w:val="184"/>
              </w:numPr>
              <w:jc w:val="both"/>
              <w:rPr>
                <w:rFonts w:ascii="Arial" w:hAnsi="Arial" w:cs="Arial"/>
                <w:sz w:val="20"/>
                <w:szCs w:val="20"/>
                <w:lang w:val="es-MX"/>
              </w:rPr>
            </w:pPr>
            <w:r w:rsidRPr="0005327D">
              <w:rPr>
                <w:rFonts w:ascii="Arial" w:hAnsi="Arial" w:cs="Arial"/>
                <w:sz w:val="20"/>
                <w:szCs w:val="20"/>
                <w:lang w:val="es-MX"/>
              </w:rPr>
              <w:lastRenderedPageBreak/>
              <w:t>Fortalecer el intercambio comunitario de semillas como práctica ancestral.</w:t>
            </w:r>
          </w:p>
          <w:p w14:paraId="4B370AC8" w14:textId="77777777" w:rsidR="00B316DE" w:rsidRDefault="00B316DE" w:rsidP="0005327D">
            <w:pPr>
              <w:jc w:val="both"/>
              <w:rPr>
                <w:rFonts w:ascii="Arial" w:hAnsi="Arial" w:cs="Arial"/>
                <w:sz w:val="20"/>
                <w:szCs w:val="20"/>
                <w:lang w:val="es-MX"/>
              </w:rPr>
            </w:pPr>
          </w:p>
        </w:tc>
      </w:tr>
    </w:tbl>
    <w:p w14:paraId="7EB323C9" w14:textId="77777777" w:rsidR="00B316DE" w:rsidRDefault="00B316DE" w:rsidP="0005327D">
      <w:pPr>
        <w:jc w:val="both"/>
        <w:rPr>
          <w:rFonts w:ascii="Arial" w:hAnsi="Arial" w:cs="Arial"/>
          <w:sz w:val="20"/>
          <w:szCs w:val="20"/>
          <w:lang w:val="es-MX"/>
        </w:rPr>
      </w:pPr>
    </w:p>
    <w:p w14:paraId="36EB907F" w14:textId="77777777" w:rsidR="00B316DE" w:rsidRDefault="00B316DE" w:rsidP="0005327D">
      <w:pPr>
        <w:jc w:val="both"/>
        <w:rPr>
          <w:rFonts w:ascii="Arial" w:hAnsi="Arial" w:cs="Arial"/>
          <w:sz w:val="20"/>
          <w:szCs w:val="20"/>
          <w:lang w:val="es-MX"/>
        </w:rPr>
      </w:pPr>
    </w:p>
    <w:p w14:paraId="61D0FA4C" w14:textId="76840991" w:rsidR="0005327D" w:rsidRPr="0005327D" w:rsidRDefault="0005327D" w:rsidP="0005327D">
      <w:pPr>
        <w:jc w:val="both"/>
        <w:rPr>
          <w:rFonts w:ascii="Arial" w:hAnsi="Arial" w:cs="Arial"/>
          <w:b/>
          <w:bCs/>
          <w:sz w:val="20"/>
          <w:szCs w:val="20"/>
          <w:lang w:val="es-MX"/>
        </w:rPr>
      </w:pPr>
    </w:p>
    <w:p w14:paraId="291F1A2A" w14:textId="77777777" w:rsidR="0005327D" w:rsidRPr="0005327D" w:rsidRDefault="0005327D" w:rsidP="0005327D">
      <w:pPr>
        <w:jc w:val="both"/>
        <w:rPr>
          <w:rFonts w:ascii="Arial" w:hAnsi="Arial" w:cs="Arial"/>
          <w:sz w:val="20"/>
          <w:szCs w:val="20"/>
          <w:lang w:val="es-MX"/>
        </w:rPr>
      </w:pPr>
      <w:r w:rsidRPr="0005327D">
        <w:rPr>
          <w:rFonts w:ascii="Arial" w:hAnsi="Arial" w:cs="Arial"/>
          <w:sz w:val="20"/>
          <w:szCs w:val="20"/>
          <w:lang w:val="es-MX"/>
        </w:rPr>
        <w:t>La regulación del uso de semillas y material genético no puede limitarse a criterios técnicos o comerciales. Es urgente desarrollar un marco legal que:</w:t>
      </w:r>
    </w:p>
    <w:p w14:paraId="559F7E6D" w14:textId="6A12A4A9" w:rsidR="0005327D" w:rsidRDefault="0005327D" w:rsidP="00B316DE">
      <w:pPr>
        <w:jc w:val="both"/>
        <w:rPr>
          <w:rFonts w:ascii="Arial" w:hAnsi="Arial" w:cs="Arial"/>
          <w:sz w:val="20"/>
          <w:szCs w:val="20"/>
          <w:lang w:val="es-MX"/>
        </w:rPr>
      </w:pPr>
    </w:p>
    <w:tbl>
      <w:tblPr>
        <w:tblStyle w:val="TableGrid"/>
        <w:tblW w:w="0" w:type="auto"/>
        <w:tblLayout w:type="fixed"/>
        <w:tblLook w:val="04A0" w:firstRow="1" w:lastRow="0" w:firstColumn="1" w:lastColumn="0" w:noHBand="0" w:noVBand="1"/>
      </w:tblPr>
      <w:tblGrid>
        <w:gridCol w:w="4531"/>
        <w:gridCol w:w="5431"/>
      </w:tblGrid>
      <w:tr w:rsidR="00B316DE" w14:paraId="4CC5BD80" w14:textId="77777777" w:rsidTr="002757F1">
        <w:tc>
          <w:tcPr>
            <w:tcW w:w="4531" w:type="dxa"/>
          </w:tcPr>
          <w:p w14:paraId="6B55131F" w14:textId="77777777" w:rsidR="00B316DE" w:rsidRDefault="00B316DE" w:rsidP="00B316DE">
            <w:pPr>
              <w:ind w:left="720"/>
              <w:jc w:val="both"/>
              <w:rPr>
                <w:rFonts w:ascii="Arial" w:hAnsi="Arial" w:cs="Arial"/>
                <w:sz w:val="20"/>
                <w:szCs w:val="20"/>
                <w:lang w:val="es-MX"/>
              </w:rPr>
            </w:pPr>
          </w:p>
          <w:p w14:paraId="6A9EDE62" w14:textId="40BE9B35" w:rsidR="00B316DE" w:rsidRPr="0005327D" w:rsidRDefault="00B316DE" w:rsidP="00B316DE">
            <w:pPr>
              <w:numPr>
                <w:ilvl w:val="0"/>
                <w:numId w:val="185"/>
              </w:numPr>
              <w:jc w:val="both"/>
              <w:rPr>
                <w:rFonts w:ascii="Arial" w:hAnsi="Arial" w:cs="Arial"/>
                <w:sz w:val="20"/>
                <w:szCs w:val="20"/>
                <w:lang w:val="es-MX"/>
              </w:rPr>
            </w:pPr>
            <w:r w:rsidRPr="0005327D">
              <w:rPr>
                <w:rFonts w:ascii="Arial" w:hAnsi="Arial" w:cs="Arial"/>
                <w:sz w:val="20"/>
                <w:szCs w:val="20"/>
                <w:lang w:val="es-MX"/>
              </w:rPr>
              <w:t>Reconozca los derechos colectivos sobre las semillas.</w:t>
            </w:r>
          </w:p>
          <w:p w14:paraId="6BC64611" w14:textId="77777777" w:rsidR="00B316DE" w:rsidRPr="0005327D" w:rsidRDefault="00B316DE" w:rsidP="00B316DE">
            <w:pPr>
              <w:numPr>
                <w:ilvl w:val="0"/>
                <w:numId w:val="185"/>
              </w:numPr>
              <w:jc w:val="both"/>
              <w:rPr>
                <w:rFonts w:ascii="Arial" w:hAnsi="Arial" w:cs="Arial"/>
                <w:sz w:val="20"/>
                <w:szCs w:val="20"/>
                <w:lang w:val="es-MX"/>
              </w:rPr>
            </w:pPr>
            <w:r w:rsidRPr="0005327D">
              <w:rPr>
                <w:rFonts w:ascii="Arial" w:hAnsi="Arial" w:cs="Arial"/>
                <w:sz w:val="20"/>
                <w:szCs w:val="20"/>
                <w:lang w:val="es-MX"/>
              </w:rPr>
              <w:t>Proteja la biodiversidad agrícola.</w:t>
            </w:r>
          </w:p>
          <w:p w14:paraId="274943E6" w14:textId="77777777" w:rsidR="00B316DE" w:rsidRDefault="00B316DE" w:rsidP="00B316DE">
            <w:pPr>
              <w:numPr>
                <w:ilvl w:val="0"/>
                <w:numId w:val="185"/>
              </w:numPr>
              <w:jc w:val="both"/>
              <w:rPr>
                <w:rFonts w:ascii="Arial" w:hAnsi="Arial" w:cs="Arial"/>
                <w:sz w:val="20"/>
                <w:szCs w:val="20"/>
                <w:lang w:val="es-MX"/>
              </w:rPr>
            </w:pPr>
            <w:r w:rsidRPr="0005327D">
              <w:rPr>
                <w:rFonts w:ascii="Arial" w:hAnsi="Arial" w:cs="Arial"/>
                <w:sz w:val="20"/>
                <w:szCs w:val="20"/>
                <w:lang w:val="es-MX"/>
              </w:rPr>
              <w:t>Fortalezca la soberanía alimentaria.</w:t>
            </w:r>
          </w:p>
          <w:p w14:paraId="01633777" w14:textId="77777777" w:rsidR="00B316DE" w:rsidRDefault="00B316DE" w:rsidP="00B316DE">
            <w:pPr>
              <w:numPr>
                <w:ilvl w:val="0"/>
                <w:numId w:val="185"/>
              </w:numPr>
              <w:jc w:val="both"/>
              <w:rPr>
                <w:rFonts w:ascii="Arial" w:hAnsi="Arial" w:cs="Arial"/>
                <w:sz w:val="20"/>
                <w:szCs w:val="20"/>
                <w:lang w:val="es-MX"/>
              </w:rPr>
            </w:pPr>
            <w:r w:rsidRPr="0005327D">
              <w:rPr>
                <w:rFonts w:ascii="Arial" w:hAnsi="Arial" w:cs="Arial"/>
                <w:sz w:val="20"/>
                <w:szCs w:val="20"/>
                <w:lang w:val="es-MX"/>
              </w:rPr>
              <w:t>Y asegure que los campesinos puedan seguir cultivando con autonomía, dignidad y justicia.</w:t>
            </w:r>
          </w:p>
          <w:p w14:paraId="37DA0DAF" w14:textId="774182F1" w:rsidR="00B316DE" w:rsidRPr="00B316DE" w:rsidRDefault="00B316DE" w:rsidP="00B316DE">
            <w:pPr>
              <w:ind w:left="720"/>
              <w:jc w:val="both"/>
              <w:rPr>
                <w:rFonts w:ascii="Arial" w:hAnsi="Arial" w:cs="Arial"/>
                <w:sz w:val="20"/>
                <w:szCs w:val="20"/>
                <w:lang w:val="es-MX"/>
              </w:rPr>
            </w:pPr>
          </w:p>
        </w:tc>
        <w:tc>
          <w:tcPr>
            <w:tcW w:w="5431" w:type="dxa"/>
          </w:tcPr>
          <w:p w14:paraId="5D246388" w14:textId="77777777" w:rsidR="00B316DE" w:rsidRDefault="002757F1" w:rsidP="00B316DE">
            <w:pPr>
              <w:jc w:val="both"/>
              <w:rPr>
                <w:rFonts w:ascii="Arial" w:hAnsi="Arial" w:cs="Arial"/>
                <w:sz w:val="20"/>
                <w:szCs w:val="20"/>
                <w:lang w:val="es-MX"/>
              </w:rPr>
            </w:pPr>
            <w:r>
              <w:rPr>
                <w:noProof/>
              </w:rPr>
              <w:drawing>
                <wp:inline distT="0" distB="0" distL="0" distR="0" wp14:anchorId="6643629E" wp14:editId="3B191CF6">
                  <wp:extent cx="2800304" cy="1498600"/>
                  <wp:effectExtent l="0" t="0" r="635" b="6350"/>
                  <wp:docPr id="496541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41480" name=""/>
                          <pic:cNvPicPr/>
                        </pic:nvPicPr>
                        <pic:blipFill>
                          <a:blip r:embed="rId317"/>
                          <a:stretch>
                            <a:fillRect/>
                          </a:stretch>
                        </pic:blipFill>
                        <pic:spPr>
                          <a:xfrm>
                            <a:off x="0" y="0"/>
                            <a:ext cx="2806997" cy="1502182"/>
                          </a:xfrm>
                          <a:prstGeom prst="rect">
                            <a:avLst/>
                          </a:prstGeom>
                        </pic:spPr>
                      </pic:pic>
                    </a:graphicData>
                  </a:graphic>
                </wp:inline>
              </w:drawing>
            </w:r>
          </w:p>
          <w:p w14:paraId="5F073AEE" w14:textId="7A6CB4C5" w:rsidR="002757F1" w:rsidRDefault="002757F1" w:rsidP="00B316DE">
            <w:pPr>
              <w:jc w:val="both"/>
              <w:rPr>
                <w:rFonts w:ascii="Arial" w:hAnsi="Arial" w:cs="Arial"/>
                <w:sz w:val="20"/>
                <w:szCs w:val="20"/>
                <w:lang w:val="es-MX"/>
              </w:rPr>
            </w:pPr>
            <w:hyperlink r:id="rId318" w:anchor="fromView=search&amp;page=2&amp;position=9&amp;uuid=62c725c6-f7eb-4917-abe1-687e11ff2934&amp;query=marco+legal" w:history="1">
              <w:r w:rsidRPr="00EA01BF">
                <w:rPr>
                  <w:rStyle w:val="Hyperlink"/>
                  <w:rFonts w:ascii="Arial" w:hAnsi="Arial" w:cs="Arial"/>
                  <w:sz w:val="20"/>
                  <w:szCs w:val="20"/>
                  <w:lang w:val="es-MX"/>
                </w:rPr>
                <w:t>https://www.freepik.es/fotos-premium/consejero-demanda-o-abogado-que-trabaja-documento-bufete-abogados-cargo-derecho-legal_3886329.htm#fromView=search&amp;page=2&amp;position=9&amp;uuid=62c725c6-f7eb-4917-abe1-687e11ff2934&amp;query=marco+legal</w:t>
              </w:r>
            </w:hyperlink>
            <w:r>
              <w:rPr>
                <w:rFonts w:ascii="Arial" w:hAnsi="Arial" w:cs="Arial"/>
                <w:sz w:val="20"/>
                <w:szCs w:val="20"/>
                <w:lang w:val="es-MX"/>
              </w:rPr>
              <w:t xml:space="preserve"> </w:t>
            </w:r>
          </w:p>
          <w:p w14:paraId="434BC4B2" w14:textId="264954B5" w:rsidR="002757F1" w:rsidRDefault="002757F1" w:rsidP="00B316DE">
            <w:pPr>
              <w:jc w:val="both"/>
              <w:rPr>
                <w:rFonts w:ascii="Arial" w:hAnsi="Arial" w:cs="Arial"/>
                <w:sz w:val="20"/>
                <w:szCs w:val="20"/>
                <w:lang w:val="es-MX"/>
              </w:rPr>
            </w:pPr>
          </w:p>
        </w:tc>
      </w:tr>
    </w:tbl>
    <w:p w14:paraId="72DB2E99" w14:textId="77777777" w:rsidR="00E029EF" w:rsidRPr="00B316DE" w:rsidRDefault="00E029EF" w:rsidP="00B316DE">
      <w:pPr>
        <w:jc w:val="both"/>
        <w:rPr>
          <w:rFonts w:ascii="Arial" w:hAnsi="Arial" w:cs="Arial"/>
          <w:sz w:val="20"/>
          <w:szCs w:val="20"/>
        </w:rPr>
      </w:pPr>
    </w:p>
    <w:p w14:paraId="71914B1C" w14:textId="77777777" w:rsidR="003C4B16" w:rsidRPr="00B316DE" w:rsidRDefault="003C4B16" w:rsidP="003C4B16">
      <w:pPr>
        <w:pStyle w:val="ListParagraph"/>
        <w:ind w:left="567"/>
        <w:jc w:val="both"/>
        <w:rPr>
          <w:rFonts w:ascii="Arial" w:hAnsi="Arial" w:cs="Arial"/>
          <w:color w:val="000000" w:themeColor="text1"/>
          <w:sz w:val="20"/>
          <w:szCs w:val="20"/>
        </w:rPr>
      </w:pPr>
    </w:p>
    <w:p w14:paraId="59D53DC6" w14:textId="1A95305E" w:rsidR="003C4B16" w:rsidRPr="00DD20CD" w:rsidRDefault="00E959D9" w:rsidP="00F37A5D">
      <w:pPr>
        <w:pStyle w:val="ListParagraph"/>
        <w:numPr>
          <w:ilvl w:val="1"/>
          <w:numId w:val="2"/>
        </w:numPr>
        <w:jc w:val="both"/>
        <w:rPr>
          <w:rFonts w:ascii="Arial" w:hAnsi="Arial" w:cs="Arial"/>
          <w:b/>
          <w:bCs/>
          <w:color w:val="388600"/>
          <w:sz w:val="20"/>
          <w:szCs w:val="20"/>
        </w:rPr>
      </w:pPr>
      <w:r w:rsidRPr="00B316DE">
        <w:rPr>
          <w:rFonts w:ascii="Arial" w:hAnsi="Arial" w:cs="Arial"/>
          <w:b/>
          <w:bCs/>
          <w:color w:val="000000" w:themeColor="text1"/>
          <w:sz w:val="20"/>
          <w:szCs w:val="20"/>
        </w:rPr>
        <w:t xml:space="preserve">La biopiratería y sus riesgos para las comunidades campesinas y la </w:t>
      </w:r>
      <w:r w:rsidR="00B316DE" w:rsidRPr="00B316DE">
        <w:rPr>
          <w:rFonts w:ascii="Arial" w:hAnsi="Arial" w:cs="Arial"/>
          <w:b/>
          <w:bCs/>
          <w:color w:val="000000" w:themeColor="text1"/>
          <w:sz w:val="20"/>
          <w:szCs w:val="20"/>
        </w:rPr>
        <w:t>soberanía</w:t>
      </w:r>
      <w:r w:rsidRPr="00B316DE">
        <w:rPr>
          <w:rFonts w:ascii="Arial" w:hAnsi="Arial" w:cs="Arial"/>
          <w:b/>
          <w:bCs/>
          <w:color w:val="000000" w:themeColor="text1"/>
          <w:sz w:val="20"/>
          <w:szCs w:val="20"/>
        </w:rPr>
        <w:t xml:space="preserve"> alimentaria</w:t>
      </w:r>
    </w:p>
    <w:p w14:paraId="77F1341E" w14:textId="77777777" w:rsidR="003C4B16" w:rsidRPr="00DD20CD" w:rsidRDefault="003C4B16" w:rsidP="003C4B16">
      <w:pPr>
        <w:pStyle w:val="ListParagraph"/>
        <w:ind w:left="567"/>
        <w:jc w:val="both"/>
        <w:rPr>
          <w:rFonts w:ascii="Arial" w:hAnsi="Arial" w:cs="Arial"/>
          <w:sz w:val="20"/>
          <w:szCs w:val="20"/>
        </w:rPr>
      </w:pPr>
    </w:p>
    <w:p w14:paraId="6CD270EA" w14:textId="77777777" w:rsidR="00B875F7" w:rsidRPr="00B875F7" w:rsidRDefault="00B875F7" w:rsidP="00B875F7">
      <w:pPr>
        <w:jc w:val="both"/>
        <w:rPr>
          <w:rFonts w:ascii="Arial" w:hAnsi="Arial" w:cs="Arial"/>
          <w:sz w:val="20"/>
          <w:szCs w:val="20"/>
          <w:lang w:val="es-MX"/>
        </w:rPr>
      </w:pPr>
      <w:r w:rsidRPr="00B875F7">
        <w:rPr>
          <w:rFonts w:ascii="Arial" w:hAnsi="Arial" w:cs="Arial"/>
          <w:sz w:val="20"/>
          <w:szCs w:val="20"/>
          <w:lang w:val="es-MX"/>
        </w:rPr>
        <w:t xml:space="preserve">En el contexto de la biodiversidad y los conocimientos tradicionales, la </w:t>
      </w:r>
      <w:r w:rsidRPr="00B875F7">
        <w:rPr>
          <w:rFonts w:ascii="Arial" w:hAnsi="Arial" w:cs="Arial"/>
          <w:b/>
          <w:bCs/>
          <w:sz w:val="20"/>
          <w:szCs w:val="20"/>
          <w:lang w:val="es-MX"/>
        </w:rPr>
        <w:t>biopiratería</w:t>
      </w:r>
      <w:r w:rsidRPr="00B875F7">
        <w:rPr>
          <w:rFonts w:ascii="Arial" w:hAnsi="Arial" w:cs="Arial"/>
          <w:sz w:val="20"/>
          <w:szCs w:val="20"/>
          <w:lang w:val="es-MX"/>
        </w:rPr>
        <w:t xml:space="preserve"> representa una amenaza directa para las comunidades rurales, indígenas y afrodescendientes, así como para su autonomía y la soberanía alimentaria.</w:t>
      </w:r>
    </w:p>
    <w:p w14:paraId="6042A975" w14:textId="70EA49D6" w:rsidR="00B875F7" w:rsidRPr="00B875F7" w:rsidRDefault="00B875F7" w:rsidP="00B875F7">
      <w:pPr>
        <w:jc w:val="both"/>
        <w:rPr>
          <w:rFonts w:ascii="Arial" w:hAnsi="Arial" w:cs="Arial"/>
          <w:sz w:val="20"/>
          <w:szCs w:val="20"/>
          <w:lang w:val="es-MX"/>
        </w:rPr>
      </w:pPr>
    </w:p>
    <w:p w14:paraId="786BCF6F" w14:textId="119D8A98" w:rsidR="00B875F7" w:rsidRPr="00E96AC8" w:rsidRDefault="00B875F7" w:rsidP="00E96AC8">
      <w:pPr>
        <w:pStyle w:val="ListParagraph"/>
        <w:numPr>
          <w:ilvl w:val="2"/>
          <w:numId w:val="2"/>
        </w:numPr>
        <w:jc w:val="both"/>
        <w:rPr>
          <w:rFonts w:ascii="Arial" w:hAnsi="Arial" w:cs="Arial"/>
          <w:b/>
          <w:bCs/>
          <w:sz w:val="20"/>
          <w:szCs w:val="20"/>
          <w:lang w:val="es-MX"/>
        </w:rPr>
      </w:pPr>
      <w:r w:rsidRPr="00E96AC8">
        <w:rPr>
          <w:rFonts w:ascii="Arial" w:hAnsi="Arial" w:cs="Arial"/>
          <w:b/>
          <w:bCs/>
          <w:sz w:val="20"/>
          <w:szCs w:val="20"/>
          <w:lang w:val="es-MX"/>
        </w:rPr>
        <w:t>¿Qué es la biopiratería?</w:t>
      </w:r>
    </w:p>
    <w:p w14:paraId="6CFCB54E" w14:textId="4945B868" w:rsidR="00B875F7" w:rsidRDefault="00B875F7" w:rsidP="00B875F7">
      <w:pPr>
        <w:jc w:val="both"/>
        <w:rPr>
          <w:rFonts w:ascii="Arial" w:hAnsi="Arial" w:cs="Arial"/>
          <w:sz w:val="20"/>
          <w:szCs w:val="20"/>
          <w:lang w:val="es-MX"/>
        </w:rPr>
      </w:pPr>
      <w:r w:rsidRPr="00B875F7">
        <w:rPr>
          <w:rFonts w:ascii="Arial" w:hAnsi="Arial" w:cs="Arial"/>
          <w:sz w:val="20"/>
          <w:szCs w:val="20"/>
          <w:lang w:val="es-MX"/>
        </w:rPr>
        <w:t xml:space="preserve">La biopiratería se refiere al </w:t>
      </w:r>
      <w:r w:rsidRPr="00B875F7">
        <w:rPr>
          <w:rFonts w:ascii="Arial" w:hAnsi="Arial" w:cs="Arial"/>
          <w:b/>
          <w:bCs/>
          <w:sz w:val="20"/>
          <w:szCs w:val="20"/>
          <w:lang w:val="es-MX"/>
        </w:rPr>
        <w:t>uso, aprovechamiento o comercialización de recursos biológicos</w:t>
      </w:r>
      <w:r w:rsidRPr="00B875F7">
        <w:rPr>
          <w:rFonts w:ascii="Arial" w:hAnsi="Arial" w:cs="Arial"/>
          <w:sz w:val="20"/>
          <w:szCs w:val="20"/>
          <w:lang w:val="es-MX"/>
        </w:rPr>
        <w:t xml:space="preserve"> (como plantas, semillas, animales o microorganismos) y de </w:t>
      </w:r>
      <w:r w:rsidRPr="00B875F7">
        <w:rPr>
          <w:rFonts w:ascii="Arial" w:hAnsi="Arial" w:cs="Arial"/>
          <w:b/>
          <w:bCs/>
          <w:sz w:val="20"/>
          <w:szCs w:val="20"/>
          <w:lang w:val="es-MX"/>
        </w:rPr>
        <w:t>conocimientos tradicionales asociados</w:t>
      </w:r>
      <w:r w:rsidRPr="00B875F7">
        <w:rPr>
          <w:rFonts w:ascii="Arial" w:hAnsi="Arial" w:cs="Arial"/>
          <w:sz w:val="20"/>
          <w:szCs w:val="20"/>
          <w:lang w:val="es-MX"/>
        </w:rPr>
        <w:t xml:space="preserve"> (como saberes sobre medicina natural, cultivos o usos de especies nativas) </w:t>
      </w:r>
      <w:r w:rsidRPr="00B875F7">
        <w:rPr>
          <w:rFonts w:ascii="Arial" w:hAnsi="Arial" w:cs="Arial"/>
          <w:b/>
          <w:bCs/>
          <w:sz w:val="20"/>
          <w:szCs w:val="20"/>
          <w:lang w:val="es-MX"/>
        </w:rPr>
        <w:t>sin el consentimiento ni el beneficio para las comunidades que los han conservado por generaciones</w:t>
      </w:r>
      <w:r w:rsidRPr="00B875F7">
        <w:rPr>
          <w:rFonts w:ascii="Arial" w:hAnsi="Arial" w:cs="Arial"/>
          <w:sz w:val="20"/>
          <w:szCs w:val="20"/>
          <w:lang w:val="es-MX"/>
        </w:rPr>
        <w:t>.</w:t>
      </w:r>
      <w:r w:rsidR="00F80940">
        <w:rPr>
          <w:rFonts w:ascii="Arial" w:hAnsi="Arial" w:cs="Arial"/>
          <w:sz w:val="20"/>
          <w:szCs w:val="20"/>
          <w:lang w:val="es-MX"/>
        </w:rPr>
        <w:t xml:space="preserve"> </w:t>
      </w:r>
      <w:r w:rsidRPr="00B875F7">
        <w:rPr>
          <w:rFonts w:ascii="Arial" w:hAnsi="Arial" w:cs="Arial"/>
          <w:sz w:val="20"/>
          <w:szCs w:val="20"/>
          <w:lang w:val="es-MX"/>
        </w:rPr>
        <w:t>Esta práctica ocurre cuando empresas o investigadores:</w:t>
      </w:r>
    </w:p>
    <w:p w14:paraId="754EF304" w14:textId="77777777" w:rsidR="00F80940" w:rsidRDefault="00F80940" w:rsidP="00B875F7">
      <w:pPr>
        <w:jc w:val="both"/>
        <w:rPr>
          <w:rFonts w:ascii="Arial" w:hAnsi="Arial" w:cs="Arial"/>
          <w:sz w:val="20"/>
          <w:szCs w:val="20"/>
          <w:lang w:val="es-MX"/>
        </w:rPr>
      </w:pPr>
    </w:p>
    <w:tbl>
      <w:tblPr>
        <w:tblStyle w:val="TableGrid"/>
        <w:tblW w:w="0" w:type="auto"/>
        <w:tblLayout w:type="fixed"/>
        <w:tblLook w:val="04A0" w:firstRow="1" w:lastRow="0" w:firstColumn="1" w:lastColumn="0" w:noHBand="0" w:noVBand="1"/>
      </w:tblPr>
      <w:tblGrid>
        <w:gridCol w:w="4531"/>
        <w:gridCol w:w="5431"/>
      </w:tblGrid>
      <w:tr w:rsidR="00F80940" w14:paraId="3C11EBE7" w14:textId="77777777" w:rsidTr="006806FA">
        <w:tc>
          <w:tcPr>
            <w:tcW w:w="4531" w:type="dxa"/>
          </w:tcPr>
          <w:p w14:paraId="4F818F89" w14:textId="77777777" w:rsidR="00F80940" w:rsidRDefault="006806FA" w:rsidP="00B875F7">
            <w:pPr>
              <w:jc w:val="both"/>
              <w:rPr>
                <w:rFonts w:ascii="Arial" w:hAnsi="Arial" w:cs="Arial"/>
                <w:sz w:val="20"/>
                <w:szCs w:val="20"/>
                <w:lang w:val="es-MX"/>
              </w:rPr>
            </w:pPr>
            <w:r>
              <w:rPr>
                <w:noProof/>
              </w:rPr>
              <w:drawing>
                <wp:inline distT="0" distB="0" distL="0" distR="0" wp14:anchorId="2E4D34EB" wp14:editId="6446E292">
                  <wp:extent cx="1879600" cy="1223583"/>
                  <wp:effectExtent l="0" t="0" r="6350" b="0"/>
                  <wp:docPr id="65958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8142" name=""/>
                          <pic:cNvPicPr/>
                        </pic:nvPicPr>
                        <pic:blipFill>
                          <a:blip r:embed="rId319"/>
                          <a:stretch>
                            <a:fillRect/>
                          </a:stretch>
                        </pic:blipFill>
                        <pic:spPr>
                          <a:xfrm>
                            <a:off x="0" y="0"/>
                            <a:ext cx="1883935" cy="1226405"/>
                          </a:xfrm>
                          <a:prstGeom prst="rect">
                            <a:avLst/>
                          </a:prstGeom>
                        </pic:spPr>
                      </pic:pic>
                    </a:graphicData>
                  </a:graphic>
                </wp:inline>
              </w:drawing>
            </w:r>
          </w:p>
          <w:p w14:paraId="4B626082" w14:textId="1A4B931A" w:rsidR="006806FA" w:rsidRDefault="006806FA" w:rsidP="00B875F7">
            <w:pPr>
              <w:jc w:val="both"/>
              <w:rPr>
                <w:rFonts w:ascii="Arial" w:hAnsi="Arial" w:cs="Arial"/>
                <w:sz w:val="20"/>
                <w:szCs w:val="20"/>
                <w:lang w:val="es-MX"/>
              </w:rPr>
            </w:pPr>
            <w:hyperlink r:id="rId320" w:anchor="fromView=search&amp;page=2&amp;position=48&amp;uuid=0a00d221-b493-45a2-8334-4eafba489d6c&amp;query=biopirateria" w:history="1">
              <w:r w:rsidRPr="00EA01BF">
                <w:rPr>
                  <w:rStyle w:val="Hyperlink"/>
                  <w:rFonts w:ascii="Arial" w:hAnsi="Arial" w:cs="Arial"/>
                  <w:sz w:val="20"/>
                  <w:szCs w:val="20"/>
                  <w:lang w:val="es-MX"/>
                </w:rPr>
                <w:t>https://www.freepik.es/foto-gratis/cientifico-tiro-medio-sustancia-quimica_14309246.htm#fromView=search&amp;page=2&amp;position=48&amp;uuid=0a00d221-b493-45a2-8334-4eafba489d6c&amp;query=biopirateria</w:t>
              </w:r>
            </w:hyperlink>
            <w:r>
              <w:rPr>
                <w:rFonts w:ascii="Arial" w:hAnsi="Arial" w:cs="Arial"/>
                <w:sz w:val="20"/>
                <w:szCs w:val="20"/>
                <w:lang w:val="es-MX"/>
              </w:rPr>
              <w:t xml:space="preserve"> </w:t>
            </w:r>
          </w:p>
          <w:p w14:paraId="65C43625" w14:textId="4A07F4F5" w:rsidR="006806FA" w:rsidRPr="00F80940" w:rsidRDefault="006806FA" w:rsidP="00B875F7">
            <w:pPr>
              <w:jc w:val="both"/>
              <w:rPr>
                <w:rFonts w:ascii="Arial" w:hAnsi="Arial" w:cs="Arial"/>
                <w:sz w:val="20"/>
                <w:szCs w:val="20"/>
                <w:lang w:val="es-MX"/>
              </w:rPr>
            </w:pPr>
          </w:p>
        </w:tc>
        <w:tc>
          <w:tcPr>
            <w:tcW w:w="5431" w:type="dxa"/>
          </w:tcPr>
          <w:p w14:paraId="6E6416DC" w14:textId="77777777" w:rsidR="00F80940" w:rsidRPr="00B875F7" w:rsidRDefault="00F80940" w:rsidP="00F80940">
            <w:pPr>
              <w:jc w:val="both"/>
              <w:rPr>
                <w:rFonts w:ascii="Arial" w:hAnsi="Arial" w:cs="Arial"/>
                <w:sz w:val="20"/>
                <w:szCs w:val="20"/>
                <w:lang w:val="es-MX"/>
              </w:rPr>
            </w:pPr>
          </w:p>
          <w:p w14:paraId="10CDEBB6" w14:textId="77777777" w:rsidR="00F80940" w:rsidRPr="00B875F7" w:rsidRDefault="00F80940" w:rsidP="00F80940">
            <w:pPr>
              <w:numPr>
                <w:ilvl w:val="0"/>
                <w:numId w:val="186"/>
              </w:numPr>
              <w:jc w:val="both"/>
              <w:rPr>
                <w:rFonts w:ascii="Arial" w:hAnsi="Arial" w:cs="Arial"/>
                <w:sz w:val="20"/>
                <w:szCs w:val="20"/>
                <w:lang w:val="es-MX"/>
              </w:rPr>
            </w:pPr>
            <w:r w:rsidRPr="00B875F7">
              <w:rPr>
                <w:rFonts w:ascii="Arial" w:hAnsi="Arial" w:cs="Arial"/>
                <w:sz w:val="20"/>
                <w:szCs w:val="20"/>
                <w:lang w:val="es-MX"/>
              </w:rPr>
              <w:t>Se apropian de recursos y conocimientos locales.</w:t>
            </w:r>
          </w:p>
          <w:p w14:paraId="46D86D46" w14:textId="77777777" w:rsidR="00F80940" w:rsidRPr="00B875F7" w:rsidRDefault="00F80940" w:rsidP="00F80940">
            <w:pPr>
              <w:numPr>
                <w:ilvl w:val="0"/>
                <w:numId w:val="186"/>
              </w:numPr>
              <w:jc w:val="both"/>
              <w:rPr>
                <w:rFonts w:ascii="Arial" w:hAnsi="Arial" w:cs="Arial"/>
                <w:sz w:val="20"/>
                <w:szCs w:val="20"/>
                <w:lang w:val="es-MX"/>
              </w:rPr>
            </w:pPr>
            <w:r w:rsidRPr="00B875F7">
              <w:rPr>
                <w:rFonts w:ascii="Arial" w:hAnsi="Arial" w:cs="Arial"/>
                <w:sz w:val="20"/>
                <w:szCs w:val="20"/>
                <w:lang w:val="es-MX"/>
              </w:rPr>
              <w:t>Los registran como propios mediante patentes u otros mecanismos.</w:t>
            </w:r>
          </w:p>
          <w:p w14:paraId="77E4ED32" w14:textId="77777777" w:rsidR="00F80940" w:rsidRPr="00B875F7" w:rsidRDefault="00F80940" w:rsidP="00F80940">
            <w:pPr>
              <w:numPr>
                <w:ilvl w:val="0"/>
                <w:numId w:val="186"/>
              </w:numPr>
              <w:jc w:val="both"/>
              <w:rPr>
                <w:rFonts w:ascii="Arial" w:hAnsi="Arial" w:cs="Arial"/>
                <w:sz w:val="20"/>
                <w:szCs w:val="20"/>
                <w:lang w:val="es-MX"/>
              </w:rPr>
            </w:pPr>
            <w:r w:rsidRPr="00B875F7">
              <w:rPr>
                <w:rFonts w:ascii="Arial" w:hAnsi="Arial" w:cs="Arial"/>
                <w:sz w:val="20"/>
                <w:szCs w:val="20"/>
                <w:lang w:val="es-MX"/>
              </w:rPr>
              <w:t>Los explotan comercialmente sin reconocer ni compensar a las comunidades.</w:t>
            </w:r>
          </w:p>
          <w:p w14:paraId="335E19D6" w14:textId="77777777" w:rsidR="00F80940" w:rsidRPr="00F80940" w:rsidRDefault="00F80940" w:rsidP="00B875F7">
            <w:pPr>
              <w:jc w:val="both"/>
              <w:rPr>
                <w:rFonts w:ascii="Arial" w:hAnsi="Arial" w:cs="Arial"/>
                <w:sz w:val="20"/>
                <w:szCs w:val="20"/>
                <w:lang w:val="es-MX"/>
              </w:rPr>
            </w:pPr>
          </w:p>
        </w:tc>
      </w:tr>
    </w:tbl>
    <w:p w14:paraId="25F995BA" w14:textId="77777777" w:rsidR="00F80940" w:rsidRDefault="00F80940" w:rsidP="00B875F7">
      <w:pPr>
        <w:jc w:val="both"/>
        <w:rPr>
          <w:rFonts w:ascii="Arial" w:hAnsi="Arial" w:cs="Arial"/>
          <w:sz w:val="20"/>
          <w:szCs w:val="20"/>
          <w:lang w:val="es-MX"/>
        </w:rPr>
      </w:pPr>
    </w:p>
    <w:p w14:paraId="07C7DDF1" w14:textId="77777777" w:rsidR="00F80940" w:rsidRDefault="00F80940" w:rsidP="00B875F7">
      <w:pPr>
        <w:jc w:val="both"/>
        <w:rPr>
          <w:rFonts w:ascii="Arial" w:hAnsi="Arial" w:cs="Arial"/>
          <w:sz w:val="20"/>
          <w:szCs w:val="20"/>
          <w:lang w:val="es-MX"/>
        </w:rPr>
      </w:pPr>
    </w:p>
    <w:p w14:paraId="0798930B" w14:textId="09792688" w:rsidR="00B875F7" w:rsidRPr="00B875F7" w:rsidRDefault="00B875F7" w:rsidP="00B875F7">
      <w:pPr>
        <w:jc w:val="both"/>
        <w:rPr>
          <w:rFonts w:ascii="Arial" w:hAnsi="Arial" w:cs="Arial"/>
          <w:sz w:val="20"/>
          <w:szCs w:val="20"/>
          <w:lang w:val="es-MX"/>
        </w:rPr>
      </w:pPr>
      <w:r w:rsidRPr="00B875F7">
        <w:rPr>
          <w:rFonts w:ascii="Arial" w:hAnsi="Arial" w:cs="Arial"/>
          <w:sz w:val="20"/>
          <w:szCs w:val="20"/>
          <w:lang w:val="es-MX"/>
        </w:rPr>
        <w:t xml:space="preserve">En esencia, la biopiratería constituye un </w:t>
      </w:r>
      <w:r w:rsidRPr="00B875F7">
        <w:rPr>
          <w:rFonts w:ascii="Arial" w:hAnsi="Arial" w:cs="Arial"/>
          <w:b/>
          <w:bCs/>
          <w:sz w:val="20"/>
          <w:szCs w:val="20"/>
          <w:lang w:val="es-MX"/>
        </w:rPr>
        <w:t>hurto del patrimonio natural y cultural</w:t>
      </w:r>
      <w:r w:rsidRPr="00B875F7">
        <w:rPr>
          <w:rFonts w:ascii="Arial" w:hAnsi="Arial" w:cs="Arial"/>
          <w:sz w:val="20"/>
          <w:szCs w:val="20"/>
          <w:lang w:val="es-MX"/>
        </w:rPr>
        <w:t>, especialmente grave en un país como Colombia, cuya legislación en este ámbito es aún débil, permisiva o inexistente.</w:t>
      </w:r>
    </w:p>
    <w:p w14:paraId="034DC98B" w14:textId="6E5C28FD" w:rsidR="00B875F7" w:rsidRPr="00B875F7" w:rsidRDefault="00B875F7" w:rsidP="00B875F7">
      <w:pPr>
        <w:jc w:val="both"/>
        <w:rPr>
          <w:rFonts w:ascii="Arial" w:hAnsi="Arial" w:cs="Arial"/>
          <w:sz w:val="20"/>
          <w:szCs w:val="20"/>
          <w:lang w:val="es-MX"/>
        </w:rPr>
      </w:pPr>
    </w:p>
    <w:p w14:paraId="5A3983FB" w14:textId="20E7FD92" w:rsidR="00B875F7" w:rsidRPr="00E96AC8" w:rsidRDefault="00B875F7" w:rsidP="00E96AC8">
      <w:pPr>
        <w:pStyle w:val="ListParagraph"/>
        <w:numPr>
          <w:ilvl w:val="2"/>
          <w:numId w:val="2"/>
        </w:numPr>
        <w:jc w:val="both"/>
        <w:rPr>
          <w:rFonts w:ascii="Arial" w:hAnsi="Arial" w:cs="Arial"/>
          <w:b/>
          <w:bCs/>
          <w:sz w:val="20"/>
          <w:szCs w:val="20"/>
          <w:lang w:val="es-MX"/>
        </w:rPr>
      </w:pPr>
      <w:r w:rsidRPr="00E96AC8">
        <w:rPr>
          <w:rFonts w:ascii="Arial" w:hAnsi="Arial" w:cs="Arial"/>
          <w:b/>
          <w:bCs/>
          <w:sz w:val="20"/>
          <w:szCs w:val="20"/>
          <w:lang w:val="es-MX"/>
        </w:rPr>
        <w:t>Riesgos de la biopiratería para las comunidades y la soberanía alimentaria</w:t>
      </w:r>
    </w:p>
    <w:p w14:paraId="03DD8581" w14:textId="0A94CC95" w:rsidR="00B875F7" w:rsidRDefault="00B875F7" w:rsidP="00B875F7">
      <w:pPr>
        <w:jc w:val="both"/>
        <w:rPr>
          <w:rFonts w:ascii="Arial" w:hAnsi="Arial" w:cs="Arial"/>
          <w:sz w:val="20"/>
          <w:szCs w:val="20"/>
          <w:lang w:val="es-MX"/>
        </w:rPr>
      </w:pPr>
      <w:r w:rsidRPr="00B875F7">
        <w:rPr>
          <w:rFonts w:ascii="Arial" w:hAnsi="Arial" w:cs="Arial"/>
          <w:sz w:val="20"/>
          <w:szCs w:val="20"/>
          <w:lang w:val="es-MX"/>
        </w:rPr>
        <w:t>Los impactos de la biopiratería van más allá del ámbito legal o económico; afectan directamente la capacidad de las comunidades rurales para vivir de manera autónoma, cuidar su territorio y preservar sus saberes.</w:t>
      </w:r>
      <w:r w:rsidR="00F80940">
        <w:rPr>
          <w:rFonts w:ascii="Arial" w:hAnsi="Arial" w:cs="Arial"/>
          <w:sz w:val="20"/>
          <w:szCs w:val="20"/>
          <w:lang w:val="es-MX"/>
        </w:rPr>
        <w:t xml:space="preserve"> </w:t>
      </w:r>
      <w:r w:rsidRPr="00B875F7">
        <w:rPr>
          <w:rFonts w:ascii="Arial" w:hAnsi="Arial" w:cs="Arial"/>
          <w:sz w:val="20"/>
          <w:szCs w:val="20"/>
          <w:lang w:val="es-MX"/>
        </w:rPr>
        <w:t>A continuación, se presentan algunos de los riesgos más importantes:</w:t>
      </w:r>
    </w:p>
    <w:p w14:paraId="09513FAF" w14:textId="77777777" w:rsidR="00F80940" w:rsidRPr="00B875F7" w:rsidRDefault="00F80940" w:rsidP="00B875F7">
      <w:pPr>
        <w:jc w:val="both"/>
        <w:rPr>
          <w:rFonts w:ascii="Arial" w:hAnsi="Arial" w:cs="Arial"/>
          <w:sz w:val="20"/>
          <w:szCs w:val="20"/>
          <w:lang w:val="es-MX"/>
        </w:rPr>
      </w:pPr>
    </w:p>
    <w:tbl>
      <w:tblPr>
        <w:tblStyle w:val="TableGrid"/>
        <w:tblW w:w="0" w:type="auto"/>
        <w:tblLayout w:type="fixed"/>
        <w:tblLook w:val="04A0" w:firstRow="1" w:lastRow="0" w:firstColumn="1" w:lastColumn="0" w:noHBand="0" w:noVBand="1"/>
      </w:tblPr>
      <w:tblGrid>
        <w:gridCol w:w="2405"/>
        <w:gridCol w:w="3260"/>
        <w:gridCol w:w="4297"/>
      </w:tblGrid>
      <w:tr w:rsidR="00F80940" w:rsidRPr="00B875F7" w14:paraId="36FD2500" w14:textId="5786A793" w:rsidTr="009B0937">
        <w:tc>
          <w:tcPr>
            <w:tcW w:w="9962" w:type="dxa"/>
            <w:gridSpan w:val="3"/>
            <w:shd w:val="clear" w:color="auto" w:fill="9BBB59" w:themeFill="accent3"/>
          </w:tcPr>
          <w:p w14:paraId="63D7887E" w14:textId="5E13938A" w:rsidR="00F80940" w:rsidRPr="00B875F7" w:rsidRDefault="00F80940" w:rsidP="00F80940">
            <w:pPr>
              <w:jc w:val="center"/>
              <w:rPr>
                <w:rFonts w:ascii="Arial" w:hAnsi="Arial" w:cs="Arial"/>
                <w:b/>
                <w:bCs/>
                <w:sz w:val="20"/>
                <w:szCs w:val="20"/>
                <w:lang w:val="es-MX"/>
              </w:rPr>
            </w:pPr>
            <w:r>
              <w:rPr>
                <w:rFonts w:ascii="Arial" w:hAnsi="Arial" w:cs="Arial"/>
                <w:b/>
                <w:bCs/>
                <w:sz w:val="20"/>
                <w:szCs w:val="20"/>
                <w:lang w:val="es-MX"/>
              </w:rPr>
              <w:t>TARJETAS</w:t>
            </w:r>
          </w:p>
        </w:tc>
      </w:tr>
      <w:tr w:rsidR="00F80940" w:rsidRPr="00B875F7" w14:paraId="13163CB4" w14:textId="5E9C3EA9" w:rsidTr="009B0937">
        <w:tc>
          <w:tcPr>
            <w:tcW w:w="2405" w:type="dxa"/>
            <w:hideMark/>
          </w:tcPr>
          <w:p w14:paraId="2881504F" w14:textId="77777777" w:rsidR="00F80940" w:rsidRPr="00B875F7" w:rsidRDefault="00F80940" w:rsidP="00B875F7">
            <w:pPr>
              <w:jc w:val="both"/>
              <w:rPr>
                <w:rFonts w:ascii="Arial" w:hAnsi="Arial" w:cs="Arial"/>
                <w:sz w:val="20"/>
                <w:szCs w:val="20"/>
                <w:lang w:val="es-MX"/>
              </w:rPr>
            </w:pPr>
            <w:r w:rsidRPr="00B875F7">
              <w:rPr>
                <w:rFonts w:ascii="Arial" w:hAnsi="Arial" w:cs="Arial"/>
                <w:b/>
                <w:bCs/>
                <w:sz w:val="20"/>
                <w:szCs w:val="20"/>
                <w:lang w:val="es-MX"/>
              </w:rPr>
              <w:t>Pérdida del control sobre semillas tradicionales</w:t>
            </w:r>
          </w:p>
        </w:tc>
        <w:tc>
          <w:tcPr>
            <w:tcW w:w="3260" w:type="dxa"/>
            <w:hideMark/>
          </w:tcPr>
          <w:p w14:paraId="03F2C257" w14:textId="77777777" w:rsidR="00F80940" w:rsidRPr="00B875F7" w:rsidRDefault="00F80940" w:rsidP="00B875F7">
            <w:pPr>
              <w:jc w:val="both"/>
              <w:rPr>
                <w:rFonts w:ascii="Arial" w:hAnsi="Arial" w:cs="Arial"/>
                <w:sz w:val="20"/>
                <w:szCs w:val="20"/>
                <w:lang w:val="es-MX"/>
              </w:rPr>
            </w:pPr>
            <w:r w:rsidRPr="00B875F7">
              <w:rPr>
                <w:rFonts w:ascii="Arial" w:hAnsi="Arial" w:cs="Arial"/>
                <w:sz w:val="20"/>
                <w:szCs w:val="20"/>
                <w:lang w:val="es-MX"/>
              </w:rPr>
              <w:t>Las comunidades ya no pueden guardar, intercambiar o sembrar libremente sus propias semillas si estas han sido registradas por terceros.</w:t>
            </w:r>
          </w:p>
        </w:tc>
        <w:tc>
          <w:tcPr>
            <w:tcW w:w="4297" w:type="dxa"/>
          </w:tcPr>
          <w:p w14:paraId="58A81D24" w14:textId="77777777" w:rsidR="00F80940" w:rsidRDefault="009B0937" w:rsidP="00B875F7">
            <w:pPr>
              <w:jc w:val="both"/>
              <w:rPr>
                <w:rFonts w:ascii="Arial" w:hAnsi="Arial" w:cs="Arial"/>
                <w:sz w:val="20"/>
                <w:szCs w:val="20"/>
                <w:lang w:val="es-MX"/>
              </w:rPr>
            </w:pPr>
            <w:r>
              <w:rPr>
                <w:noProof/>
              </w:rPr>
              <w:drawing>
                <wp:inline distT="0" distB="0" distL="0" distR="0" wp14:anchorId="4DF3320B" wp14:editId="05D3BD05">
                  <wp:extent cx="1924050" cy="1019175"/>
                  <wp:effectExtent l="0" t="0" r="0" b="9525"/>
                  <wp:docPr id="428229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29649" name=""/>
                          <pic:cNvPicPr/>
                        </pic:nvPicPr>
                        <pic:blipFill>
                          <a:blip r:embed="rId321"/>
                          <a:stretch>
                            <a:fillRect/>
                          </a:stretch>
                        </pic:blipFill>
                        <pic:spPr>
                          <a:xfrm>
                            <a:off x="0" y="0"/>
                            <a:ext cx="1924050" cy="1019175"/>
                          </a:xfrm>
                          <a:prstGeom prst="rect">
                            <a:avLst/>
                          </a:prstGeom>
                        </pic:spPr>
                      </pic:pic>
                    </a:graphicData>
                  </a:graphic>
                </wp:inline>
              </w:drawing>
            </w:r>
          </w:p>
          <w:p w14:paraId="2B1CC106" w14:textId="141E305C" w:rsidR="009B0937" w:rsidRPr="00B875F7" w:rsidRDefault="009B0937" w:rsidP="00B875F7">
            <w:pPr>
              <w:jc w:val="both"/>
              <w:rPr>
                <w:rFonts w:ascii="Arial" w:hAnsi="Arial" w:cs="Arial"/>
                <w:sz w:val="20"/>
                <w:szCs w:val="20"/>
                <w:lang w:val="es-MX"/>
              </w:rPr>
            </w:pPr>
            <w:hyperlink r:id="rId322" w:anchor="fromView=search&amp;page=4&amp;position=2&amp;uuid=85570d2b-c6bf-4dd8-8867-439ce36931c5&amp;query=bolsa+semillas" w:history="1">
              <w:r w:rsidRPr="00EA01BF">
                <w:rPr>
                  <w:rStyle w:val="Hyperlink"/>
                  <w:rFonts w:ascii="Arial" w:hAnsi="Arial" w:cs="Arial"/>
                  <w:sz w:val="20"/>
                  <w:szCs w:val="20"/>
                  <w:lang w:val="es-MX"/>
                </w:rPr>
                <w:t>https://www.freepik.es/foto-gratis/paquete-plata-hermetico-lleno-cafe-tostado-recien-horneado-preservar-su-aroma-mesa-madera-roja-cerca-taza-transparente-caida-granos-cafe-pelados-verdes-crudos-esparcidos-caja-carton_11338049.htm#fromView=search&amp;page=4&amp;position=2&amp;uuid=85570d2b-c6bf-4dd8-8867-439ce36931c5&amp;query=bolsa+semillas</w:t>
              </w:r>
            </w:hyperlink>
            <w:r>
              <w:rPr>
                <w:rFonts w:ascii="Arial" w:hAnsi="Arial" w:cs="Arial"/>
                <w:sz w:val="20"/>
                <w:szCs w:val="20"/>
                <w:lang w:val="es-MX"/>
              </w:rPr>
              <w:t xml:space="preserve"> </w:t>
            </w:r>
          </w:p>
        </w:tc>
      </w:tr>
      <w:tr w:rsidR="00F80940" w:rsidRPr="00B875F7" w14:paraId="6A4F3637" w14:textId="0925BEAD" w:rsidTr="009B0937">
        <w:tc>
          <w:tcPr>
            <w:tcW w:w="2405" w:type="dxa"/>
            <w:hideMark/>
          </w:tcPr>
          <w:p w14:paraId="5723889A" w14:textId="77777777" w:rsidR="00F80940" w:rsidRPr="00B875F7" w:rsidRDefault="00F80940" w:rsidP="00B875F7">
            <w:pPr>
              <w:jc w:val="both"/>
              <w:rPr>
                <w:rFonts w:ascii="Arial" w:hAnsi="Arial" w:cs="Arial"/>
                <w:sz w:val="20"/>
                <w:szCs w:val="20"/>
                <w:lang w:val="es-MX"/>
              </w:rPr>
            </w:pPr>
            <w:r w:rsidRPr="00B875F7">
              <w:rPr>
                <w:rFonts w:ascii="Arial" w:hAnsi="Arial" w:cs="Arial"/>
                <w:b/>
                <w:bCs/>
                <w:sz w:val="20"/>
                <w:szCs w:val="20"/>
                <w:lang w:val="es-MX"/>
              </w:rPr>
              <w:t>Exclusión de beneficios económicos</w:t>
            </w:r>
          </w:p>
        </w:tc>
        <w:tc>
          <w:tcPr>
            <w:tcW w:w="3260" w:type="dxa"/>
            <w:hideMark/>
          </w:tcPr>
          <w:p w14:paraId="093C532A" w14:textId="77777777" w:rsidR="00F80940" w:rsidRPr="00B875F7" w:rsidRDefault="00F80940" w:rsidP="00B875F7">
            <w:pPr>
              <w:jc w:val="both"/>
              <w:rPr>
                <w:rFonts w:ascii="Arial" w:hAnsi="Arial" w:cs="Arial"/>
                <w:sz w:val="20"/>
                <w:szCs w:val="20"/>
                <w:lang w:val="es-MX"/>
              </w:rPr>
            </w:pPr>
            <w:r w:rsidRPr="00B875F7">
              <w:rPr>
                <w:rFonts w:ascii="Arial" w:hAnsi="Arial" w:cs="Arial"/>
                <w:sz w:val="20"/>
                <w:szCs w:val="20"/>
                <w:lang w:val="es-MX"/>
              </w:rPr>
              <w:t>Aunque los productos derivados se comercialicen a gran escala, las comunidades no reciben ninguna compensación.</w:t>
            </w:r>
          </w:p>
        </w:tc>
        <w:tc>
          <w:tcPr>
            <w:tcW w:w="4297" w:type="dxa"/>
          </w:tcPr>
          <w:p w14:paraId="3D093683" w14:textId="77777777" w:rsidR="00531D95" w:rsidRDefault="00531D95" w:rsidP="00531D95">
            <w:pPr>
              <w:rPr>
                <w:rFonts w:ascii="Arial" w:hAnsi="Arial" w:cs="Arial"/>
                <w:sz w:val="20"/>
                <w:szCs w:val="20"/>
                <w:lang w:val="es-MX"/>
              </w:rPr>
            </w:pPr>
            <w:r>
              <w:rPr>
                <w:noProof/>
              </w:rPr>
              <w:drawing>
                <wp:inline distT="0" distB="0" distL="0" distR="0" wp14:anchorId="15C8B96D" wp14:editId="31D456AC">
                  <wp:extent cx="1866900" cy="1313438"/>
                  <wp:effectExtent l="0" t="0" r="0" b="1270"/>
                  <wp:docPr id="12451347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34751" name=""/>
                          <pic:cNvPicPr/>
                        </pic:nvPicPr>
                        <pic:blipFill>
                          <a:blip r:embed="rId323"/>
                          <a:stretch>
                            <a:fillRect/>
                          </a:stretch>
                        </pic:blipFill>
                        <pic:spPr>
                          <a:xfrm>
                            <a:off x="0" y="0"/>
                            <a:ext cx="1874391" cy="1318708"/>
                          </a:xfrm>
                          <a:prstGeom prst="rect">
                            <a:avLst/>
                          </a:prstGeom>
                        </pic:spPr>
                      </pic:pic>
                    </a:graphicData>
                  </a:graphic>
                </wp:inline>
              </w:drawing>
            </w:r>
          </w:p>
          <w:p w14:paraId="0810AEDE" w14:textId="0A555D78" w:rsidR="00531D95" w:rsidRPr="00531D95" w:rsidRDefault="00531D95" w:rsidP="00531D95">
            <w:pPr>
              <w:rPr>
                <w:rFonts w:ascii="Arial" w:hAnsi="Arial" w:cs="Arial"/>
                <w:sz w:val="20"/>
                <w:szCs w:val="20"/>
                <w:lang w:val="es-MX"/>
              </w:rPr>
            </w:pPr>
            <w:hyperlink r:id="rId324" w:anchor="fromView=search&amp;page=1&amp;position=48&amp;uuid=d60671ab-ff19-4ed9-b30c-55e59ac95491&amp;query=no+pago+a+campesinos" w:history="1">
              <w:r w:rsidRPr="00EA01BF">
                <w:rPr>
                  <w:rStyle w:val="Hyperlink"/>
                  <w:rFonts w:ascii="Arial" w:hAnsi="Arial" w:cs="Arial"/>
                  <w:sz w:val="20"/>
                  <w:szCs w:val="20"/>
                  <w:lang w:val="es-MX"/>
                </w:rPr>
                <w:t>https://www.freepik.es/fotos-premium/retrato-hombre-adulto-sombrero-vaquero-campo_103334253.htm#fromView=search&amp;page=1&amp;position=48&amp;uuid=d60671ab-ff19-4ed9-b30c-55e59ac95491&amp;query=no+pago+a+campesinos</w:t>
              </w:r>
            </w:hyperlink>
          </w:p>
        </w:tc>
      </w:tr>
      <w:tr w:rsidR="00F80940" w:rsidRPr="00B875F7" w14:paraId="7EBCC4F4" w14:textId="03114116" w:rsidTr="009B0937">
        <w:tc>
          <w:tcPr>
            <w:tcW w:w="2405" w:type="dxa"/>
            <w:hideMark/>
          </w:tcPr>
          <w:p w14:paraId="7BDFD284" w14:textId="77777777" w:rsidR="00F80940" w:rsidRPr="00B875F7" w:rsidRDefault="00F80940" w:rsidP="00B875F7">
            <w:pPr>
              <w:jc w:val="both"/>
              <w:rPr>
                <w:rFonts w:ascii="Arial" w:hAnsi="Arial" w:cs="Arial"/>
                <w:sz w:val="20"/>
                <w:szCs w:val="20"/>
                <w:lang w:val="es-MX"/>
              </w:rPr>
            </w:pPr>
            <w:r w:rsidRPr="00B875F7">
              <w:rPr>
                <w:rFonts w:ascii="Arial" w:hAnsi="Arial" w:cs="Arial"/>
                <w:b/>
                <w:bCs/>
                <w:sz w:val="20"/>
                <w:szCs w:val="20"/>
                <w:lang w:val="es-MX"/>
              </w:rPr>
              <w:t>Desconocimiento del conocimiento ancestral</w:t>
            </w:r>
          </w:p>
        </w:tc>
        <w:tc>
          <w:tcPr>
            <w:tcW w:w="3260" w:type="dxa"/>
            <w:hideMark/>
          </w:tcPr>
          <w:p w14:paraId="549BF96E" w14:textId="77777777" w:rsidR="00F80940" w:rsidRPr="00B875F7" w:rsidRDefault="00F80940" w:rsidP="00B875F7">
            <w:pPr>
              <w:jc w:val="both"/>
              <w:rPr>
                <w:rFonts w:ascii="Arial" w:hAnsi="Arial" w:cs="Arial"/>
                <w:sz w:val="20"/>
                <w:szCs w:val="20"/>
                <w:lang w:val="es-MX"/>
              </w:rPr>
            </w:pPr>
            <w:r w:rsidRPr="00B875F7">
              <w:rPr>
                <w:rFonts w:ascii="Arial" w:hAnsi="Arial" w:cs="Arial"/>
                <w:sz w:val="20"/>
                <w:szCs w:val="20"/>
                <w:lang w:val="es-MX"/>
              </w:rPr>
              <w:t>Se ignora o minimiza el papel de los pueblos originarios en la conservación de la biodiversidad.</w:t>
            </w:r>
          </w:p>
        </w:tc>
        <w:tc>
          <w:tcPr>
            <w:tcW w:w="4297" w:type="dxa"/>
          </w:tcPr>
          <w:p w14:paraId="0B312172" w14:textId="0B39B0B6" w:rsidR="00F80940" w:rsidRDefault="00531D95" w:rsidP="00B875F7">
            <w:pPr>
              <w:jc w:val="both"/>
              <w:rPr>
                <w:rFonts w:ascii="Arial" w:hAnsi="Arial" w:cs="Arial"/>
                <w:sz w:val="20"/>
                <w:szCs w:val="20"/>
                <w:lang w:val="es-MX"/>
              </w:rPr>
            </w:pPr>
            <w:r>
              <w:rPr>
                <w:noProof/>
              </w:rPr>
              <w:drawing>
                <wp:inline distT="0" distB="0" distL="0" distR="0" wp14:anchorId="3F3CF283" wp14:editId="5082F795">
                  <wp:extent cx="1955800" cy="1701289"/>
                  <wp:effectExtent l="0" t="0" r="6350" b="0"/>
                  <wp:docPr id="12510364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36428" name=""/>
                          <pic:cNvPicPr/>
                        </pic:nvPicPr>
                        <pic:blipFill>
                          <a:blip r:embed="rId325"/>
                          <a:stretch>
                            <a:fillRect/>
                          </a:stretch>
                        </pic:blipFill>
                        <pic:spPr>
                          <a:xfrm>
                            <a:off x="0" y="0"/>
                            <a:ext cx="1965020" cy="1709310"/>
                          </a:xfrm>
                          <a:prstGeom prst="rect">
                            <a:avLst/>
                          </a:prstGeom>
                        </pic:spPr>
                      </pic:pic>
                    </a:graphicData>
                  </a:graphic>
                </wp:inline>
              </w:drawing>
            </w:r>
          </w:p>
          <w:p w14:paraId="47FA9294" w14:textId="43155D4E" w:rsidR="00531D95" w:rsidRPr="00531D95" w:rsidRDefault="00531D95" w:rsidP="00531D95">
            <w:pPr>
              <w:jc w:val="both"/>
              <w:rPr>
                <w:rFonts w:ascii="Arial" w:hAnsi="Arial" w:cs="Arial"/>
                <w:sz w:val="20"/>
                <w:szCs w:val="20"/>
                <w:lang w:val="es-MX"/>
              </w:rPr>
            </w:pPr>
            <w:hyperlink r:id="rId326" w:anchor="fromView=search&amp;page=1&amp;position=26&amp;uuid=88cfc9a9-2f93-4732-8916-bfc501803128&amp;query=campesinos" w:history="1">
              <w:r w:rsidRPr="00EA01BF">
                <w:rPr>
                  <w:rStyle w:val="Hyperlink"/>
                  <w:rFonts w:ascii="Arial" w:hAnsi="Arial" w:cs="Arial"/>
                  <w:sz w:val="20"/>
                  <w:szCs w:val="20"/>
                  <w:lang w:val="es-MX"/>
                </w:rPr>
                <w:t>https://www.freepik.es/imagen-ia-gratis/vision-mujer-que-trabaja-sector-agricola-celebrar-dia-trabajo-mujeres_138704163.htm#fromView=search&amp;page=1&amp;position=26&amp;uuid=88cfc9a9-2f93-4732-8916-bfc501803128&amp;query=campesinos</w:t>
              </w:r>
            </w:hyperlink>
            <w:r>
              <w:rPr>
                <w:rFonts w:ascii="Arial" w:hAnsi="Arial" w:cs="Arial"/>
                <w:sz w:val="20"/>
                <w:szCs w:val="20"/>
                <w:lang w:val="es-MX"/>
              </w:rPr>
              <w:t xml:space="preserve"> </w:t>
            </w:r>
          </w:p>
        </w:tc>
      </w:tr>
      <w:tr w:rsidR="00F80940" w:rsidRPr="00B875F7" w14:paraId="1003E9CB" w14:textId="72D60A56" w:rsidTr="009B0937">
        <w:tc>
          <w:tcPr>
            <w:tcW w:w="2405" w:type="dxa"/>
            <w:hideMark/>
          </w:tcPr>
          <w:p w14:paraId="2ADCB63C" w14:textId="77777777" w:rsidR="00F80940" w:rsidRPr="00B875F7" w:rsidRDefault="00F80940" w:rsidP="00B875F7">
            <w:pPr>
              <w:jc w:val="both"/>
              <w:rPr>
                <w:rFonts w:ascii="Arial" w:hAnsi="Arial" w:cs="Arial"/>
                <w:sz w:val="20"/>
                <w:szCs w:val="20"/>
                <w:lang w:val="es-MX"/>
              </w:rPr>
            </w:pPr>
            <w:r w:rsidRPr="00B875F7">
              <w:rPr>
                <w:rFonts w:ascii="Arial" w:hAnsi="Arial" w:cs="Arial"/>
                <w:b/>
                <w:bCs/>
                <w:sz w:val="20"/>
                <w:szCs w:val="20"/>
                <w:lang w:val="es-MX"/>
              </w:rPr>
              <w:lastRenderedPageBreak/>
              <w:t>Amenaza a la soberanía alimentaria</w:t>
            </w:r>
          </w:p>
        </w:tc>
        <w:tc>
          <w:tcPr>
            <w:tcW w:w="3260" w:type="dxa"/>
            <w:hideMark/>
          </w:tcPr>
          <w:p w14:paraId="7047DD5B" w14:textId="77777777" w:rsidR="00F80940" w:rsidRPr="00B875F7" w:rsidRDefault="00F80940" w:rsidP="00B875F7">
            <w:pPr>
              <w:jc w:val="both"/>
              <w:rPr>
                <w:rFonts w:ascii="Arial" w:hAnsi="Arial" w:cs="Arial"/>
                <w:sz w:val="20"/>
                <w:szCs w:val="20"/>
                <w:lang w:val="es-MX"/>
              </w:rPr>
            </w:pPr>
            <w:r w:rsidRPr="00B875F7">
              <w:rPr>
                <w:rFonts w:ascii="Arial" w:hAnsi="Arial" w:cs="Arial"/>
                <w:sz w:val="20"/>
                <w:szCs w:val="20"/>
                <w:lang w:val="es-MX"/>
              </w:rPr>
              <w:t>Al depender de insumos externos, las comunidades pierden su capacidad de producir alimentos de forma autónoma y sostenible.</w:t>
            </w:r>
          </w:p>
        </w:tc>
        <w:tc>
          <w:tcPr>
            <w:tcW w:w="4297" w:type="dxa"/>
          </w:tcPr>
          <w:p w14:paraId="5158B640" w14:textId="77777777" w:rsidR="00F80940" w:rsidRDefault="00793E61" w:rsidP="00B875F7">
            <w:pPr>
              <w:jc w:val="both"/>
              <w:rPr>
                <w:rFonts w:ascii="Arial" w:hAnsi="Arial" w:cs="Arial"/>
                <w:sz w:val="20"/>
                <w:szCs w:val="20"/>
                <w:lang w:val="es-MX"/>
              </w:rPr>
            </w:pPr>
            <w:r>
              <w:rPr>
                <w:noProof/>
              </w:rPr>
              <w:drawing>
                <wp:inline distT="0" distB="0" distL="0" distR="0" wp14:anchorId="180D85B1" wp14:editId="59CE99E9">
                  <wp:extent cx="1847850" cy="1181100"/>
                  <wp:effectExtent l="0" t="0" r="0" b="0"/>
                  <wp:docPr id="1239054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54014" name=""/>
                          <pic:cNvPicPr/>
                        </pic:nvPicPr>
                        <pic:blipFill>
                          <a:blip r:embed="rId327"/>
                          <a:stretch>
                            <a:fillRect/>
                          </a:stretch>
                        </pic:blipFill>
                        <pic:spPr>
                          <a:xfrm>
                            <a:off x="0" y="0"/>
                            <a:ext cx="1847850" cy="1181100"/>
                          </a:xfrm>
                          <a:prstGeom prst="rect">
                            <a:avLst/>
                          </a:prstGeom>
                        </pic:spPr>
                      </pic:pic>
                    </a:graphicData>
                  </a:graphic>
                </wp:inline>
              </w:drawing>
            </w:r>
          </w:p>
          <w:p w14:paraId="18577C88" w14:textId="0B66B7C4" w:rsidR="00793E61" w:rsidRPr="00B875F7" w:rsidRDefault="00793E61" w:rsidP="00B875F7">
            <w:pPr>
              <w:jc w:val="both"/>
              <w:rPr>
                <w:rFonts w:ascii="Arial" w:hAnsi="Arial" w:cs="Arial"/>
                <w:sz w:val="20"/>
                <w:szCs w:val="20"/>
                <w:lang w:val="es-MX"/>
              </w:rPr>
            </w:pPr>
            <w:hyperlink r:id="rId328" w:anchor="fromView=search&amp;page=1&amp;position=44&amp;uuid=35b230b9-f79b-4758-997c-e3c6e68c4698&amp;query=poca+producci%C3%B3n+agricola" w:history="1">
              <w:r w:rsidRPr="00EA01BF">
                <w:rPr>
                  <w:rStyle w:val="Hyperlink"/>
                  <w:rFonts w:ascii="Arial" w:hAnsi="Arial" w:cs="Arial"/>
                  <w:sz w:val="20"/>
                  <w:szCs w:val="20"/>
                  <w:lang w:val="es-MX"/>
                </w:rPr>
                <w:t>https://www.freepik.es/foto-gratis/granjero-granos-sus-manos_21076595.htm#fromView=search&amp;page=1&amp;position=44&amp;uuid=35b230b9-f79b-4758-997c-e3c6e68c4698&amp;query=poca+producci%C3%B3n+agricola</w:t>
              </w:r>
            </w:hyperlink>
            <w:r>
              <w:rPr>
                <w:rFonts w:ascii="Arial" w:hAnsi="Arial" w:cs="Arial"/>
                <w:sz w:val="20"/>
                <w:szCs w:val="20"/>
                <w:lang w:val="es-MX"/>
              </w:rPr>
              <w:t xml:space="preserve"> </w:t>
            </w:r>
          </w:p>
        </w:tc>
      </w:tr>
    </w:tbl>
    <w:p w14:paraId="012CBC6F" w14:textId="7387FA84" w:rsidR="00B875F7" w:rsidRPr="00B875F7" w:rsidRDefault="00B875F7" w:rsidP="00B875F7">
      <w:pPr>
        <w:jc w:val="both"/>
        <w:rPr>
          <w:rFonts w:ascii="Arial" w:hAnsi="Arial" w:cs="Arial"/>
          <w:sz w:val="20"/>
          <w:szCs w:val="20"/>
          <w:lang w:val="es-MX"/>
        </w:rPr>
      </w:pPr>
    </w:p>
    <w:p w14:paraId="2C459DD5" w14:textId="18671797" w:rsidR="00B875F7" w:rsidRPr="00E96AC8" w:rsidRDefault="00B875F7" w:rsidP="00E96AC8">
      <w:pPr>
        <w:pStyle w:val="ListParagraph"/>
        <w:numPr>
          <w:ilvl w:val="2"/>
          <w:numId w:val="2"/>
        </w:numPr>
        <w:jc w:val="both"/>
        <w:rPr>
          <w:rFonts w:ascii="Arial" w:hAnsi="Arial" w:cs="Arial"/>
          <w:b/>
          <w:bCs/>
          <w:sz w:val="20"/>
          <w:szCs w:val="20"/>
          <w:lang w:val="es-MX"/>
        </w:rPr>
      </w:pPr>
      <w:r w:rsidRPr="00E96AC8">
        <w:rPr>
          <w:rFonts w:ascii="Arial" w:hAnsi="Arial" w:cs="Arial"/>
          <w:b/>
          <w:bCs/>
          <w:sz w:val="20"/>
          <w:szCs w:val="20"/>
          <w:lang w:val="es-MX"/>
        </w:rPr>
        <w:t>¿Cómo se puede evitar la biopiratería?</w:t>
      </w:r>
    </w:p>
    <w:p w14:paraId="05C4AE01" w14:textId="77777777" w:rsidR="00B875F7" w:rsidRPr="00B875F7" w:rsidRDefault="00B875F7" w:rsidP="00B875F7">
      <w:pPr>
        <w:jc w:val="both"/>
        <w:rPr>
          <w:rFonts w:ascii="Arial" w:hAnsi="Arial" w:cs="Arial"/>
          <w:sz w:val="20"/>
          <w:szCs w:val="20"/>
          <w:lang w:val="es-MX"/>
        </w:rPr>
      </w:pPr>
      <w:r w:rsidRPr="00B875F7">
        <w:rPr>
          <w:rFonts w:ascii="Arial" w:hAnsi="Arial" w:cs="Arial"/>
          <w:sz w:val="20"/>
          <w:szCs w:val="20"/>
          <w:lang w:val="es-MX"/>
        </w:rPr>
        <w:t>Tanto a nivel institucional como comunitario, existen acciones concretas que pueden prevenir y contrarrestar esta práctica:</w:t>
      </w:r>
    </w:p>
    <w:p w14:paraId="4012F8CF" w14:textId="440E43BC" w:rsidR="00B875F7" w:rsidRDefault="00B875F7" w:rsidP="00F80940">
      <w:pPr>
        <w:jc w:val="both"/>
        <w:rPr>
          <w:rFonts w:ascii="Arial" w:hAnsi="Arial" w:cs="Arial"/>
          <w:sz w:val="20"/>
          <w:szCs w:val="20"/>
          <w:lang w:val="es-MX"/>
        </w:rPr>
      </w:pPr>
    </w:p>
    <w:tbl>
      <w:tblPr>
        <w:tblStyle w:val="TableGrid"/>
        <w:tblW w:w="0" w:type="auto"/>
        <w:tblLayout w:type="fixed"/>
        <w:tblLook w:val="04A0" w:firstRow="1" w:lastRow="0" w:firstColumn="1" w:lastColumn="0" w:noHBand="0" w:noVBand="1"/>
      </w:tblPr>
      <w:tblGrid>
        <w:gridCol w:w="3964"/>
        <w:gridCol w:w="5998"/>
      </w:tblGrid>
      <w:tr w:rsidR="00F80940" w14:paraId="637FCF31" w14:textId="77777777" w:rsidTr="00793E61">
        <w:tc>
          <w:tcPr>
            <w:tcW w:w="3964" w:type="dxa"/>
          </w:tcPr>
          <w:p w14:paraId="0CDB9B5B" w14:textId="499F371E" w:rsidR="00F80940" w:rsidRDefault="00793E61" w:rsidP="00F80940">
            <w:pPr>
              <w:jc w:val="both"/>
              <w:rPr>
                <w:rFonts w:ascii="Arial" w:hAnsi="Arial" w:cs="Arial"/>
                <w:sz w:val="20"/>
                <w:szCs w:val="20"/>
                <w:lang w:val="es-MX"/>
              </w:rPr>
            </w:pPr>
            <w:r>
              <w:rPr>
                <w:noProof/>
              </w:rPr>
              <w:drawing>
                <wp:inline distT="0" distB="0" distL="0" distR="0" wp14:anchorId="7C125E99" wp14:editId="67C41894">
                  <wp:extent cx="1727200" cy="1177636"/>
                  <wp:effectExtent l="0" t="0" r="6350" b="3810"/>
                  <wp:docPr id="1384470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70393" name=""/>
                          <pic:cNvPicPr/>
                        </pic:nvPicPr>
                        <pic:blipFill>
                          <a:blip r:embed="rId329"/>
                          <a:stretch>
                            <a:fillRect/>
                          </a:stretch>
                        </pic:blipFill>
                        <pic:spPr>
                          <a:xfrm>
                            <a:off x="0" y="0"/>
                            <a:ext cx="1730824" cy="1180107"/>
                          </a:xfrm>
                          <a:prstGeom prst="rect">
                            <a:avLst/>
                          </a:prstGeom>
                        </pic:spPr>
                      </pic:pic>
                    </a:graphicData>
                  </a:graphic>
                </wp:inline>
              </w:drawing>
            </w:r>
          </w:p>
          <w:p w14:paraId="5F30C085" w14:textId="77777777" w:rsidR="00793E61" w:rsidRDefault="00793E61" w:rsidP="00F80940">
            <w:pPr>
              <w:jc w:val="both"/>
              <w:rPr>
                <w:rFonts w:ascii="Arial" w:hAnsi="Arial" w:cs="Arial"/>
                <w:sz w:val="20"/>
                <w:szCs w:val="20"/>
                <w:lang w:val="es-MX"/>
              </w:rPr>
            </w:pPr>
          </w:p>
          <w:p w14:paraId="6A77E903" w14:textId="27EA05C4" w:rsidR="00793E61" w:rsidRPr="00793E61" w:rsidRDefault="00793E61" w:rsidP="00793E61">
            <w:pPr>
              <w:jc w:val="both"/>
              <w:rPr>
                <w:rFonts w:ascii="Arial" w:hAnsi="Arial" w:cs="Arial"/>
                <w:sz w:val="20"/>
                <w:szCs w:val="20"/>
                <w:lang w:val="es-MX"/>
              </w:rPr>
            </w:pPr>
            <w:hyperlink r:id="rId330" w:anchor="fromView=search&amp;page=1&amp;position=25&amp;uuid=c0f92c83-aecf-490b-b96c-038676c103a1&amp;query=leyes" w:history="1">
              <w:r w:rsidRPr="00EA01BF">
                <w:rPr>
                  <w:rStyle w:val="Hyperlink"/>
                  <w:rFonts w:ascii="Arial" w:hAnsi="Arial" w:cs="Arial"/>
                  <w:sz w:val="20"/>
                  <w:szCs w:val="20"/>
                  <w:lang w:val="es-MX"/>
                </w:rPr>
                <w:t>https://www.freepik.es/foto-gratis/hombre-negocios-firmando-importantes-papeles-contrato_9861174.htm#fromView=search&amp;page=1&amp;position=25&amp;uuid=c0f92c83-aecf-490b-b96c-038676c103a1&amp;query=leyes</w:t>
              </w:r>
            </w:hyperlink>
            <w:r>
              <w:rPr>
                <w:rFonts w:ascii="Arial" w:hAnsi="Arial" w:cs="Arial"/>
                <w:sz w:val="20"/>
                <w:szCs w:val="20"/>
                <w:lang w:val="es-MX"/>
              </w:rPr>
              <w:t xml:space="preserve"> </w:t>
            </w:r>
          </w:p>
        </w:tc>
        <w:tc>
          <w:tcPr>
            <w:tcW w:w="5998" w:type="dxa"/>
          </w:tcPr>
          <w:p w14:paraId="6E1D9D41" w14:textId="77777777" w:rsidR="00F80940" w:rsidRPr="00B875F7" w:rsidRDefault="00F80940" w:rsidP="00F80940">
            <w:pPr>
              <w:numPr>
                <w:ilvl w:val="0"/>
                <w:numId w:val="187"/>
              </w:numPr>
              <w:jc w:val="both"/>
              <w:rPr>
                <w:rFonts w:ascii="Arial" w:hAnsi="Arial" w:cs="Arial"/>
                <w:sz w:val="20"/>
                <w:szCs w:val="20"/>
                <w:lang w:val="es-MX"/>
              </w:rPr>
            </w:pPr>
            <w:r w:rsidRPr="00B875F7">
              <w:rPr>
                <w:rFonts w:ascii="Arial" w:hAnsi="Arial" w:cs="Arial"/>
                <w:sz w:val="20"/>
                <w:szCs w:val="20"/>
                <w:lang w:val="es-MX"/>
              </w:rPr>
              <w:t>Fortalecer leyes que protejan la biodiversidad y los conocimientos ancestrales.</w:t>
            </w:r>
          </w:p>
          <w:p w14:paraId="0126C88B" w14:textId="77777777" w:rsidR="00F80940" w:rsidRPr="00B875F7" w:rsidRDefault="00F80940" w:rsidP="00F80940">
            <w:pPr>
              <w:numPr>
                <w:ilvl w:val="0"/>
                <w:numId w:val="187"/>
              </w:numPr>
              <w:jc w:val="both"/>
              <w:rPr>
                <w:rFonts w:ascii="Arial" w:hAnsi="Arial" w:cs="Arial"/>
                <w:sz w:val="20"/>
                <w:szCs w:val="20"/>
                <w:lang w:val="es-MX"/>
              </w:rPr>
            </w:pPr>
            <w:r w:rsidRPr="00B875F7">
              <w:rPr>
                <w:rFonts w:ascii="Arial" w:hAnsi="Arial" w:cs="Arial"/>
                <w:sz w:val="20"/>
                <w:szCs w:val="20"/>
                <w:lang w:val="es-MX"/>
              </w:rPr>
              <w:t>Reconocer y respaldar el uso libre de semillas nativas y criollas por parte de las comunidades.</w:t>
            </w:r>
          </w:p>
          <w:p w14:paraId="4128B2A1" w14:textId="77777777" w:rsidR="00F80940" w:rsidRDefault="00F80940" w:rsidP="00F80940">
            <w:pPr>
              <w:numPr>
                <w:ilvl w:val="0"/>
                <w:numId w:val="187"/>
              </w:numPr>
              <w:jc w:val="both"/>
              <w:rPr>
                <w:rFonts w:ascii="Arial" w:hAnsi="Arial" w:cs="Arial"/>
                <w:sz w:val="20"/>
                <w:szCs w:val="20"/>
                <w:lang w:val="es-MX"/>
              </w:rPr>
            </w:pPr>
            <w:r w:rsidRPr="00B875F7">
              <w:rPr>
                <w:rFonts w:ascii="Arial" w:hAnsi="Arial" w:cs="Arial"/>
                <w:sz w:val="20"/>
                <w:szCs w:val="20"/>
                <w:lang w:val="es-MX"/>
              </w:rPr>
              <w:t>Exigir el consentimiento previo, libre e informado antes del uso de cualquier recurso biológico o conocimiento tradicional.</w:t>
            </w:r>
          </w:p>
          <w:p w14:paraId="15331380" w14:textId="317A7008" w:rsidR="00F80940" w:rsidRPr="00F80940" w:rsidRDefault="00F80940" w:rsidP="00F80940">
            <w:pPr>
              <w:numPr>
                <w:ilvl w:val="0"/>
                <w:numId w:val="187"/>
              </w:numPr>
              <w:jc w:val="both"/>
              <w:rPr>
                <w:rFonts w:ascii="Arial" w:hAnsi="Arial" w:cs="Arial"/>
                <w:sz w:val="20"/>
                <w:szCs w:val="20"/>
                <w:lang w:val="es-MX"/>
              </w:rPr>
            </w:pPr>
            <w:r w:rsidRPr="00B875F7">
              <w:rPr>
                <w:rFonts w:ascii="Arial" w:hAnsi="Arial" w:cs="Arial"/>
                <w:sz w:val="20"/>
                <w:szCs w:val="20"/>
                <w:lang w:val="es-MX"/>
              </w:rPr>
              <w:t>Promover bancos comunitarios de semillas y apoyar la agricultura tradicional como forma de resistencia y preservación cultural.</w:t>
            </w:r>
          </w:p>
        </w:tc>
      </w:tr>
    </w:tbl>
    <w:p w14:paraId="44D1A009" w14:textId="77777777" w:rsidR="00F80940" w:rsidRPr="00B875F7" w:rsidRDefault="00F80940" w:rsidP="00F80940">
      <w:pPr>
        <w:jc w:val="both"/>
        <w:rPr>
          <w:rFonts w:ascii="Arial" w:hAnsi="Arial" w:cs="Arial"/>
          <w:sz w:val="20"/>
          <w:szCs w:val="20"/>
          <w:lang w:val="es-MX"/>
        </w:rPr>
      </w:pPr>
    </w:p>
    <w:p w14:paraId="54CD2F89" w14:textId="42A27C42" w:rsidR="00B875F7" w:rsidRPr="00B875F7" w:rsidRDefault="00B875F7" w:rsidP="00B875F7">
      <w:pPr>
        <w:jc w:val="both"/>
        <w:rPr>
          <w:rFonts w:ascii="Arial" w:hAnsi="Arial" w:cs="Arial"/>
          <w:b/>
          <w:bCs/>
          <w:sz w:val="20"/>
          <w:szCs w:val="20"/>
          <w:lang w:val="es-MX"/>
        </w:rPr>
      </w:pPr>
    </w:p>
    <w:p w14:paraId="5EA58E75" w14:textId="77777777" w:rsidR="00B875F7" w:rsidRPr="00B875F7" w:rsidRDefault="00B875F7" w:rsidP="00B875F7">
      <w:pPr>
        <w:jc w:val="both"/>
        <w:rPr>
          <w:rFonts w:ascii="Arial" w:hAnsi="Arial" w:cs="Arial"/>
          <w:sz w:val="20"/>
          <w:szCs w:val="20"/>
          <w:lang w:val="es-MX"/>
        </w:rPr>
      </w:pPr>
      <w:r w:rsidRPr="00B875F7">
        <w:rPr>
          <w:rFonts w:ascii="Arial" w:hAnsi="Arial" w:cs="Arial"/>
          <w:sz w:val="20"/>
          <w:szCs w:val="20"/>
          <w:lang w:val="es-MX"/>
        </w:rPr>
        <w:t>La biopiratería representa un grave riesgo para:</w:t>
      </w:r>
    </w:p>
    <w:p w14:paraId="4F69943B" w14:textId="68AE9F19" w:rsidR="00F80940" w:rsidRPr="00B875F7" w:rsidRDefault="00F80940" w:rsidP="00F80940">
      <w:pPr>
        <w:numPr>
          <w:ilvl w:val="0"/>
          <w:numId w:val="188"/>
        </w:numPr>
        <w:jc w:val="both"/>
        <w:rPr>
          <w:rFonts w:ascii="Arial" w:hAnsi="Arial" w:cs="Arial"/>
          <w:sz w:val="20"/>
          <w:szCs w:val="20"/>
          <w:lang w:val="es-MX"/>
        </w:rPr>
      </w:pPr>
      <w:r w:rsidRPr="00B875F7">
        <w:rPr>
          <w:rFonts w:ascii="Arial" w:hAnsi="Arial" w:cs="Arial"/>
          <w:sz w:val="20"/>
          <w:szCs w:val="20"/>
          <w:lang w:val="es-MX"/>
        </w:rPr>
        <w:t xml:space="preserve">La </w:t>
      </w:r>
      <w:r w:rsidRPr="00B875F7">
        <w:rPr>
          <w:rFonts w:ascii="Arial" w:hAnsi="Arial" w:cs="Arial"/>
          <w:b/>
          <w:bCs/>
          <w:sz w:val="20"/>
          <w:szCs w:val="20"/>
          <w:lang w:val="es-MX"/>
        </w:rPr>
        <w:t>biodiversidad</w:t>
      </w:r>
    </w:p>
    <w:p w14:paraId="206886BC" w14:textId="0E1A807D" w:rsidR="00F80940" w:rsidRPr="00B875F7" w:rsidRDefault="00F80940" w:rsidP="00F80940">
      <w:pPr>
        <w:numPr>
          <w:ilvl w:val="0"/>
          <w:numId w:val="188"/>
        </w:numPr>
        <w:jc w:val="both"/>
        <w:rPr>
          <w:rFonts w:ascii="Arial" w:hAnsi="Arial" w:cs="Arial"/>
          <w:sz w:val="20"/>
          <w:szCs w:val="20"/>
          <w:lang w:val="es-MX"/>
        </w:rPr>
      </w:pPr>
      <w:r w:rsidRPr="00B875F7">
        <w:rPr>
          <w:rFonts w:ascii="Arial" w:hAnsi="Arial" w:cs="Arial"/>
          <w:sz w:val="20"/>
          <w:szCs w:val="20"/>
          <w:lang w:val="es-MX"/>
        </w:rPr>
        <w:t xml:space="preserve">El </w:t>
      </w:r>
      <w:r w:rsidRPr="00B875F7">
        <w:rPr>
          <w:rFonts w:ascii="Arial" w:hAnsi="Arial" w:cs="Arial"/>
          <w:b/>
          <w:bCs/>
          <w:sz w:val="20"/>
          <w:szCs w:val="20"/>
          <w:lang w:val="es-MX"/>
        </w:rPr>
        <w:t>conocimiento ancestral</w:t>
      </w:r>
    </w:p>
    <w:p w14:paraId="50EE789A" w14:textId="29BFFF4C" w:rsidR="00B875F7" w:rsidRPr="00B875F7" w:rsidRDefault="00F80940" w:rsidP="00F80940">
      <w:pPr>
        <w:numPr>
          <w:ilvl w:val="0"/>
          <w:numId w:val="188"/>
        </w:numPr>
        <w:jc w:val="both"/>
        <w:rPr>
          <w:rFonts w:ascii="Arial" w:hAnsi="Arial" w:cs="Arial"/>
          <w:sz w:val="20"/>
          <w:szCs w:val="20"/>
          <w:lang w:val="es-MX"/>
        </w:rPr>
      </w:pPr>
      <w:r w:rsidRPr="00B875F7">
        <w:rPr>
          <w:rFonts w:ascii="Arial" w:hAnsi="Arial" w:cs="Arial"/>
          <w:sz w:val="20"/>
          <w:szCs w:val="20"/>
          <w:lang w:val="es-MX"/>
        </w:rPr>
        <w:t xml:space="preserve">Y la </w:t>
      </w:r>
      <w:r w:rsidRPr="00B875F7">
        <w:rPr>
          <w:rFonts w:ascii="Arial" w:hAnsi="Arial" w:cs="Arial"/>
          <w:b/>
          <w:bCs/>
          <w:sz w:val="20"/>
          <w:szCs w:val="20"/>
          <w:lang w:val="es-MX"/>
        </w:rPr>
        <w:t>soberanía alimentaria y cultural</w:t>
      </w:r>
      <w:r w:rsidRPr="00B875F7">
        <w:rPr>
          <w:rFonts w:ascii="Arial" w:hAnsi="Arial" w:cs="Arial"/>
          <w:sz w:val="20"/>
          <w:szCs w:val="20"/>
          <w:lang w:val="es-MX"/>
        </w:rPr>
        <w:t xml:space="preserve"> de las comunidades rurales</w:t>
      </w:r>
    </w:p>
    <w:p w14:paraId="21A5C525" w14:textId="77777777" w:rsidR="00F80940" w:rsidRDefault="00F80940" w:rsidP="00B875F7">
      <w:pPr>
        <w:jc w:val="both"/>
        <w:rPr>
          <w:rFonts w:ascii="Arial" w:hAnsi="Arial" w:cs="Arial"/>
          <w:sz w:val="20"/>
          <w:szCs w:val="20"/>
          <w:lang w:val="es-MX"/>
        </w:rPr>
      </w:pPr>
    </w:p>
    <w:p w14:paraId="6795846F" w14:textId="18B2E271" w:rsidR="00B875F7" w:rsidRPr="00B875F7" w:rsidRDefault="00B875F7" w:rsidP="00B875F7">
      <w:pPr>
        <w:jc w:val="both"/>
        <w:rPr>
          <w:rFonts w:ascii="Arial" w:hAnsi="Arial" w:cs="Arial"/>
          <w:sz w:val="20"/>
          <w:szCs w:val="20"/>
          <w:lang w:val="es-MX"/>
        </w:rPr>
      </w:pPr>
      <w:r w:rsidRPr="00B875F7">
        <w:rPr>
          <w:rFonts w:ascii="Arial" w:hAnsi="Arial" w:cs="Arial"/>
          <w:sz w:val="20"/>
          <w:szCs w:val="20"/>
          <w:lang w:val="es-MX"/>
        </w:rPr>
        <w:t xml:space="preserve">Proteger estos recursos y saberes no solo es una cuestión de justicia, sino una </w:t>
      </w:r>
      <w:r w:rsidRPr="00B875F7">
        <w:rPr>
          <w:rFonts w:ascii="Arial" w:hAnsi="Arial" w:cs="Arial"/>
          <w:b/>
          <w:bCs/>
          <w:sz w:val="20"/>
          <w:szCs w:val="20"/>
          <w:lang w:val="es-MX"/>
        </w:rPr>
        <w:t>condición fundamental para lograr una agricultura sostenible, equitativa y verdaderamente soberana</w:t>
      </w:r>
      <w:r w:rsidRPr="00B875F7">
        <w:rPr>
          <w:rFonts w:ascii="Arial" w:hAnsi="Arial" w:cs="Arial"/>
          <w:sz w:val="20"/>
          <w:szCs w:val="20"/>
          <w:lang w:val="es-MX"/>
        </w:rPr>
        <w:t>.</w:t>
      </w:r>
    </w:p>
    <w:p w14:paraId="4E0FC98C" w14:textId="77777777" w:rsidR="001663A6" w:rsidRPr="00DD20CD" w:rsidRDefault="001663A6" w:rsidP="00E959D9">
      <w:pPr>
        <w:jc w:val="both"/>
        <w:rPr>
          <w:rFonts w:ascii="Arial" w:hAnsi="Arial" w:cs="Arial"/>
          <w:sz w:val="20"/>
          <w:szCs w:val="20"/>
        </w:rPr>
      </w:pPr>
    </w:p>
    <w:p w14:paraId="50FEF076" w14:textId="77777777" w:rsidR="00606BB3" w:rsidRPr="00DD20CD" w:rsidRDefault="00606BB3" w:rsidP="00A7680C">
      <w:pPr>
        <w:spacing w:after="160" w:line="259" w:lineRule="auto"/>
        <w:jc w:val="both"/>
        <w:rPr>
          <w:rFonts w:ascii="Arial" w:hAnsi="Arial" w:cs="Arial"/>
          <w:b/>
          <w:bCs/>
          <w:color w:val="388600"/>
          <w:sz w:val="20"/>
          <w:szCs w:val="20"/>
        </w:rPr>
      </w:pPr>
    </w:p>
    <w:p w14:paraId="550595C2" w14:textId="77777777" w:rsidR="006A67CA" w:rsidRPr="00DD20CD" w:rsidRDefault="006A67CA" w:rsidP="00F930F5">
      <w:pPr>
        <w:snapToGrid w:val="0"/>
        <w:spacing w:after="120" w:line="276" w:lineRule="auto"/>
        <w:ind w:left="284"/>
        <w:rPr>
          <w:rFonts w:ascii="Arial" w:hAnsi="Arial" w:cs="Arial"/>
          <w:b/>
          <w:sz w:val="20"/>
          <w:szCs w:val="20"/>
        </w:rPr>
      </w:pPr>
    </w:p>
    <w:p w14:paraId="155C4C53" w14:textId="00A3A386" w:rsidR="00FA75E8" w:rsidRPr="00DD20CD" w:rsidRDefault="00D55C84" w:rsidP="00F37A5D">
      <w:pPr>
        <w:pStyle w:val="ListParagraph"/>
        <w:numPr>
          <w:ilvl w:val="0"/>
          <w:numId w:val="2"/>
        </w:numPr>
        <w:snapToGrid w:val="0"/>
        <w:spacing w:after="120" w:line="276" w:lineRule="auto"/>
        <w:rPr>
          <w:rFonts w:ascii="Arial" w:hAnsi="Arial" w:cs="Arial"/>
          <w:b/>
          <w:bCs/>
          <w:sz w:val="20"/>
          <w:szCs w:val="20"/>
        </w:rPr>
      </w:pPr>
      <w:r w:rsidRPr="00DD20CD">
        <w:rPr>
          <w:rFonts w:ascii="Arial" w:hAnsi="Arial" w:cs="Arial"/>
          <w:b/>
          <w:sz w:val="20"/>
          <w:szCs w:val="20"/>
        </w:rPr>
        <w:lastRenderedPageBreak/>
        <w:t xml:space="preserve">SÍNTESIS </w:t>
      </w:r>
      <w:r w:rsidR="00BC6FC1" w:rsidRPr="00DD20CD">
        <w:rPr>
          <w:rFonts w:ascii="Arial" w:hAnsi="Arial" w:cs="Arial"/>
          <w:b/>
          <w:sz w:val="20"/>
          <w:szCs w:val="20"/>
        </w:rPr>
        <w:t>(</w:t>
      </w:r>
      <w:r w:rsidR="00FA75E8" w:rsidRPr="00DD20CD">
        <w:rPr>
          <w:rFonts w:ascii="Arial" w:hAnsi="Arial" w:cs="Arial"/>
          <w:b/>
          <w:bCs/>
          <w:sz w:val="20"/>
          <w:szCs w:val="20"/>
        </w:rPr>
        <w:t>Mapa conceptual</w:t>
      </w:r>
      <w:r w:rsidR="00BC6FC1" w:rsidRPr="00DD20CD">
        <w:rPr>
          <w:rFonts w:ascii="Arial" w:hAnsi="Arial" w:cs="Arial"/>
          <w:b/>
          <w:bCs/>
          <w:sz w:val="20"/>
          <w:szCs w:val="20"/>
        </w:rPr>
        <w:t>)</w:t>
      </w:r>
      <w:r w:rsidR="00FA75E8" w:rsidRPr="00DD20CD">
        <w:rPr>
          <w:rFonts w:ascii="Arial" w:hAnsi="Arial" w:cs="Arial"/>
          <w:b/>
          <w:bCs/>
          <w:sz w:val="20"/>
          <w:szCs w:val="20"/>
        </w:rPr>
        <w:t xml:space="preserve"> </w:t>
      </w:r>
    </w:p>
    <w:p w14:paraId="34A076C6" w14:textId="62B8A871" w:rsidR="00410A5E" w:rsidRPr="00DD20CD" w:rsidRDefault="00410A5E" w:rsidP="002077F2">
      <w:pPr>
        <w:jc w:val="center"/>
        <w:rPr>
          <w:rFonts w:ascii="Arial" w:hAnsi="Arial" w:cs="Arial"/>
          <w:sz w:val="20"/>
          <w:szCs w:val="20"/>
        </w:rPr>
      </w:pPr>
    </w:p>
    <w:p w14:paraId="533CE211" w14:textId="14E44DE4" w:rsidR="00531A4B" w:rsidRPr="00DD20CD" w:rsidRDefault="00531A4B" w:rsidP="00531A4B">
      <w:pPr>
        <w:rPr>
          <w:rFonts w:ascii="Arial" w:hAnsi="Arial" w:cs="Arial"/>
          <w:sz w:val="20"/>
          <w:szCs w:val="20"/>
        </w:rPr>
      </w:pPr>
    </w:p>
    <w:p w14:paraId="18E04C78" w14:textId="77777777" w:rsidR="0005327D" w:rsidRPr="00DD20CD" w:rsidRDefault="0005327D" w:rsidP="0005327D">
      <w:pPr>
        <w:rPr>
          <w:rFonts w:ascii="Arial" w:hAnsi="Arial" w:cs="Arial"/>
          <w:bCs/>
          <w:sz w:val="20"/>
          <w:szCs w:val="20"/>
          <w:lang w:val="es-MX"/>
        </w:rPr>
      </w:pPr>
      <w:r w:rsidRPr="0005327D">
        <w:rPr>
          <w:rFonts w:ascii="Arial" w:hAnsi="Arial" w:cs="Arial"/>
          <w:bCs/>
          <w:sz w:val="20"/>
          <w:szCs w:val="20"/>
        </w:rPr>
        <w:t>A continuación, se presenta una síntesis de la temática estudiada en el componente formativ</w:t>
      </w:r>
      <w:commentRangeStart w:id="20"/>
      <w:r w:rsidRPr="0005327D">
        <w:rPr>
          <w:rFonts w:ascii="Arial" w:hAnsi="Arial" w:cs="Arial"/>
          <w:bCs/>
          <w:sz w:val="20"/>
          <w:szCs w:val="20"/>
        </w:rPr>
        <w:t>o.</w:t>
      </w:r>
      <w:r w:rsidRPr="0005327D">
        <w:rPr>
          <w:rFonts w:ascii="Arial" w:hAnsi="Arial" w:cs="Arial"/>
          <w:bCs/>
          <w:sz w:val="20"/>
          <w:szCs w:val="20"/>
          <w:lang w:val="es-MX"/>
        </w:rPr>
        <w:t xml:space="preserve"> </w:t>
      </w:r>
      <w:commentRangeEnd w:id="20"/>
      <w:r w:rsidRPr="0005327D">
        <w:rPr>
          <w:rFonts w:ascii="Arial" w:hAnsi="Arial" w:cs="Arial"/>
          <w:sz w:val="20"/>
          <w:szCs w:val="20"/>
        </w:rPr>
        <w:commentReference w:id="20"/>
      </w:r>
    </w:p>
    <w:p w14:paraId="6912BFB8" w14:textId="2602425B" w:rsidR="00064196" w:rsidRPr="0005327D" w:rsidRDefault="00064196" w:rsidP="0005327D">
      <w:pPr>
        <w:rPr>
          <w:rFonts w:ascii="Arial" w:hAnsi="Arial" w:cs="Arial"/>
          <w:bCs/>
          <w:sz w:val="20"/>
          <w:szCs w:val="20"/>
          <w:lang w:val="es-MX"/>
        </w:rPr>
      </w:pPr>
      <w:r w:rsidRPr="00DD20CD">
        <w:rPr>
          <w:rFonts w:ascii="Arial" w:hAnsi="Arial" w:cs="Arial"/>
          <w:bCs/>
          <w:noProof/>
          <w:sz w:val="20"/>
          <w:szCs w:val="20"/>
          <w:lang w:val="es-MX"/>
        </w:rPr>
        <w:drawing>
          <wp:inline distT="0" distB="0" distL="0" distR="0" wp14:anchorId="3FB8588D" wp14:editId="1B1B8627">
            <wp:extent cx="6332220" cy="4253230"/>
            <wp:effectExtent l="0" t="0" r="0" b="0"/>
            <wp:docPr id="1853538511" name="Picture 1" descr="A chart with purple and blue rectangular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38511" name="Picture 1" descr="A chart with purple and blue rectangular boxes&#10;&#10;AI-generated content may be incorrect."/>
                    <pic:cNvPicPr/>
                  </pic:nvPicPr>
                  <pic:blipFill>
                    <a:blip r:embed="rId331"/>
                    <a:stretch>
                      <a:fillRect/>
                    </a:stretch>
                  </pic:blipFill>
                  <pic:spPr>
                    <a:xfrm>
                      <a:off x="0" y="0"/>
                      <a:ext cx="6332220" cy="4253230"/>
                    </a:xfrm>
                    <a:prstGeom prst="rect">
                      <a:avLst/>
                    </a:prstGeom>
                  </pic:spPr>
                </pic:pic>
              </a:graphicData>
            </a:graphic>
          </wp:inline>
        </w:drawing>
      </w:r>
    </w:p>
    <w:p w14:paraId="6FE25DF3" w14:textId="77777777" w:rsidR="0005327D" w:rsidRPr="0005327D" w:rsidRDefault="0005327D" w:rsidP="0005327D">
      <w:pPr>
        <w:rPr>
          <w:rFonts w:ascii="Arial" w:hAnsi="Arial" w:cs="Arial"/>
          <w:b/>
          <w:sz w:val="20"/>
          <w:szCs w:val="20"/>
        </w:rPr>
      </w:pPr>
    </w:p>
    <w:p w14:paraId="30B18226" w14:textId="675EF950" w:rsidR="009333D7" w:rsidRPr="00DD20CD" w:rsidRDefault="009333D7" w:rsidP="00531A4B">
      <w:pPr>
        <w:rPr>
          <w:rFonts w:ascii="Arial" w:hAnsi="Arial" w:cs="Arial"/>
          <w:sz w:val="20"/>
          <w:szCs w:val="20"/>
        </w:rPr>
      </w:pPr>
    </w:p>
    <w:p w14:paraId="25EC5A0E" w14:textId="4C9352C1" w:rsidR="00531A4B" w:rsidRPr="00DD20CD" w:rsidRDefault="00531A4B" w:rsidP="00531A4B">
      <w:pPr>
        <w:rPr>
          <w:rFonts w:ascii="Arial" w:hAnsi="Arial" w:cs="Arial"/>
          <w:sz w:val="20"/>
          <w:szCs w:val="20"/>
        </w:rPr>
      </w:pPr>
    </w:p>
    <w:p w14:paraId="4CB5F7A7" w14:textId="51433539" w:rsidR="0059034F" w:rsidRPr="00DD20CD" w:rsidRDefault="00D55C84" w:rsidP="00F37A5D">
      <w:pPr>
        <w:pStyle w:val="ListParagraph"/>
        <w:numPr>
          <w:ilvl w:val="0"/>
          <w:numId w:val="2"/>
        </w:numPr>
        <w:pBdr>
          <w:top w:val="nil"/>
          <w:left w:val="nil"/>
          <w:bottom w:val="nil"/>
          <w:right w:val="nil"/>
          <w:between w:val="nil"/>
        </w:pBdr>
        <w:snapToGrid w:val="0"/>
        <w:spacing w:after="120" w:line="276" w:lineRule="auto"/>
        <w:rPr>
          <w:rFonts w:ascii="Arial" w:hAnsi="Arial" w:cs="Arial"/>
          <w:b/>
          <w:sz w:val="20"/>
          <w:szCs w:val="20"/>
        </w:rPr>
      </w:pPr>
      <w:r w:rsidRPr="00DD20CD">
        <w:rPr>
          <w:rFonts w:ascii="Arial" w:hAnsi="Arial" w:cs="Arial"/>
          <w:b/>
          <w:sz w:val="20"/>
          <w:szCs w:val="20"/>
        </w:rPr>
        <w:t xml:space="preserve">ACTIVIDADES DIDÁCTICAS </w:t>
      </w:r>
      <w:r w:rsidRPr="00DD20CD">
        <w:rPr>
          <w:rFonts w:ascii="Arial" w:hAnsi="Arial" w:cs="Arial"/>
          <w:b/>
          <w:i/>
          <w:iCs/>
          <w:sz w:val="20"/>
          <w:szCs w:val="20"/>
        </w:rPr>
        <w:t>(</w:t>
      </w:r>
      <w:r w:rsidR="00557D23" w:rsidRPr="00DD20CD">
        <w:rPr>
          <w:rFonts w:ascii="Arial" w:hAnsi="Arial" w:cs="Arial"/>
          <w:b/>
          <w:i/>
          <w:iCs/>
          <w:sz w:val="20"/>
          <w:szCs w:val="20"/>
        </w:rPr>
        <w:t>Se debe incorporar mínimo 1, máximo 2</w:t>
      </w:r>
      <w:r w:rsidRPr="00DD20CD">
        <w:rPr>
          <w:rFonts w:ascii="Arial" w:hAnsi="Arial" w:cs="Arial"/>
          <w:b/>
          <w:i/>
          <w:iCs/>
          <w:sz w:val="20"/>
          <w:szCs w:val="20"/>
        </w:rPr>
        <w:t>)</w:t>
      </w:r>
    </w:p>
    <w:p w14:paraId="0AB26AB6" w14:textId="77777777" w:rsidR="0059034F" w:rsidRPr="00DD20CD" w:rsidRDefault="0059034F" w:rsidP="00802DCA">
      <w:pPr>
        <w:snapToGrid w:val="0"/>
        <w:spacing w:after="120" w:line="276" w:lineRule="auto"/>
        <w:ind w:left="426"/>
        <w:rPr>
          <w:rFonts w:ascii="Arial" w:hAnsi="Arial" w:cs="Arial"/>
          <w:sz w:val="20"/>
          <w:szCs w:val="20"/>
        </w:rPr>
      </w:pPr>
    </w:p>
    <w:tbl>
      <w:tblPr>
        <w:tblW w:w="0" w:type="auto"/>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693"/>
        <w:gridCol w:w="6848"/>
      </w:tblGrid>
      <w:tr w:rsidR="00232D00" w:rsidRPr="00DD20CD" w14:paraId="2E94BC06" w14:textId="77777777" w:rsidTr="00C52668">
        <w:trPr>
          <w:trHeight w:val="491"/>
        </w:trPr>
        <w:tc>
          <w:tcPr>
            <w:tcW w:w="0" w:type="auto"/>
            <w:gridSpan w:val="2"/>
            <w:shd w:val="clear" w:color="auto" w:fill="000000" w:themeFill="text1"/>
            <w:vAlign w:val="center"/>
          </w:tcPr>
          <w:p w14:paraId="68CA2906" w14:textId="77777777" w:rsidR="00280F84" w:rsidRPr="00DD20CD" w:rsidRDefault="00280F84" w:rsidP="00802DCA">
            <w:pPr>
              <w:snapToGrid w:val="0"/>
              <w:spacing w:after="120" w:line="276" w:lineRule="auto"/>
              <w:rPr>
                <w:rFonts w:ascii="Arial" w:hAnsi="Arial" w:cs="Arial"/>
                <w:b/>
                <w:bCs/>
                <w:sz w:val="20"/>
                <w:szCs w:val="20"/>
              </w:rPr>
            </w:pPr>
            <w:r w:rsidRPr="00DD20CD">
              <w:rPr>
                <w:rFonts w:ascii="Arial" w:eastAsia="Calibri" w:hAnsi="Arial" w:cs="Arial"/>
                <w:b/>
                <w:bCs/>
                <w:sz w:val="20"/>
                <w:szCs w:val="20"/>
              </w:rPr>
              <w:t>DESCRIPCIÓN DE ACTIVIDAD DIDÁCTICA</w:t>
            </w:r>
          </w:p>
        </w:tc>
      </w:tr>
      <w:tr w:rsidR="0099696F" w:rsidRPr="00DD20CD" w14:paraId="13A38AF3" w14:textId="77777777" w:rsidTr="00280F84">
        <w:trPr>
          <w:trHeight w:val="806"/>
        </w:trPr>
        <w:tc>
          <w:tcPr>
            <w:tcW w:w="2693" w:type="dxa"/>
            <w:vAlign w:val="center"/>
          </w:tcPr>
          <w:p w14:paraId="1AFDFACA" w14:textId="77777777" w:rsidR="0099696F" w:rsidRPr="00DD20CD" w:rsidRDefault="0099696F" w:rsidP="0099696F">
            <w:pPr>
              <w:snapToGrid w:val="0"/>
              <w:spacing w:after="120" w:line="276" w:lineRule="auto"/>
              <w:rPr>
                <w:rFonts w:ascii="Arial" w:eastAsia="Calibri" w:hAnsi="Arial" w:cs="Arial"/>
                <w:b/>
                <w:bCs/>
                <w:sz w:val="20"/>
                <w:szCs w:val="20"/>
              </w:rPr>
            </w:pPr>
            <w:r w:rsidRPr="00DD20CD">
              <w:rPr>
                <w:rFonts w:ascii="Arial" w:eastAsia="Calibri" w:hAnsi="Arial" w:cs="Arial"/>
                <w:b/>
                <w:bCs/>
                <w:sz w:val="20"/>
                <w:szCs w:val="20"/>
              </w:rPr>
              <w:t>Nombre de la Actividad</w:t>
            </w:r>
          </w:p>
        </w:tc>
        <w:tc>
          <w:tcPr>
            <w:tcW w:w="6848" w:type="dxa"/>
            <w:vAlign w:val="center"/>
          </w:tcPr>
          <w:p w14:paraId="1C8ACB3C" w14:textId="4E499CFB" w:rsidR="0099696F" w:rsidRPr="0099696F" w:rsidRDefault="0099696F" w:rsidP="0099696F">
            <w:pPr>
              <w:snapToGrid w:val="0"/>
              <w:spacing w:after="120" w:line="276" w:lineRule="auto"/>
              <w:rPr>
                <w:rFonts w:ascii="Arial" w:hAnsi="Arial" w:cs="Arial"/>
                <w:sz w:val="22"/>
                <w:szCs w:val="22"/>
              </w:rPr>
            </w:pPr>
            <w:r w:rsidRPr="0099696F">
              <w:rPr>
                <w:rFonts w:ascii="Arial" w:eastAsia="Calibri" w:hAnsi="Arial" w:cs="Arial"/>
                <w:bCs/>
                <w:iCs/>
                <w:color w:val="000000" w:themeColor="text1"/>
                <w:sz w:val="22"/>
                <w:szCs w:val="22"/>
              </w:rPr>
              <w:t>Producción agropecuaria y sostenibilidad ambiental en Colombia</w:t>
            </w:r>
          </w:p>
        </w:tc>
      </w:tr>
      <w:tr w:rsidR="0099696F" w:rsidRPr="00DD20CD" w14:paraId="4FE6A527" w14:textId="77777777" w:rsidTr="00280F84">
        <w:trPr>
          <w:trHeight w:val="806"/>
        </w:trPr>
        <w:tc>
          <w:tcPr>
            <w:tcW w:w="2693" w:type="dxa"/>
            <w:vAlign w:val="center"/>
          </w:tcPr>
          <w:p w14:paraId="04165111" w14:textId="77777777" w:rsidR="0099696F" w:rsidRPr="00DD20CD" w:rsidRDefault="0099696F" w:rsidP="0099696F">
            <w:pPr>
              <w:snapToGrid w:val="0"/>
              <w:spacing w:after="120" w:line="276" w:lineRule="auto"/>
              <w:rPr>
                <w:rFonts w:ascii="Arial" w:eastAsia="Calibri" w:hAnsi="Arial" w:cs="Arial"/>
                <w:b/>
                <w:bCs/>
                <w:sz w:val="20"/>
                <w:szCs w:val="20"/>
              </w:rPr>
            </w:pPr>
            <w:r w:rsidRPr="00DD20CD">
              <w:rPr>
                <w:rFonts w:ascii="Arial" w:eastAsia="Calibri" w:hAnsi="Arial" w:cs="Arial"/>
                <w:b/>
                <w:bCs/>
                <w:sz w:val="20"/>
                <w:szCs w:val="20"/>
              </w:rPr>
              <w:t>Objetivo de la actividad</w:t>
            </w:r>
          </w:p>
        </w:tc>
        <w:tc>
          <w:tcPr>
            <w:tcW w:w="6848" w:type="dxa"/>
            <w:vAlign w:val="center"/>
          </w:tcPr>
          <w:p w14:paraId="6730A2E9" w14:textId="791821AC" w:rsidR="0099696F" w:rsidRPr="0099696F" w:rsidRDefault="0099696F" w:rsidP="0099696F">
            <w:pPr>
              <w:snapToGrid w:val="0"/>
              <w:spacing w:after="120" w:line="276" w:lineRule="auto"/>
              <w:rPr>
                <w:rFonts w:ascii="Arial" w:hAnsi="Arial" w:cs="Arial"/>
                <w:sz w:val="22"/>
                <w:szCs w:val="22"/>
              </w:rPr>
            </w:pPr>
            <w:r w:rsidRPr="0099696F">
              <w:rPr>
                <w:rFonts w:ascii="Arial" w:eastAsia="Calibri" w:hAnsi="Arial" w:cs="Arial"/>
                <w:bCs/>
                <w:iCs/>
                <w:color w:val="000000" w:themeColor="text1"/>
                <w:sz w:val="22"/>
                <w:szCs w:val="22"/>
              </w:rPr>
              <w:t>Identificar los conceptos clave relacionados con los modos de producción agropecuaria en Colombia, su impacto ambiental y las prácticas sostenibles para preservar la soberanía alimentaria y los recursos naturales.</w:t>
            </w:r>
          </w:p>
        </w:tc>
      </w:tr>
      <w:tr w:rsidR="00232D00" w:rsidRPr="00DD20CD" w14:paraId="273B1612" w14:textId="77777777" w:rsidTr="003F7B72">
        <w:trPr>
          <w:trHeight w:val="1258"/>
        </w:trPr>
        <w:tc>
          <w:tcPr>
            <w:tcW w:w="2693" w:type="dxa"/>
            <w:vAlign w:val="center"/>
          </w:tcPr>
          <w:p w14:paraId="5E5AA135" w14:textId="77777777" w:rsidR="00280F84" w:rsidRPr="00DD20CD" w:rsidRDefault="00280F84" w:rsidP="00802DCA">
            <w:pPr>
              <w:snapToGrid w:val="0"/>
              <w:spacing w:after="120" w:line="276" w:lineRule="auto"/>
              <w:rPr>
                <w:rFonts w:ascii="Arial" w:eastAsia="Calibri" w:hAnsi="Arial" w:cs="Arial"/>
                <w:b/>
                <w:bCs/>
                <w:sz w:val="20"/>
                <w:szCs w:val="20"/>
              </w:rPr>
            </w:pPr>
            <w:r w:rsidRPr="00DD20CD">
              <w:rPr>
                <w:rFonts w:ascii="Arial" w:eastAsia="Calibri" w:hAnsi="Arial" w:cs="Arial"/>
                <w:b/>
                <w:bCs/>
                <w:sz w:val="20"/>
                <w:szCs w:val="20"/>
              </w:rPr>
              <w:lastRenderedPageBreak/>
              <w:t>Tipo de actividad sugerida</w:t>
            </w:r>
          </w:p>
        </w:tc>
        <w:tc>
          <w:tcPr>
            <w:tcW w:w="6848" w:type="dxa"/>
            <w:vAlign w:val="center"/>
          </w:tcPr>
          <w:p w14:paraId="7DDACF09" w14:textId="7D64BD6E" w:rsidR="007534A0" w:rsidRPr="00DD20CD" w:rsidRDefault="00386106" w:rsidP="00802DCA">
            <w:pPr>
              <w:snapToGrid w:val="0"/>
              <w:spacing w:after="120" w:line="276" w:lineRule="auto"/>
              <w:rPr>
                <w:rFonts w:ascii="Arial" w:hAnsi="Arial" w:cs="Arial"/>
                <w:b/>
                <w:sz w:val="20"/>
                <w:szCs w:val="20"/>
              </w:rPr>
            </w:pPr>
            <w:r w:rsidRPr="00DD20CD">
              <w:rPr>
                <w:rFonts w:ascii="Arial" w:hAnsi="Arial" w:cs="Arial"/>
                <w:b/>
                <w:sz w:val="20"/>
                <w:szCs w:val="20"/>
              </w:rPr>
              <w:t>Según catálogo de recursos educativos.</w:t>
            </w:r>
            <w:r w:rsidR="007534A0" w:rsidRPr="00DD20CD">
              <w:rPr>
                <w:rFonts w:ascii="Arial" w:hAnsi="Arial" w:cs="Arial"/>
                <w:b/>
                <w:sz w:val="20"/>
                <w:szCs w:val="20"/>
              </w:rPr>
              <w:t xml:space="preserve"> </w:t>
            </w:r>
          </w:p>
          <w:p w14:paraId="5D27EFE8" w14:textId="77777777" w:rsidR="007534A0" w:rsidRPr="00DD20CD" w:rsidRDefault="007534A0" w:rsidP="00802DCA">
            <w:pPr>
              <w:snapToGrid w:val="0"/>
              <w:spacing w:after="120" w:line="276" w:lineRule="auto"/>
              <w:rPr>
                <w:rFonts w:ascii="Arial" w:hAnsi="Arial" w:cs="Arial"/>
                <w:b/>
                <w:sz w:val="20"/>
                <w:szCs w:val="20"/>
              </w:rPr>
            </w:pPr>
          </w:p>
          <w:p w14:paraId="55E75880" w14:textId="10147F4F" w:rsidR="003F7B72" w:rsidRPr="00DD20CD" w:rsidRDefault="00F62D5E" w:rsidP="00802DCA">
            <w:pPr>
              <w:snapToGrid w:val="0"/>
              <w:spacing w:after="120" w:line="276" w:lineRule="auto"/>
              <w:rPr>
                <w:rFonts w:ascii="Arial" w:hAnsi="Arial" w:cs="Arial"/>
                <w:b/>
                <w:sz w:val="20"/>
                <w:szCs w:val="20"/>
              </w:rPr>
            </w:pPr>
            <w:r w:rsidRPr="00DD20CD">
              <w:rPr>
                <w:rFonts w:ascii="Arial" w:hAnsi="Arial" w:cs="Arial"/>
                <w:b/>
                <w:sz w:val="20"/>
                <w:szCs w:val="20"/>
              </w:rPr>
              <w:t xml:space="preserve">Para consultarlo, puede hacer clic </w:t>
            </w:r>
            <w:hyperlink r:id="rId332" w:anchor="/curso/tema5" w:history="1">
              <w:r w:rsidRPr="00DD20CD">
                <w:rPr>
                  <w:rStyle w:val="Hyperlink"/>
                  <w:rFonts w:ascii="Arial" w:hAnsi="Arial" w:cs="Arial"/>
                  <w:b/>
                  <w:color w:val="auto"/>
                  <w:sz w:val="20"/>
                  <w:szCs w:val="20"/>
                </w:rPr>
                <w:t>AQUÍ</w:t>
              </w:r>
            </w:hyperlink>
          </w:p>
        </w:tc>
      </w:tr>
      <w:tr w:rsidR="00232D00" w:rsidRPr="00DD20CD" w14:paraId="45368FBC" w14:textId="77777777" w:rsidTr="00280F84">
        <w:trPr>
          <w:trHeight w:val="1849"/>
        </w:trPr>
        <w:tc>
          <w:tcPr>
            <w:tcW w:w="2693" w:type="dxa"/>
            <w:vAlign w:val="center"/>
          </w:tcPr>
          <w:p w14:paraId="20CA75C6" w14:textId="77777777" w:rsidR="00280F84" w:rsidRPr="00DD20CD" w:rsidRDefault="00280F84" w:rsidP="00802DCA">
            <w:pPr>
              <w:snapToGrid w:val="0"/>
              <w:spacing w:after="120" w:line="276" w:lineRule="auto"/>
              <w:rPr>
                <w:rFonts w:ascii="Arial" w:eastAsia="Calibri" w:hAnsi="Arial" w:cs="Arial"/>
                <w:b/>
                <w:bCs/>
                <w:sz w:val="20"/>
                <w:szCs w:val="20"/>
              </w:rPr>
            </w:pPr>
            <w:r w:rsidRPr="00DD20CD">
              <w:rPr>
                <w:rFonts w:ascii="Arial" w:eastAsia="Calibri" w:hAnsi="Arial" w:cs="Arial"/>
                <w:b/>
                <w:bCs/>
                <w:sz w:val="20"/>
                <w:szCs w:val="20"/>
              </w:rPr>
              <w:t xml:space="preserve">Archivo de la actividad </w:t>
            </w:r>
          </w:p>
          <w:p w14:paraId="1215007A" w14:textId="77777777" w:rsidR="00280F84" w:rsidRPr="00DD20CD" w:rsidRDefault="00280F84" w:rsidP="00802DCA">
            <w:pPr>
              <w:snapToGrid w:val="0"/>
              <w:spacing w:after="120" w:line="276" w:lineRule="auto"/>
              <w:rPr>
                <w:rFonts w:ascii="Arial" w:eastAsia="Calibri" w:hAnsi="Arial" w:cs="Arial"/>
                <w:b/>
                <w:bCs/>
                <w:sz w:val="20"/>
                <w:szCs w:val="20"/>
              </w:rPr>
            </w:pPr>
            <w:r w:rsidRPr="00DD20CD">
              <w:rPr>
                <w:rFonts w:ascii="Arial" w:eastAsia="Calibri" w:hAnsi="Arial" w:cs="Arial"/>
                <w:b/>
                <w:bCs/>
                <w:sz w:val="20"/>
                <w:szCs w:val="20"/>
              </w:rPr>
              <w:t>(Anexo donde se describe la actividad propuesta)</w:t>
            </w:r>
          </w:p>
        </w:tc>
        <w:tc>
          <w:tcPr>
            <w:tcW w:w="6848" w:type="dxa"/>
            <w:vAlign w:val="center"/>
          </w:tcPr>
          <w:p w14:paraId="4AC0101A" w14:textId="533512CE" w:rsidR="00280F84" w:rsidRPr="00DD20CD" w:rsidRDefault="00280F84" w:rsidP="00802DCA">
            <w:pPr>
              <w:snapToGrid w:val="0"/>
              <w:spacing w:after="120" w:line="276" w:lineRule="auto"/>
              <w:rPr>
                <w:rFonts w:ascii="Arial" w:hAnsi="Arial" w:cs="Arial"/>
                <w:b/>
                <w:i/>
                <w:sz w:val="20"/>
                <w:szCs w:val="20"/>
              </w:rPr>
            </w:pPr>
            <w:r w:rsidRPr="00DD20CD">
              <w:rPr>
                <w:rFonts w:ascii="Arial" w:hAnsi="Arial" w:cs="Arial"/>
                <w:b/>
                <w:sz w:val="20"/>
                <w:szCs w:val="20"/>
              </w:rPr>
              <w:t>El ejercicio siempre debe tener realimentación positiva sobre las respuestas que seleccione el aprendiz…si queda mal o bien</w:t>
            </w:r>
          </w:p>
        </w:tc>
      </w:tr>
    </w:tbl>
    <w:p w14:paraId="53482502" w14:textId="77777777" w:rsidR="0059034F" w:rsidRPr="00DD20CD" w:rsidRDefault="0059034F" w:rsidP="00802DCA">
      <w:pPr>
        <w:snapToGrid w:val="0"/>
        <w:spacing w:after="120" w:line="276" w:lineRule="auto"/>
        <w:rPr>
          <w:rFonts w:ascii="Arial" w:hAnsi="Arial" w:cs="Arial"/>
          <w:b/>
          <w:sz w:val="20"/>
          <w:szCs w:val="20"/>
          <w:u w:val="single"/>
        </w:rPr>
      </w:pPr>
    </w:p>
    <w:p w14:paraId="037F732D" w14:textId="77777777" w:rsidR="00280F84" w:rsidRPr="00DD20CD" w:rsidRDefault="00280F84" w:rsidP="00802DCA">
      <w:pPr>
        <w:snapToGrid w:val="0"/>
        <w:spacing w:after="120" w:line="276" w:lineRule="auto"/>
        <w:rPr>
          <w:rFonts w:ascii="Arial" w:hAnsi="Arial" w:cs="Arial"/>
          <w:b/>
          <w:sz w:val="20"/>
          <w:szCs w:val="20"/>
          <w:u w:val="single"/>
        </w:rPr>
      </w:pPr>
    </w:p>
    <w:p w14:paraId="7E2DBB39" w14:textId="77AF8C30" w:rsidR="00FB3E7C" w:rsidRPr="00071AA1" w:rsidRDefault="00D55C84" w:rsidP="00802DCA">
      <w:pPr>
        <w:numPr>
          <w:ilvl w:val="0"/>
          <w:numId w:val="2"/>
        </w:numPr>
        <w:pBdr>
          <w:top w:val="nil"/>
          <w:left w:val="nil"/>
          <w:bottom w:val="nil"/>
          <w:right w:val="nil"/>
          <w:between w:val="nil"/>
        </w:pBdr>
        <w:snapToGrid w:val="0"/>
        <w:spacing w:after="120" w:line="276" w:lineRule="auto"/>
        <w:ind w:left="284" w:hanging="284"/>
        <w:rPr>
          <w:rFonts w:ascii="Arial" w:hAnsi="Arial" w:cs="Arial"/>
          <w:b/>
          <w:sz w:val="20"/>
          <w:szCs w:val="20"/>
        </w:rPr>
      </w:pPr>
      <w:r w:rsidRPr="00DD20CD">
        <w:rPr>
          <w:rFonts w:ascii="Arial" w:hAnsi="Arial" w:cs="Arial"/>
          <w:b/>
          <w:sz w:val="20"/>
          <w:szCs w:val="20"/>
        </w:rPr>
        <w:t xml:space="preserve">MATERIAL COMPLEMENTARIO: </w:t>
      </w:r>
    </w:p>
    <w:p w14:paraId="7C7048AB" w14:textId="77777777" w:rsidR="00FB3E7C" w:rsidRPr="00DD20CD" w:rsidRDefault="00FB3E7C" w:rsidP="00802DCA">
      <w:pPr>
        <w:snapToGrid w:val="0"/>
        <w:spacing w:after="120" w:line="276" w:lineRule="auto"/>
        <w:rPr>
          <w:rFonts w:ascii="Arial" w:hAnsi="Arial" w:cs="Arial"/>
          <w:sz w:val="20"/>
          <w:szCs w:val="20"/>
        </w:rPr>
      </w:pPr>
    </w:p>
    <w:tbl>
      <w:tblPr>
        <w:tblStyle w:val="4"/>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517"/>
        <w:gridCol w:w="2517"/>
        <w:gridCol w:w="2519"/>
        <w:gridCol w:w="2519"/>
      </w:tblGrid>
      <w:tr w:rsidR="00232D00" w:rsidRPr="00DD20CD" w14:paraId="45C43615" w14:textId="77777777" w:rsidTr="00C52668">
        <w:trPr>
          <w:trHeight w:val="826"/>
        </w:trPr>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6B39C848" w14:textId="77777777" w:rsidR="0059034F" w:rsidRPr="00DD20CD" w:rsidRDefault="00D55C84" w:rsidP="00802DCA">
            <w:pPr>
              <w:snapToGrid w:val="0"/>
              <w:spacing w:after="120" w:line="276" w:lineRule="auto"/>
              <w:rPr>
                <w:rFonts w:ascii="Arial" w:hAnsi="Arial" w:cs="Arial"/>
                <w:sz w:val="20"/>
                <w:szCs w:val="20"/>
              </w:rPr>
            </w:pPr>
            <w:bookmarkStart w:id="21" w:name="_Hlk208663660"/>
            <w:r w:rsidRPr="00DD20CD">
              <w:rPr>
                <w:rFonts w:ascii="Arial" w:hAnsi="Arial" w:cs="Arial"/>
                <w:sz w:val="20"/>
                <w:szCs w:val="20"/>
              </w:rPr>
              <w:t>Tema</w:t>
            </w:r>
          </w:p>
        </w:tc>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22C56852" w14:textId="77777777" w:rsidR="0059034F" w:rsidRPr="00DD20CD" w:rsidRDefault="00D55C84" w:rsidP="00802DCA">
            <w:pPr>
              <w:snapToGrid w:val="0"/>
              <w:spacing w:after="120" w:line="276" w:lineRule="auto"/>
              <w:rPr>
                <w:rFonts w:ascii="Arial" w:hAnsi="Arial" w:cs="Arial"/>
                <w:sz w:val="20"/>
                <w:szCs w:val="20"/>
              </w:rPr>
            </w:pPr>
            <w:r w:rsidRPr="00DD20CD">
              <w:rPr>
                <w:rFonts w:ascii="Arial" w:hAnsi="Arial" w:cs="Arial"/>
                <w:sz w:val="20"/>
                <w:szCs w:val="20"/>
              </w:rPr>
              <w:t>Referencia APA del Material</w:t>
            </w:r>
          </w:p>
        </w:tc>
        <w:tc>
          <w:tcPr>
            <w:tcW w:w="2519"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0A3FD680" w14:textId="77777777" w:rsidR="0059034F" w:rsidRPr="00DD20CD" w:rsidRDefault="00D55C84" w:rsidP="00802DCA">
            <w:pPr>
              <w:snapToGrid w:val="0"/>
              <w:spacing w:after="120" w:line="276" w:lineRule="auto"/>
              <w:rPr>
                <w:rFonts w:ascii="Arial" w:hAnsi="Arial" w:cs="Arial"/>
                <w:sz w:val="20"/>
                <w:szCs w:val="20"/>
              </w:rPr>
            </w:pPr>
            <w:r w:rsidRPr="00DD20CD">
              <w:rPr>
                <w:rFonts w:ascii="Arial" w:hAnsi="Arial" w:cs="Arial"/>
                <w:sz w:val="20"/>
                <w:szCs w:val="20"/>
              </w:rPr>
              <w:t>Tipo de material</w:t>
            </w:r>
          </w:p>
          <w:p w14:paraId="4E14B5A1" w14:textId="77777777" w:rsidR="0059034F" w:rsidRPr="00DD20CD" w:rsidRDefault="00D55C84" w:rsidP="00802DCA">
            <w:pPr>
              <w:snapToGrid w:val="0"/>
              <w:spacing w:after="120" w:line="276" w:lineRule="auto"/>
              <w:rPr>
                <w:rFonts w:ascii="Arial" w:hAnsi="Arial" w:cs="Arial"/>
                <w:sz w:val="20"/>
                <w:szCs w:val="20"/>
              </w:rPr>
            </w:pPr>
            <w:r w:rsidRPr="00DD20CD">
              <w:rPr>
                <w:rFonts w:ascii="Arial" w:hAnsi="Arial" w:cs="Arial"/>
                <w:sz w:val="20"/>
                <w:szCs w:val="20"/>
              </w:rPr>
              <w:t>(Video, capítulo de libro, artículo, otro)</w:t>
            </w:r>
          </w:p>
        </w:tc>
        <w:tc>
          <w:tcPr>
            <w:tcW w:w="2519" w:type="dxa"/>
            <w:tcBorders>
              <w:top w:val="nil"/>
              <w:left w:val="single" w:sz="4" w:space="0" w:color="000000"/>
              <w:bottom w:val="single" w:sz="4" w:space="0" w:color="000000"/>
              <w:right w:val="nil"/>
            </w:tcBorders>
            <w:shd w:val="clear" w:color="auto" w:fill="000000" w:themeFill="text1"/>
            <w:tcMar>
              <w:top w:w="100" w:type="dxa"/>
              <w:left w:w="100" w:type="dxa"/>
              <w:bottom w:w="100" w:type="dxa"/>
              <w:right w:w="100" w:type="dxa"/>
            </w:tcMar>
            <w:vAlign w:val="center"/>
          </w:tcPr>
          <w:p w14:paraId="0B88C61F" w14:textId="77777777" w:rsidR="0059034F" w:rsidRPr="00DD20CD" w:rsidRDefault="00D55C84" w:rsidP="00802DCA">
            <w:pPr>
              <w:snapToGrid w:val="0"/>
              <w:spacing w:after="120" w:line="276" w:lineRule="auto"/>
              <w:rPr>
                <w:rFonts w:ascii="Arial" w:hAnsi="Arial" w:cs="Arial"/>
                <w:sz w:val="20"/>
                <w:szCs w:val="20"/>
              </w:rPr>
            </w:pPr>
            <w:r w:rsidRPr="00DD20CD">
              <w:rPr>
                <w:rFonts w:ascii="Arial" w:hAnsi="Arial" w:cs="Arial"/>
                <w:sz w:val="20"/>
                <w:szCs w:val="20"/>
              </w:rPr>
              <w:t>Enlace del Recurso o</w:t>
            </w:r>
          </w:p>
          <w:p w14:paraId="19254491" w14:textId="77777777" w:rsidR="0059034F" w:rsidRPr="00DD20CD" w:rsidRDefault="00D55C84" w:rsidP="00802DCA">
            <w:pPr>
              <w:snapToGrid w:val="0"/>
              <w:spacing w:after="120" w:line="276" w:lineRule="auto"/>
              <w:rPr>
                <w:rFonts w:ascii="Arial" w:hAnsi="Arial" w:cs="Arial"/>
                <w:sz w:val="20"/>
                <w:szCs w:val="20"/>
              </w:rPr>
            </w:pPr>
            <w:r w:rsidRPr="00DD20CD">
              <w:rPr>
                <w:rFonts w:ascii="Arial" w:hAnsi="Arial" w:cs="Arial"/>
                <w:sz w:val="20"/>
                <w:szCs w:val="20"/>
              </w:rPr>
              <w:t>Archivo del documento o material</w:t>
            </w:r>
          </w:p>
        </w:tc>
      </w:tr>
      <w:tr w:rsidR="00232D00" w:rsidRPr="00DD20CD" w14:paraId="0D8CB725" w14:textId="77777777" w:rsidTr="00C52668">
        <w:trPr>
          <w:trHeight w:val="182"/>
        </w:trPr>
        <w:tc>
          <w:tcPr>
            <w:tcW w:w="2517" w:type="dxa"/>
            <w:tcBorders>
              <w:top w:val="single" w:sz="4" w:space="0" w:color="000000"/>
            </w:tcBorders>
            <w:shd w:val="clear" w:color="auto" w:fill="auto"/>
            <w:tcMar>
              <w:top w:w="100" w:type="dxa"/>
              <w:left w:w="100" w:type="dxa"/>
              <w:bottom w:w="100" w:type="dxa"/>
              <w:right w:w="100" w:type="dxa"/>
            </w:tcMar>
          </w:tcPr>
          <w:p w14:paraId="135BA171" w14:textId="24D14156" w:rsidR="0059034F" w:rsidRPr="008E5B2E" w:rsidRDefault="00071AA1" w:rsidP="000A3520">
            <w:pPr>
              <w:snapToGrid w:val="0"/>
              <w:spacing w:after="120" w:line="276" w:lineRule="auto"/>
              <w:rPr>
                <w:rFonts w:ascii="Arial" w:hAnsi="Arial" w:cs="Arial"/>
                <w:b w:val="0"/>
                <w:bCs/>
                <w:sz w:val="20"/>
                <w:szCs w:val="20"/>
              </w:rPr>
            </w:pPr>
            <w:r w:rsidRPr="00F05E74">
              <w:rPr>
                <w:rFonts w:ascii="Arial" w:hAnsi="Arial" w:cs="Arial"/>
                <w:b w:val="0"/>
                <w:bCs/>
                <w:sz w:val="20"/>
                <w:szCs w:val="20"/>
              </w:rPr>
              <w:t>Tipos y/o modos de producción agropecuaria en Colombia</w:t>
            </w:r>
          </w:p>
        </w:tc>
        <w:tc>
          <w:tcPr>
            <w:tcW w:w="2517" w:type="dxa"/>
            <w:tcBorders>
              <w:top w:val="single" w:sz="4" w:space="0" w:color="000000"/>
            </w:tcBorders>
            <w:shd w:val="clear" w:color="auto" w:fill="auto"/>
            <w:tcMar>
              <w:top w:w="100" w:type="dxa"/>
              <w:left w:w="100" w:type="dxa"/>
              <w:bottom w:w="100" w:type="dxa"/>
              <w:right w:w="100" w:type="dxa"/>
            </w:tcMar>
          </w:tcPr>
          <w:p w14:paraId="5520B44C" w14:textId="5BA713E4" w:rsidR="0059034F" w:rsidRPr="008E5B2E" w:rsidRDefault="00606BB3" w:rsidP="00802DCA">
            <w:pPr>
              <w:snapToGrid w:val="0"/>
              <w:spacing w:after="120" w:line="276" w:lineRule="auto"/>
              <w:rPr>
                <w:rFonts w:ascii="Arial" w:hAnsi="Arial" w:cs="Arial"/>
                <w:b w:val="0"/>
                <w:bCs/>
                <w:sz w:val="20"/>
                <w:szCs w:val="20"/>
              </w:rPr>
            </w:pPr>
            <w:r w:rsidRPr="008E5B2E">
              <w:rPr>
                <w:rFonts w:ascii="Arial" w:hAnsi="Arial" w:cs="Arial"/>
                <w:b w:val="0"/>
                <w:bCs/>
                <w:sz w:val="20"/>
                <w:szCs w:val="20"/>
              </w:rPr>
              <w:t xml:space="preserve">El Espectador. (2022, julio 14). </w:t>
            </w:r>
            <w:r w:rsidRPr="008E5B2E">
              <w:rPr>
                <w:rFonts w:ascii="Arial" w:hAnsi="Arial" w:cs="Arial"/>
                <w:b w:val="0"/>
                <w:bCs/>
                <w:i/>
                <w:iCs/>
                <w:sz w:val="20"/>
                <w:szCs w:val="20"/>
              </w:rPr>
              <w:t>Comunidad de Paz de San José de Apartadó: 25 años de soberanía y resistencia</w:t>
            </w:r>
            <w:r w:rsidRPr="008E5B2E">
              <w:rPr>
                <w:rFonts w:ascii="Arial" w:hAnsi="Arial" w:cs="Arial"/>
                <w:b w:val="0"/>
                <w:bCs/>
                <w:sz w:val="20"/>
                <w:szCs w:val="20"/>
              </w:rPr>
              <w:t xml:space="preserve"> [Video]. YouTube. </w:t>
            </w:r>
          </w:p>
        </w:tc>
        <w:tc>
          <w:tcPr>
            <w:tcW w:w="2519" w:type="dxa"/>
            <w:tcBorders>
              <w:top w:val="single" w:sz="4" w:space="0" w:color="000000"/>
            </w:tcBorders>
            <w:shd w:val="clear" w:color="auto" w:fill="auto"/>
            <w:tcMar>
              <w:top w:w="100" w:type="dxa"/>
              <w:left w:w="100" w:type="dxa"/>
              <w:bottom w:w="100" w:type="dxa"/>
              <w:right w:w="100" w:type="dxa"/>
            </w:tcMar>
          </w:tcPr>
          <w:p w14:paraId="62B1A9B0" w14:textId="6077D852" w:rsidR="0059034F" w:rsidRPr="008E5B2E" w:rsidRDefault="00606BB3" w:rsidP="00802DCA">
            <w:pPr>
              <w:snapToGrid w:val="0"/>
              <w:spacing w:after="120" w:line="276" w:lineRule="auto"/>
              <w:rPr>
                <w:rFonts w:ascii="Arial" w:hAnsi="Arial" w:cs="Arial"/>
                <w:b w:val="0"/>
                <w:bCs/>
                <w:sz w:val="20"/>
                <w:szCs w:val="20"/>
              </w:rPr>
            </w:pPr>
            <w:r w:rsidRPr="008E5B2E">
              <w:rPr>
                <w:rFonts w:ascii="Arial" w:hAnsi="Arial" w:cs="Arial"/>
                <w:b w:val="0"/>
                <w:bCs/>
                <w:sz w:val="20"/>
                <w:szCs w:val="20"/>
              </w:rPr>
              <w:t>Video</w:t>
            </w:r>
          </w:p>
        </w:tc>
        <w:tc>
          <w:tcPr>
            <w:tcW w:w="2519" w:type="dxa"/>
            <w:tcBorders>
              <w:top w:val="single" w:sz="4" w:space="0" w:color="000000"/>
            </w:tcBorders>
            <w:shd w:val="clear" w:color="auto" w:fill="auto"/>
            <w:tcMar>
              <w:top w:w="100" w:type="dxa"/>
              <w:left w:w="100" w:type="dxa"/>
              <w:bottom w:w="100" w:type="dxa"/>
              <w:right w:w="100" w:type="dxa"/>
            </w:tcMar>
          </w:tcPr>
          <w:p w14:paraId="54C7BC39" w14:textId="2E705EAD" w:rsidR="0059034F" w:rsidRPr="008E5B2E" w:rsidRDefault="002B0B9B" w:rsidP="00802DCA">
            <w:pPr>
              <w:snapToGrid w:val="0"/>
              <w:spacing w:after="120" w:line="276" w:lineRule="auto"/>
              <w:rPr>
                <w:rFonts w:ascii="Arial" w:hAnsi="Arial" w:cs="Arial"/>
                <w:b w:val="0"/>
                <w:bCs/>
                <w:sz w:val="20"/>
                <w:szCs w:val="20"/>
              </w:rPr>
            </w:pPr>
            <w:hyperlink r:id="rId333" w:history="1">
              <w:r w:rsidRPr="008E5B2E">
                <w:rPr>
                  <w:rStyle w:val="Hyperlink"/>
                  <w:rFonts w:ascii="Arial" w:hAnsi="Arial" w:cs="Arial"/>
                  <w:b w:val="0"/>
                  <w:bCs/>
                  <w:sz w:val="20"/>
                  <w:szCs w:val="20"/>
                </w:rPr>
                <w:t>https://www.youtube.com/watch?v=wecRNoQ6AJA</w:t>
              </w:r>
            </w:hyperlink>
            <w:r w:rsidRPr="008E5B2E">
              <w:rPr>
                <w:rFonts w:ascii="Arial" w:hAnsi="Arial" w:cs="Arial"/>
                <w:b w:val="0"/>
                <w:bCs/>
                <w:sz w:val="20"/>
                <w:szCs w:val="20"/>
              </w:rPr>
              <w:t xml:space="preserve"> </w:t>
            </w:r>
          </w:p>
        </w:tc>
      </w:tr>
      <w:tr w:rsidR="00CD62D6" w:rsidRPr="00DD20CD" w14:paraId="33D2348B" w14:textId="77777777" w:rsidTr="00C52668">
        <w:trPr>
          <w:trHeight w:val="385"/>
        </w:trPr>
        <w:tc>
          <w:tcPr>
            <w:tcW w:w="2517" w:type="dxa"/>
            <w:shd w:val="clear" w:color="auto" w:fill="auto"/>
            <w:tcMar>
              <w:top w:w="100" w:type="dxa"/>
              <w:left w:w="100" w:type="dxa"/>
              <w:bottom w:w="100" w:type="dxa"/>
              <w:right w:w="100" w:type="dxa"/>
            </w:tcMar>
          </w:tcPr>
          <w:p w14:paraId="651C8BFF" w14:textId="782DC1A2" w:rsidR="00CD62D6" w:rsidRPr="008E5B2E" w:rsidRDefault="00AB0891" w:rsidP="00B96963">
            <w:pPr>
              <w:snapToGrid w:val="0"/>
              <w:spacing w:after="120" w:line="276" w:lineRule="auto"/>
              <w:rPr>
                <w:rFonts w:ascii="Arial" w:hAnsi="Arial" w:cs="Arial"/>
                <w:b w:val="0"/>
                <w:bCs/>
                <w:sz w:val="20"/>
                <w:szCs w:val="20"/>
              </w:rPr>
            </w:pPr>
            <w:r w:rsidRPr="00F05E74">
              <w:rPr>
                <w:rFonts w:ascii="Arial" w:hAnsi="Arial" w:cs="Arial"/>
                <w:b w:val="0"/>
                <w:bCs/>
                <w:sz w:val="20"/>
                <w:szCs w:val="20"/>
              </w:rPr>
              <w:t>Normatividad a cerca del medio ambiente y el impacto ambiental</w:t>
            </w:r>
            <w:r w:rsidR="008E5B2E" w:rsidRPr="00F05E74">
              <w:rPr>
                <w:rFonts w:ascii="Arial" w:hAnsi="Arial" w:cs="Arial"/>
                <w:b w:val="0"/>
                <w:bCs/>
                <w:sz w:val="20"/>
                <w:szCs w:val="20"/>
              </w:rPr>
              <w:t xml:space="preserve"> </w:t>
            </w:r>
          </w:p>
        </w:tc>
        <w:tc>
          <w:tcPr>
            <w:tcW w:w="2517" w:type="dxa"/>
            <w:shd w:val="clear" w:color="auto" w:fill="auto"/>
            <w:tcMar>
              <w:top w:w="100" w:type="dxa"/>
              <w:left w:w="100" w:type="dxa"/>
              <w:bottom w:w="100" w:type="dxa"/>
              <w:right w:w="100" w:type="dxa"/>
            </w:tcMar>
          </w:tcPr>
          <w:p w14:paraId="133393C0" w14:textId="5ED8F0D4" w:rsidR="00CD62D6" w:rsidRPr="008E5B2E" w:rsidRDefault="00AA5C3B" w:rsidP="00802DCA">
            <w:pPr>
              <w:snapToGrid w:val="0"/>
              <w:spacing w:after="120" w:line="276" w:lineRule="auto"/>
              <w:rPr>
                <w:rFonts w:ascii="Arial" w:hAnsi="Arial" w:cs="Arial"/>
                <w:b w:val="0"/>
                <w:bCs/>
                <w:sz w:val="20"/>
                <w:szCs w:val="20"/>
              </w:rPr>
            </w:pPr>
            <w:r w:rsidRPr="008E5B2E">
              <w:rPr>
                <w:rFonts w:ascii="Arial" w:hAnsi="Arial" w:cs="Arial"/>
                <w:b w:val="0"/>
                <w:bCs/>
                <w:sz w:val="20"/>
                <w:szCs w:val="20"/>
              </w:rPr>
              <w:t xml:space="preserve">Instituto Colombiano Agropecuario. (2017, 28 de abril). </w:t>
            </w:r>
            <w:r w:rsidRPr="008E5B2E">
              <w:rPr>
                <w:rFonts w:ascii="Arial" w:hAnsi="Arial" w:cs="Arial"/>
                <w:b w:val="0"/>
                <w:bCs/>
                <w:i/>
                <w:iCs/>
                <w:sz w:val="20"/>
                <w:szCs w:val="20"/>
              </w:rPr>
              <w:t>Resolución 030021: Por medio de la cual se establecen los requisitos para la certificación en Buenas Prácticas Agrícolas en producción primaria de vegetales y otras especies para consumo humano</w:t>
            </w:r>
            <w:r w:rsidRPr="008E5B2E">
              <w:rPr>
                <w:rFonts w:ascii="Arial" w:hAnsi="Arial" w:cs="Arial"/>
                <w:b w:val="0"/>
                <w:bCs/>
                <w:sz w:val="20"/>
                <w:szCs w:val="20"/>
              </w:rPr>
              <w:t>. Diario Oficial No. 50.224.</w:t>
            </w:r>
          </w:p>
        </w:tc>
        <w:tc>
          <w:tcPr>
            <w:tcW w:w="2519" w:type="dxa"/>
            <w:shd w:val="clear" w:color="auto" w:fill="auto"/>
            <w:tcMar>
              <w:top w:w="100" w:type="dxa"/>
              <w:left w:w="100" w:type="dxa"/>
              <w:bottom w:w="100" w:type="dxa"/>
              <w:right w:w="100" w:type="dxa"/>
            </w:tcMar>
          </w:tcPr>
          <w:p w14:paraId="3CB7E59F" w14:textId="235B6CB3" w:rsidR="00CD62D6" w:rsidRPr="008E5B2E" w:rsidRDefault="00AA5C3B" w:rsidP="00802DCA">
            <w:pPr>
              <w:snapToGrid w:val="0"/>
              <w:spacing w:after="120" w:line="276" w:lineRule="auto"/>
              <w:rPr>
                <w:rFonts w:ascii="Arial" w:hAnsi="Arial" w:cs="Arial"/>
                <w:b w:val="0"/>
                <w:bCs/>
                <w:sz w:val="20"/>
                <w:szCs w:val="20"/>
              </w:rPr>
            </w:pPr>
            <w:r w:rsidRPr="008E5B2E">
              <w:rPr>
                <w:rFonts w:ascii="Arial" w:hAnsi="Arial" w:cs="Arial"/>
                <w:b w:val="0"/>
                <w:bCs/>
                <w:sz w:val="20"/>
                <w:szCs w:val="20"/>
              </w:rPr>
              <w:t>PDF</w:t>
            </w:r>
          </w:p>
        </w:tc>
        <w:tc>
          <w:tcPr>
            <w:tcW w:w="2519" w:type="dxa"/>
            <w:shd w:val="clear" w:color="auto" w:fill="auto"/>
            <w:tcMar>
              <w:top w:w="100" w:type="dxa"/>
              <w:left w:w="100" w:type="dxa"/>
              <w:bottom w:w="100" w:type="dxa"/>
              <w:right w:w="100" w:type="dxa"/>
            </w:tcMar>
          </w:tcPr>
          <w:p w14:paraId="75F0D96D" w14:textId="3BE30430" w:rsidR="00CD62D6" w:rsidRPr="008E5B2E" w:rsidRDefault="002B0B9B" w:rsidP="00802DCA">
            <w:pPr>
              <w:snapToGrid w:val="0"/>
              <w:spacing w:after="120" w:line="276" w:lineRule="auto"/>
              <w:rPr>
                <w:rFonts w:ascii="Arial" w:hAnsi="Arial" w:cs="Arial"/>
                <w:b w:val="0"/>
                <w:bCs/>
                <w:sz w:val="20"/>
                <w:szCs w:val="20"/>
              </w:rPr>
            </w:pPr>
            <w:hyperlink r:id="rId334" w:history="1">
              <w:r w:rsidRPr="008E5B2E">
                <w:rPr>
                  <w:rStyle w:val="Hyperlink"/>
                  <w:rFonts w:ascii="Arial" w:hAnsi="Arial" w:cs="Arial"/>
                  <w:b w:val="0"/>
                  <w:bCs/>
                  <w:sz w:val="20"/>
                  <w:szCs w:val="20"/>
                </w:rPr>
                <w:t>https://www.ica.gov.co/getattachment/9d8fe0fa-66d2-4feb-9513-cbba30dc4844/2017R30021.aspx</w:t>
              </w:r>
            </w:hyperlink>
            <w:r w:rsidRPr="008E5B2E">
              <w:rPr>
                <w:rFonts w:ascii="Arial" w:hAnsi="Arial" w:cs="Arial"/>
                <w:b w:val="0"/>
                <w:bCs/>
                <w:sz w:val="20"/>
                <w:szCs w:val="20"/>
              </w:rPr>
              <w:t xml:space="preserve"> </w:t>
            </w:r>
          </w:p>
        </w:tc>
      </w:tr>
      <w:tr w:rsidR="00232D00" w:rsidRPr="00DD20CD" w14:paraId="28913662" w14:textId="77777777" w:rsidTr="00C52668">
        <w:trPr>
          <w:trHeight w:val="385"/>
        </w:trPr>
        <w:tc>
          <w:tcPr>
            <w:tcW w:w="2517" w:type="dxa"/>
            <w:shd w:val="clear" w:color="auto" w:fill="auto"/>
            <w:tcMar>
              <w:top w:w="100" w:type="dxa"/>
              <w:left w:w="100" w:type="dxa"/>
              <w:bottom w:w="100" w:type="dxa"/>
              <w:right w:w="100" w:type="dxa"/>
            </w:tcMar>
          </w:tcPr>
          <w:p w14:paraId="6A5AB126" w14:textId="1FB5210E" w:rsidR="0059034F" w:rsidRPr="008E5B2E" w:rsidRDefault="00AB0891" w:rsidP="00B96963">
            <w:pPr>
              <w:snapToGrid w:val="0"/>
              <w:spacing w:after="120" w:line="276" w:lineRule="auto"/>
              <w:rPr>
                <w:rFonts w:ascii="Arial" w:hAnsi="Arial" w:cs="Arial"/>
                <w:b w:val="0"/>
                <w:bCs/>
                <w:sz w:val="20"/>
                <w:szCs w:val="20"/>
              </w:rPr>
            </w:pPr>
            <w:r w:rsidRPr="00F05E74">
              <w:rPr>
                <w:rFonts w:ascii="Arial" w:hAnsi="Arial" w:cs="Arial"/>
                <w:b w:val="0"/>
                <w:bCs/>
                <w:sz w:val="20"/>
                <w:szCs w:val="20"/>
              </w:rPr>
              <w:t>Normatividad a cerca del medio ambiente y el impacto ambiental</w:t>
            </w:r>
            <w:r w:rsidR="008E5B2E" w:rsidRPr="00F05E74">
              <w:rPr>
                <w:rFonts w:ascii="Arial" w:hAnsi="Arial" w:cs="Arial"/>
                <w:b w:val="0"/>
                <w:bCs/>
                <w:sz w:val="20"/>
                <w:szCs w:val="20"/>
              </w:rPr>
              <w:t xml:space="preserve"> </w:t>
            </w:r>
          </w:p>
        </w:tc>
        <w:tc>
          <w:tcPr>
            <w:tcW w:w="2517" w:type="dxa"/>
            <w:shd w:val="clear" w:color="auto" w:fill="auto"/>
            <w:tcMar>
              <w:top w:w="100" w:type="dxa"/>
              <w:left w:w="100" w:type="dxa"/>
              <w:bottom w:w="100" w:type="dxa"/>
              <w:right w:w="100" w:type="dxa"/>
            </w:tcMar>
          </w:tcPr>
          <w:p w14:paraId="344AED2D" w14:textId="1CAA7091" w:rsidR="0059034F" w:rsidRPr="008E5B2E" w:rsidRDefault="00AA5C3B" w:rsidP="00802DCA">
            <w:pPr>
              <w:snapToGrid w:val="0"/>
              <w:spacing w:after="120" w:line="276" w:lineRule="auto"/>
              <w:rPr>
                <w:rFonts w:ascii="Arial" w:hAnsi="Arial" w:cs="Arial"/>
                <w:b w:val="0"/>
                <w:bCs/>
                <w:sz w:val="20"/>
                <w:szCs w:val="20"/>
              </w:rPr>
            </w:pPr>
            <w:r w:rsidRPr="008E5B2E">
              <w:rPr>
                <w:rFonts w:ascii="Arial" w:hAnsi="Arial" w:cs="Arial"/>
                <w:b w:val="0"/>
                <w:bCs/>
                <w:sz w:val="20"/>
                <w:szCs w:val="20"/>
              </w:rPr>
              <w:t xml:space="preserve">Instituto Colombiano Agropecuario. (2020, 29 de diciembre). </w:t>
            </w:r>
            <w:r w:rsidRPr="008E5B2E">
              <w:rPr>
                <w:rFonts w:ascii="Arial" w:hAnsi="Arial" w:cs="Arial"/>
                <w:b w:val="0"/>
                <w:bCs/>
                <w:i/>
                <w:iCs/>
                <w:sz w:val="20"/>
                <w:szCs w:val="20"/>
              </w:rPr>
              <w:t xml:space="preserve">Resolución 082394: Por medio de la </w:t>
            </w:r>
            <w:r w:rsidRPr="008E5B2E">
              <w:rPr>
                <w:rFonts w:ascii="Arial" w:hAnsi="Arial" w:cs="Arial"/>
                <w:b w:val="0"/>
                <w:bCs/>
                <w:i/>
                <w:iCs/>
                <w:sz w:val="20"/>
                <w:szCs w:val="20"/>
              </w:rPr>
              <w:lastRenderedPageBreak/>
              <w:t>cual se modifican los artículos 2, 3, 4, 12 y 14 de la Resolución 30021 de 2017</w:t>
            </w:r>
            <w:r w:rsidRPr="008E5B2E">
              <w:rPr>
                <w:rFonts w:ascii="Arial" w:hAnsi="Arial" w:cs="Arial"/>
                <w:b w:val="0"/>
                <w:bCs/>
                <w:sz w:val="20"/>
                <w:szCs w:val="20"/>
              </w:rPr>
              <w:t>. Diario Oficial No. 51.543.</w:t>
            </w:r>
          </w:p>
        </w:tc>
        <w:tc>
          <w:tcPr>
            <w:tcW w:w="2519" w:type="dxa"/>
            <w:shd w:val="clear" w:color="auto" w:fill="auto"/>
            <w:tcMar>
              <w:top w:w="100" w:type="dxa"/>
              <w:left w:w="100" w:type="dxa"/>
              <w:bottom w:w="100" w:type="dxa"/>
              <w:right w:w="100" w:type="dxa"/>
            </w:tcMar>
          </w:tcPr>
          <w:p w14:paraId="3979A02E" w14:textId="553280A8" w:rsidR="0059034F" w:rsidRPr="008E5B2E" w:rsidRDefault="00AA5C3B" w:rsidP="00802DCA">
            <w:pPr>
              <w:snapToGrid w:val="0"/>
              <w:spacing w:after="120" w:line="276" w:lineRule="auto"/>
              <w:rPr>
                <w:rFonts w:ascii="Arial" w:hAnsi="Arial" w:cs="Arial"/>
                <w:b w:val="0"/>
                <w:bCs/>
                <w:sz w:val="20"/>
                <w:szCs w:val="20"/>
              </w:rPr>
            </w:pPr>
            <w:r w:rsidRPr="008E5B2E">
              <w:rPr>
                <w:rFonts w:ascii="Arial" w:hAnsi="Arial" w:cs="Arial"/>
                <w:b w:val="0"/>
                <w:bCs/>
                <w:sz w:val="20"/>
                <w:szCs w:val="20"/>
              </w:rPr>
              <w:lastRenderedPageBreak/>
              <w:t>PDF</w:t>
            </w:r>
          </w:p>
        </w:tc>
        <w:tc>
          <w:tcPr>
            <w:tcW w:w="2519" w:type="dxa"/>
            <w:shd w:val="clear" w:color="auto" w:fill="auto"/>
            <w:tcMar>
              <w:top w:w="100" w:type="dxa"/>
              <w:left w:w="100" w:type="dxa"/>
              <w:bottom w:w="100" w:type="dxa"/>
              <w:right w:w="100" w:type="dxa"/>
            </w:tcMar>
          </w:tcPr>
          <w:p w14:paraId="0A02CD78" w14:textId="19968573" w:rsidR="0059034F" w:rsidRPr="008E5B2E" w:rsidRDefault="002B0B9B" w:rsidP="00802DCA">
            <w:pPr>
              <w:snapToGrid w:val="0"/>
              <w:spacing w:after="120" w:line="276" w:lineRule="auto"/>
              <w:rPr>
                <w:rFonts w:ascii="Arial" w:hAnsi="Arial" w:cs="Arial"/>
                <w:b w:val="0"/>
                <w:bCs/>
                <w:sz w:val="20"/>
                <w:szCs w:val="20"/>
              </w:rPr>
            </w:pPr>
            <w:hyperlink r:id="rId335" w:history="1">
              <w:r w:rsidRPr="008E5B2E">
                <w:rPr>
                  <w:rStyle w:val="Hyperlink"/>
                  <w:rFonts w:ascii="Arial" w:hAnsi="Arial" w:cs="Arial"/>
                  <w:b w:val="0"/>
                  <w:bCs/>
                  <w:sz w:val="20"/>
                  <w:szCs w:val="20"/>
                </w:rPr>
                <w:t>https://www.ica.gov.co/getattachment/446ac25a-0fd7-4fd8-ae9f-</w:t>
              </w:r>
              <w:r w:rsidRPr="008E5B2E">
                <w:rPr>
                  <w:rStyle w:val="Hyperlink"/>
                  <w:rFonts w:ascii="Arial" w:hAnsi="Arial" w:cs="Arial"/>
                  <w:b w:val="0"/>
                  <w:bCs/>
                  <w:sz w:val="20"/>
                  <w:szCs w:val="20"/>
                </w:rPr>
                <w:lastRenderedPageBreak/>
                <w:t>2e50f0047c8b/2020R82394.aspx</w:t>
              </w:r>
            </w:hyperlink>
            <w:r w:rsidRPr="008E5B2E">
              <w:rPr>
                <w:rFonts w:ascii="Arial" w:hAnsi="Arial" w:cs="Arial"/>
                <w:b w:val="0"/>
                <w:bCs/>
                <w:sz w:val="20"/>
                <w:szCs w:val="20"/>
              </w:rPr>
              <w:t xml:space="preserve"> </w:t>
            </w:r>
          </w:p>
        </w:tc>
      </w:tr>
      <w:tr w:rsidR="0098217B" w:rsidRPr="00DD20CD" w14:paraId="30F3D469" w14:textId="77777777" w:rsidTr="00C52668">
        <w:trPr>
          <w:trHeight w:val="385"/>
        </w:trPr>
        <w:tc>
          <w:tcPr>
            <w:tcW w:w="2517" w:type="dxa"/>
            <w:shd w:val="clear" w:color="auto" w:fill="auto"/>
            <w:tcMar>
              <w:top w:w="100" w:type="dxa"/>
              <w:left w:w="100" w:type="dxa"/>
              <w:bottom w:w="100" w:type="dxa"/>
              <w:right w:w="100" w:type="dxa"/>
            </w:tcMar>
          </w:tcPr>
          <w:p w14:paraId="5A42D8BF" w14:textId="0C6D25DF" w:rsidR="0098217B" w:rsidRPr="008E5B2E" w:rsidRDefault="008E5B2E" w:rsidP="0098217B">
            <w:pPr>
              <w:snapToGrid w:val="0"/>
              <w:spacing w:after="120" w:line="276" w:lineRule="auto"/>
              <w:rPr>
                <w:rFonts w:ascii="Arial" w:hAnsi="Arial" w:cs="Arial"/>
                <w:b w:val="0"/>
                <w:bCs/>
                <w:sz w:val="20"/>
                <w:szCs w:val="20"/>
              </w:rPr>
            </w:pPr>
            <w:r w:rsidRPr="00F05E74">
              <w:rPr>
                <w:rFonts w:ascii="Arial" w:hAnsi="Arial" w:cs="Arial"/>
                <w:b w:val="0"/>
                <w:bCs/>
                <w:sz w:val="20"/>
                <w:szCs w:val="20"/>
              </w:rPr>
              <w:lastRenderedPageBreak/>
              <w:t>Normatividad a cerca del medio ambiente y el impacto ambiental</w:t>
            </w:r>
            <w:r w:rsidRPr="008E5B2E">
              <w:rPr>
                <w:rFonts w:ascii="Arial" w:hAnsi="Arial" w:cs="Arial"/>
                <w:b w:val="0"/>
                <w:bCs/>
                <w:sz w:val="20"/>
                <w:szCs w:val="20"/>
              </w:rPr>
              <w:t xml:space="preserve"> </w:t>
            </w:r>
          </w:p>
        </w:tc>
        <w:tc>
          <w:tcPr>
            <w:tcW w:w="2517" w:type="dxa"/>
            <w:shd w:val="clear" w:color="auto" w:fill="auto"/>
            <w:tcMar>
              <w:top w:w="100" w:type="dxa"/>
              <w:left w:w="100" w:type="dxa"/>
              <w:bottom w:w="100" w:type="dxa"/>
              <w:right w:w="100" w:type="dxa"/>
            </w:tcMar>
          </w:tcPr>
          <w:p w14:paraId="5181FE0A" w14:textId="1630F83A" w:rsidR="0098217B" w:rsidRPr="008E5B2E" w:rsidRDefault="00AA5C3B" w:rsidP="00802DCA">
            <w:pPr>
              <w:snapToGrid w:val="0"/>
              <w:spacing w:after="120" w:line="276" w:lineRule="auto"/>
              <w:rPr>
                <w:rFonts w:ascii="Arial" w:hAnsi="Arial" w:cs="Arial"/>
                <w:b w:val="0"/>
                <w:bCs/>
                <w:sz w:val="20"/>
                <w:szCs w:val="20"/>
              </w:rPr>
            </w:pPr>
            <w:proofErr w:type="spellStart"/>
            <w:r w:rsidRPr="008E5B2E">
              <w:rPr>
                <w:rFonts w:ascii="Arial" w:hAnsi="Arial" w:cs="Arial"/>
                <w:b w:val="0"/>
                <w:bCs/>
                <w:sz w:val="20"/>
                <w:szCs w:val="20"/>
              </w:rPr>
              <w:t>TVAgro</w:t>
            </w:r>
            <w:proofErr w:type="spellEnd"/>
            <w:r w:rsidRPr="008E5B2E">
              <w:rPr>
                <w:rFonts w:ascii="Arial" w:hAnsi="Arial" w:cs="Arial"/>
                <w:b w:val="0"/>
                <w:bCs/>
                <w:sz w:val="20"/>
                <w:szCs w:val="20"/>
              </w:rPr>
              <w:t xml:space="preserve">. (2024, 22 de junio). </w:t>
            </w:r>
            <w:r w:rsidRPr="008E5B2E">
              <w:rPr>
                <w:rFonts w:ascii="Arial" w:hAnsi="Arial" w:cs="Arial"/>
                <w:b w:val="0"/>
                <w:bCs/>
                <w:i/>
                <w:iCs/>
                <w:sz w:val="20"/>
                <w:szCs w:val="20"/>
              </w:rPr>
              <w:t xml:space="preserve">Certifique su predio en buenas prácticas agrícolas – </w:t>
            </w:r>
            <w:proofErr w:type="spellStart"/>
            <w:r w:rsidRPr="008E5B2E">
              <w:rPr>
                <w:rFonts w:ascii="Arial" w:hAnsi="Arial" w:cs="Arial"/>
                <w:b w:val="0"/>
                <w:bCs/>
                <w:i/>
                <w:iCs/>
                <w:sz w:val="20"/>
                <w:szCs w:val="20"/>
              </w:rPr>
              <w:t>TvAgro</w:t>
            </w:r>
            <w:proofErr w:type="spellEnd"/>
            <w:r w:rsidRPr="008E5B2E">
              <w:rPr>
                <w:rFonts w:ascii="Arial" w:hAnsi="Arial" w:cs="Arial"/>
                <w:b w:val="0"/>
                <w:bCs/>
                <w:i/>
                <w:iCs/>
                <w:sz w:val="20"/>
                <w:szCs w:val="20"/>
              </w:rPr>
              <w:t xml:space="preserve"> por Juan Gonzalo Ángel Restrepo</w:t>
            </w:r>
            <w:r w:rsidRPr="008E5B2E">
              <w:rPr>
                <w:rFonts w:ascii="Arial" w:hAnsi="Arial" w:cs="Arial"/>
                <w:b w:val="0"/>
                <w:bCs/>
                <w:sz w:val="20"/>
                <w:szCs w:val="20"/>
              </w:rPr>
              <w:t xml:space="preserve"> [Video]. YouTube. </w:t>
            </w:r>
          </w:p>
        </w:tc>
        <w:tc>
          <w:tcPr>
            <w:tcW w:w="2519" w:type="dxa"/>
            <w:shd w:val="clear" w:color="auto" w:fill="auto"/>
            <w:tcMar>
              <w:top w:w="100" w:type="dxa"/>
              <w:left w:w="100" w:type="dxa"/>
              <w:bottom w:w="100" w:type="dxa"/>
              <w:right w:w="100" w:type="dxa"/>
            </w:tcMar>
          </w:tcPr>
          <w:p w14:paraId="02FB99A2" w14:textId="64CA9474" w:rsidR="0098217B" w:rsidRPr="008E5B2E" w:rsidRDefault="00AA5C3B" w:rsidP="00802DCA">
            <w:pPr>
              <w:snapToGrid w:val="0"/>
              <w:spacing w:after="120" w:line="276" w:lineRule="auto"/>
              <w:rPr>
                <w:rFonts w:ascii="Arial" w:hAnsi="Arial" w:cs="Arial"/>
                <w:b w:val="0"/>
                <w:bCs/>
                <w:sz w:val="20"/>
                <w:szCs w:val="20"/>
              </w:rPr>
            </w:pPr>
            <w:r w:rsidRPr="008E5B2E">
              <w:rPr>
                <w:rFonts w:ascii="Arial" w:hAnsi="Arial" w:cs="Arial"/>
                <w:b w:val="0"/>
                <w:bCs/>
                <w:sz w:val="20"/>
                <w:szCs w:val="20"/>
              </w:rPr>
              <w:t>Video</w:t>
            </w:r>
          </w:p>
        </w:tc>
        <w:tc>
          <w:tcPr>
            <w:tcW w:w="2519" w:type="dxa"/>
            <w:shd w:val="clear" w:color="auto" w:fill="auto"/>
            <w:tcMar>
              <w:top w:w="100" w:type="dxa"/>
              <w:left w:w="100" w:type="dxa"/>
              <w:bottom w:w="100" w:type="dxa"/>
              <w:right w:w="100" w:type="dxa"/>
            </w:tcMar>
          </w:tcPr>
          <w:p w14:paraId="094180B8" w14:textId="1E465A1B" w:rsidR="0098217B" w:rsidRPr="008E5B2E" w:rsidRDefault="002B0B9B" w:rsidP="00802DCA">
            <w:pPr>
              <w:snapToGrid w:val="0"/>
              <w:spacing w:after="120" w:line="276" w:lineRule="auto"/>
              <w:rPr>
                <w:rFonts w:ascii="Arial" w:hAnsi="Arial" w:cs="Arial"/>
                <w:b w:val="0"/>
                <w:bCs/>
                <w:sz w:val="20"/>
                <w:szCs w:val="20"/>
              </w:rPr>
            </w:pPr>
            <w:hyperlink r:id="rId336" w:history="1">
              <w:r w:rsidRPr="008E5B2E">
                <w:rPr>
                  <w:rStyle w:val="Hyperlink"/>
                  <w:rFonts w:ascii="Arial" w:hAnsi="Arial" w:cs="Arial"/>
                  <w:b w:val="0"/>
                  <w:bCs/>
                  <w:sz w:val="20"/>
                  <w:szCs w:val="20"/>
                </w:rPr>
                <w:t>https://www.youtube.com/watch?v=l5A3UzBSCIY</w:t>
              </w:r>
            </w:hyperlink>
            <w:r w:rsidRPr="008E5B2E">
              <w:rPr>
                <w:rFonts w:ascii="Arial" w:hAnsi="Arial" w:cs="Arial"/>
                <w:b w:val="0"/>
                <w:bCs/>
                <w:sz w:val="20"/>
                <w:szCs w:val="20"/>
              </w:rPr>
              <w:t xml:space="preserve"> </w:t>
            </w:r>
          </w:p>
        </w:tc>
      </w:tr>
      <w:tr w:rsidR="0098217B" w:rsidRPr="00DD20CD" w14:paraId="5FFA2EC7" w14:textId="77777777" w:rsidTr="00C52668">
        <w:trPr>
          <w:trHeight w:val="385"/>
        </w:trPr>
        <w:tc>
          <w:tcPr>
            <w:tcW w:w="2517" w:type="dxa"/>
            <w:shd w:val="clear" w:color="auto" w:fill="auto"/>
            <w:tcMar>
              <w:top w:w="100" w:type="dxa"/>
              <w:left w:w="100" w:type="dxa"/>
              <w:bottom w:w="100" w:type="dxa"/>
              <w:right w:w="100" w:type="dxa"/>
            </w:tcMar>
          </w:tcPr>
          <w:p w14:paraId="66B68658" w14:textId="123B6F6C" w:rsidR="0098217B" w:rsidRPr="008E5B2E" w:rsidRDefault="008E5B2E" w:rsidP="0098217B">
            <w:pPr>
              <w:snapToGrid w:val="0"/>
              <w:spacing w:after="120" w:line="276" w:lineRule="auto"/>
              <w:rPr>
                <w:rFonts w:ascii="Arial" w:hAnsi="Arial" w:cs="Arial"/>
                <w:b w:val="0"/>
                <w:bCs/>
                <w:sz w:val="20"/>
                <w:szCs w:val="20"/>
              </w:rPr>
            </w:pPr>
            <w:r w:rsidRPr="008E5B2E">
              <w:rPr>
                <w:rFonts w:ascii="Arial" w:hAnsi="Arial" w:cs="Arial"/>
                <w:b w:val="0"/>
                <w:bCs/>
                <w:sz w:val="20"/>
                <w:szCs w:val="20"/>
              </w:rPr>
              <w:t xml:space="preserve"> </w:t>
            </w:r>
            <w:r w:rsidRPr="00F05E74">
              <w:rPr>
                <w:rFonts w:ascii="Arial" w:hAnsi="Arial" w:cs="Arial"/>
                <w:b w:val="0"/>
                <w:bCs/>
                <w:sz w:val="20"/>
                <w:szCs w:val="20"/>
              </w:rPr>
              <w:t>Normatividad a cerca del medio ambiente y el impacto ambiental</w:t>
            </w:r>
          </w:p>
          <w:p w14:paraId="15288825" w14:textId="77777777" w:rsidR="0098217B" w:rsidRPr="008E5B2E" w:rsidRDefault="0098217B" w:rsidP="0098217B">
            <w:pPr>
              <w:snapToGrid w:val="0"/>
              <w:spacing w:after="120" w:line="276" w:lineRule="auto"/>
              <w:rPr>
                <w:rFonts w:ascii="Arial" w:hAnsi="Arial" w:cs="Arial"/>
                <w:b w:val="0"/>
                <w:bCs/>
                <w:sz w:val="20"/>
                <w:szCs w:val="20"/>
              </w:rPr>
            </w:pPr>
          </w:p>
        </w:tc>
        <w:tc>
          <w:tcPr>
            <w:tcW w:w="2517" w:type="dxa"/>
            <w:shd w:val="clear" w:color="auto" w:fill="auto"/>
            <w:tcMar>
              <w:top w:w="100" w:type="dxa"/>
              <w:left w:w="100" w:type="dxa"/>
              <w:bottom w:w="100" w:type="dxa"/>
              <w:right w:w="100" w:type="dxa"/>
            </w:tcMar>
          </w:tcPr>
          <w:p w14:paraId="4EFBAD06" w14:textId="7DDCAEF5" w:rsidR="0098217B" w:rsidRPr="008E5B2E" w:rsidRDefault="00AA5C3B" w:rsidP="00802DCA">
            <w:pPr>
              <w:snapToGrid w:val="0"/>
              <w:spacing w:after="120" w:line="276" w:lineRule="auto"/>
              <w:rPr>
                <w:rFonts w:ascii="Arial" w:hAnsi="Arial" w:cs="Arial"/>
                <w:b w:val="0"/>
                <w:bCs/>
                <w:sz w:val="20"/>
                <w:szCs w:val="20"/>
              </w:rPr>
            </w:pPr>
            <w:r w:rsidRPr="008E5B2E">
              <w:rPr>
                <w:rFonts w:ascii="Arial" w:hAnsi="Arial" w:cs="Arial"/>
                <w:b w:val="0"/>
                <w:bCs/>
                <w:sz w:val="20"/>
                <w:szCs w:val="20"/>
              </w:rPr>
              <w:t xml:space="preserve">Instituto Colombiano Agropecuario – ICA. (2024, 26 de diciembre). </w:t>
            </w:r>
            <w:r w:rsidRPr="008E5B2E">
              <w:rPr>
                <w:rFonts w:ascii="Arial" w:hAnsi="Arial" w:cs="Arial"/>
                <w:b w:val="0"/>
                <w:bCs/>
                <w:i/>
                <w:iCs/>
                <w:sz w:val="20"/>
                <w:szCs w:val="20"/>
              </w:rPr>
              <w:t>El ICA promueve las buenas prácticas ganaderas</w:t>
            </w:r>
            <w:r w:rsidRPr="008E5B2E">
              <w:rPr>
                <w:rFonts w:ascii="Arial" w:hAnsi="Arial" w:cs="Arial"/>
                <w:b w:val="0"/>
                <w:bCs/>
                <w:sz w:val="20"/>
                <w:szCs w:val="20"/>
              </w:rPr>
              <w:t xml:space="preserve"> [Video]. YouTube. </w:t>
            </w:r>
          </w:p>
        </w:tc>
        <w:tc>
          <w:tcPr>
            <w:tcW w:w="2519" w:type="dxa"/>
            <w:shd w:val="clear" w:color="auto" w:fill="auto"/>
            <w:tcMar>
              <w:top w:w="100" w:type="dxa"/>
              <w:left w:w="100" w:type="dxa"/>
              <w:bottom w:w="100" w:type="dxa"/>
              <w:right w:w="100" w:type="dxa"/>
            </w:tcMar>
          </w:tcPr>
          <w:p w14:paraId="28299C81" w14:textId="4F96C5B7" w:rsidR="0098217B" w:rsidRPr="008E5B2E" w:rsidRDefault="00AA5C3B" w:rsidP="00802DCA">
            <w:pPr>
              <w:snapToGrid w:val="0"/>
              <w:spacing w:after="120" w:line="276" w:lineRule="auto"/>
              <w:rPr>
                <w:rFonts w:ascii="Arial" w:hAnsi="Arial" w:cs="Arial"/>
                <w:b w:val="0"/>
                <w:bCs/>
                <w:sz w:val="20"/>
                <w:szCs w:val="20"/>
              </w:rPr>
            </w:pPr>
            <w:r w:rsidRPr="008E5B2E">
              <w:rPr>
                <w:rFonts w:ascii="Arial" w:hAnsi="Arial" w:cs="Arial"/>
                <w:b w:val="0"/>
                <w:bCs/>
                <w:sz w:val="20"/>
                <w:szCs w:val="20"/>
              </w:rPr>
              <w:t>Video</w:t>
            </w:r>
          </w:p>
        </w:tc>
        <w:tc>
          <w:tcPr>
            <w:tcW w:w="2519" w:type="dxa"/>
            <w:shd w:val="clear" w:color="auto" w:fill="auto"/>
            <w:tcMar>
              <w:top w:w="100" w:type="dxa"/>
              <w:left w:w="100" w:type="dxa"/>
              <w:bottom w:w="100" w:type="dxa"/>
              <w:right w:w="100" w:type="dxa"/>
            </w:tcMar>
          </w:tcPr>
          <w:p w14:paraId="5F65D06F" w14:textId="0B8ADC49" w:rsidR="0098217B" w:rsidRPr="008E5B2E" w:rsidRDefault="002B0B9B" w:rsidP="00802DCA">
            <w:pPr>
              <w:snapToGrid w:val="0"/>
              <w:spacing w:after="120" w:line="276" w:lineRule="auto"/>
              <w:rPr>
                <w:rFonts w:ascii="Arial" w:hAnsi="Arial" w:cs="Arial"/>
                <w:b w:val="0"/>
                <w:bCs/>
                <w:sz w:val="20"/>
                <w:szCs w:val="20"/>
              </w:rPr>
            </w:pPr>
            <w:hyperlink r:id="rId337" w:history="1">
              <w:r w:rsidRPr="008E5B2E">
                <w:rPr>
                  <w:rStyle w:val="Hyperlink"/>
                  <w:rFonts w:ascii="Arial" w:hAnsi="Arial" w:cs="Arial"/>
                  <w:b w:val="0"/>
                  <w:bCs/>
                  <w:sz w:val="20"/>
                  <w:szCs w:val="20"/>
                </w:rPr>
                <w:t>https://www.youtube.com/watch?v=GojL3UAng2M</w:t>
              </w:r>
            </w:hyperlink>
            <w:r w:rsidRPr="008E5B2E">
              <w:rPr>
                <w:rFonts w:ascii="Arial" w:hAnsi="Arial" w:cs="Arial"/>
                <w:b w:val="0"/>
                <w:bCs/>
                <w:sz w:val="20"/>
                <w:szCs w:val="20"/>
              </w:rPr>
              <w:t xml:space="preserve"> </w:t>
            </w:r>
          </w:p>
        </w:tc>
      </w:tr>
      <w:tr w:rsidR="0098217B" w:rsidRPr="00DD20CD" w14:paraId="1319F536" w14:textId="77777777" w:rsidTr="00C52668">
        <w:trPr>
          <w:trHeight w:val="385"/>
        </w:trPr>
        <w:tc>
          <w:tcPr>
            <w:tcW w:w="2517" w:type="dxa"/>
            <w:shd w:val="clear" w:color="auto" w:fill="auto"/>
            <w:tcMar>
              <w:top w:w="100" w:type="dxa"/>
              <w:left w:w="100" w:type="dxa"/>
              <w:bottom w:w="100" w:type="dxa"/>
              <w:right w:w="100" w:type="dxa"/>
            </w:tcMar>
          </w:tcPr>
          <w:p w14:paraId="76646E5C" w14:textId="3471B34F" w:rsidR="0098217B" w:rsidRPr="008E5B2E" w:rsidRDefault="008E5B2E" w:rsidP="0098217B">
            <w:pPr>
              <w:snapToGrid w:val="0"/>
              <w:spacing w:after="120" w:line="276" w:lineRule="auto"/>
              <w:rPr>
                <w:rFonts w:ascii="Arial" w:hAnsi="Arial" w:cs="Arial"/>
                <w:b w:val="0"/>
                <w:bCs/>
                <w:sz w:val="20"/>
                <w:szCs w:val="20"/>
              </w:rPr>
            </w:pPr>
            <w:r w:rsidRPr="00F05E74">
              <w:rPr>
                <w:rFonts w:ascii="Arial" w:hAnsi="Arial" w:cs="Arial"/>
                <w:b w:val="0"/>
                <w:bCs/>
                <w:sz w:val="20"/>
                <w:szCs w:val="20"/>
              </w:rPr>
              <w:t>Prácticas agropecuarias sostenibles</w:t>
            </w:r>
          </w:p>
          <w:p w14:paraId="5029B6A6" w14:textId="77777777" w:rsidR="0098217B" w:rsidRPr="008E5B2E" w:rsidRDefault="0098217B" w:rsidP="0098217B">
            <w:pPr>
              <w:snapToGrid w:val="0"/>
              <w:spacing w:after="120" w:line="276" w:lineRule="auto"/>
              <w:rPr>
                <w:rFonts w:ascii="Arial" w:hAnsi="Arial" w:cs="Arial"/>
                <w:b w:val="0"/>
                <w:bCs/>
                <w:sz w:val="20"/>
                <w:szCs w:val="20"/>
              </w:rPr>
            </w:pPr>
          </w:p>
        </w:tc>
        <w:tc>
          <w:tcPr>
            <w:tcW w:w="2517" w:type="dxa"/>
            <w:shd w:val="clear" w:color="auto" w:fill="auto"/>
            <w:tcMar>
              <w:top w:w="100" w:type="dxa"/>
              <w:left w:w="100" w:type="dxa"/>
              <w:bottom w:w="100" w:type="dxa"/>
              <w:right w:w="100" w:type="dxa"/>
            </w:tcMar>
          </w:tcPr>
          <w:p w14:paraId="6B50E16F" w14:textId="0312A8A7" w:rsidR="0098217B" w:rsidRPr="008E5B2E" w:rsidRDefault="00A86E9A" w:rsidP="00802DCA">
            <w:pPr>
              <w:snapToGrid w:val="0"/>
              <w:spacing w:after="120" w:line="276" w:lineRule="auto"/>
              <w:rPr>
                <w:rFonts w:ascii="Arial" w:hAnsi="Arial" w:cs="Arial"/>
                <w:b w:val="0"/>
                <w:bCs/>
                <w:sz w:val="20"/>
                <w:szCs w:val="20"/>
              </w:rPr>
            </w:pPr>
            <w:r w:rsidRPr="008E5B2E">
              <w:rPr>
                <w:rFonts w:ascii="Arial" w:hAnsi="Arial" w:cs="Arial"/>
                <w:b w:val="0"/>
                <w:bCs/>
                <w:sz w:val="20"/>
                <w:szCs w:val="20"/>
              </w:rPr>
              <w:t xml:space="preserve">La Finca de Hoy. (2024, 17 de junio). </w:t>
            </w:r>
            <w:r w:rsidRPr="008E5B2E">
              <w:rPr>
                <w:rFonts w:ascii="Arial" w:hAnsi="Arial" w:cs="Arial"/>
                <w:b w:val="0"/>
                <w:bCs/>
                <w:i/>
                <w:iCs/>
                <w:sz w:val="20"/>
                <w:szCs w:val="20"/>
              </w:rPr>
              <w:t>¿Cómo aplicar las buenas prácticas ganaderas y obtener el certificado del ICA?</w:t>
            </w:r>
            <w:r w:rsidRPr="008E5B2E">
              <w:rPr>
                <w:rFonts w:ascii="Arial" w:hAnsi="Arial" w:cs="Arial"/>
                <w:b w:val="0"/>
                <w:bCs/>
                <w:sz w:val="20"/>
                <w:szCs w:val="20"/>
              </w:rPr>
              <w:t xml:space="preserve"> [Video]. YouTube. </w:t>
            </w:r>
          </w:p>
        </w:tc>
        <w:tc>
          <w:tcPr>
            <w:tcW w:w="2519" w:type="dxa"/>
            <w:shd w:val="clear" w:color="auto" w:fill="auto"/>
            <w:tcMar>
              <w:top w:w="100" w:type="dxa"/>
              <w:left w:w="100" w:type="dxa"/>
              <w:bottom w:w="100" w:type="dxa"/>
              <w:right w:w="100" w:type="dxa"/>
            </w:tcMar>
          </w:tcPr>
          <w:p w14:paraId="18E54514" w14:textId="1A66AC31" w:rsidR="0098217B" w:rsidRPr="008E5B2E" w:rsidRDefault="00A86E9A" w:rsidP="00802DCA">
            <w:pPr>
              <w:snapToGrid w:val="0"/>
              <w:spacing w:after="120" w:line="276" w:lineRule="auto"/>
              <w:rPr>
                <w:rFonts w:ascii="Arial" w:hAnsi="Arial" w:cs="Arial"/>
                <w:b w:val="0"/>
                <w:bCs/>
                <w:sz w:val="20"/>
                <w:szCs w:val="20"/>
              </w:rPr>
            </w:pPr>
            <w:r w:rsidRPr="008E5B2E">
              <w:rPr>
                <w:rFonts w:ascii="Arial" w:hAnsi="Arial" w:cs="Arial"/>
                <w:b w:val="0"/>
                <w:bCs/>
                <w:sz w:val="20"/>
                <w:szCs w:val="20"/>
              </w:rPr>
              <w:t>Video</w:t>
            </w:r>
          </w:p>
        </w:tc>
        <w:tc>
          <w:tcPr>
            <w:tcW w:w="2519" w:type="dxa"/>
            <w:shd w:val="clear" w:color="auto" w:fill="auto"/>
            <w:tcMar>
              <w:top w:w="100" w:type="dxa"/>
              <w:left w:w="100" w:type="dxa"/>
              <w:bottom w:w="100" w:type="dxa"/>
              <w:right w:w="100" w:type="dxa"/>
            </w:tcMar>
          </w:tcPr>
          <w:p w14:paraId="2E97DD85" w14:textId="29A84CE8" w:rsidR="0098217B" w:rsidRPr="008E5B2E" w:rsidRDefault="002B0B9B" w:rsidP="00802DCA">
            <w:pPr>
              <w:snapToGrid w:val="0"/>
              <w:spacing w:after="120" w:line="276" w:lineRule="auto"/>
              <w:rPr>
                <w:rFonts w:ascii="Arial" w:hAnsi="Arial" w:cs="Arial"/>
                <w:b w:val="0"/>
                <w:bCs/>
                <w:sz w:val="20"/>
                <w:szCs w:val="20"/>
              </w:rPr>
            </w:pPr>
            <w:hyperlink r:id="rId338" w:history="1">
              <w:r w:rsidRPr="008E5B2E">
                <w:rPr>
                  <w:rStyle w:val="Hyperlink"/>
                  <w:rFonts w:ascii="Arial" w:hAnsi="Arial" w:cs="Arial"/>
                  <w:b w:val="0"/>
                  <w:bCs/>
                  <w:sz w:val="20"/>
                  <w:szCs w:val="20"/>
                </w:rPr>
                <w:t>https://www.youtube.com/watch?v=o1h3GSX59aY</w:t>
              </w:r>
            </w:hyperlink>
            <w:r w:rsidRPr="008E5B2E">
              <w:rPr>
                <w:rFonts w:ascii="Arial" w:hAnsi="Arial" w:cs="Arial"/>
                <w:b w:val="0"/>
                <w:bCs/>
                <w:sz w:val="20"/>
                <w:szCs w:val="20"/>
              </w:rPr>
              <w:t xml:space="preserve"> </w:t>
            </w:r>
          </w:p>
        </w:tc>
      </w:tr>
      <w:tr w:rsidR="00E029EF" w:rsidRPr="00DD20CD" w14:paraId="0A873C29" w14:textId="77777777" w:rsidTr="00C52668">
        <w:trPr>
          <w:trHeight w:val="385"/>
        </w:trPr>
        <w:tc>
          <w:tcPr>
            <w:tcW w:w="2517" w:type="dxa"/>
            <w:shd w:val="clear" w:color="auto" w:fill="auto"/>
            <w:tcMar>
              <w:top w:w="100" w:type="dxa"/>
              <w:left w:w="100" w:type="dxa"/>
              <w:bottom w:w="100" w:type="dxa"/>
              <w:right w:w="100" w:type="dxa"/>
            </w:tcMar>
          </w:tcPr>
          <w:p w14:paraId="4B203704" w14:textId="269C2D5A" w:rsidR="00A86E9A" w:rsidRPr="008E5B2E" w:rsidRDefault="008E5B2E" w:rsidP="00A86E9A">
            <w:pPr>
              <w:snapToGrid w:val="0"/>
              <w:spacing w:after="120" w:line="276" w:lineRule="auto"/>
              <w:rPr>
                <w:rFonts w:ascii="Arial" w:hAnsi="Arial" w:cs="Arial"/>
                <w:b w:val="0"/>
                <w:bCs/>
                <w:sz w:val="20"/>
                <w:szCs w:val="20"/>
              </w:rPr>
            </w:pPr>
            <w:r w:rsidRPr="00F05E74">
              <w:rPr>
                <w:rFonts w:ascii="Arial" w:hAnsi="Arial" w:cs="Arial"/>
                <w:b w:val="0"/>
                <w:bCs/>
                <w:sz w:val="20"/>
                <w:szCs w:val="20"/>
              </w:rPr>
              <w:t>Prácticas agropecuarias sostenibles</w:t>
            </w:r>
          </w:p>
          <w:p w14:paraId="6D22DDA6" w14:textId="77777777" w:rsidR="00E029EF" w:rsidRPr="008E5B2E" w:rsidRDefault="00E029EF" w:rsidP="0098217B">
            <w:pPr>
              <w:snapToGrid w:val="0"/>
              <w:spacing w:after="120" w:line="276" w:lineRule="auto"/>
              <w:rPr>
                <w:rFonts w:ascii="Arial" w:hAnsi="Arial" w:cs="Arial"/>
                <w:b w:val="0"/>
                <w:bCs/>
                <w:sz w:val="20"/>
                <w:szCs w:val="20"/>
              </w:rPr>
            </w:pPr>
          </w:p>
        </w:tc>
        <w:tc>
          <w:tcPr>
            <w:tcW w:w="2517" w:type="dxa"/>
            <w:shd w:val="clear" w:color="auto" w:fill="auto"/>
            <w:tcMar>
              <w:top w:w="100" w:type="dxa"/>
              <w:left w:w="100" w:type="dxa"/>
              <w:bottom w:w="100" w:type="dxa"/>
              <w:right w:w="100" w:type="dxa"/>
            </w:tcMar>
          </w:tcPr>
          <w:p w14:paraId="6D9E2888" w14:textId="69DC5EC6" w:rsidR="00E029EF" w:rsidRPr="008E5B2E" w:rsidRDefault="00A86E9A" w:rsidP="00802DCA">
            <w:pPr>
              <w:snapToGrid w:val="0"/>
              <w:spacing w:after="120" w:line="276" w:lineRule="auto"/>
              <w:rPr>
                <w:rFonts w:ascii="Arial" w:hAnsi="Arial" w:cs="Arial"/>
                <w:b w:val="0"/>
                <w:bCs/>
                <w:sz w:val="20"/>
                <w:szCs w:val="20"/>
              </w:rPr>
            </w:pPr>
            <w:r w:rsidRPr="008E5B2E">
              <w:rPr>
                <w:rFonts w:ascii="Arial" w:hAnsi="Arial" w:cs="Arial"/>
                <w:b w:val="0"/>
                <w:bCs/>
                <w:sz w:val="20"/>
                <w:szCs w:val="20"/>
              </w:rPr>
              <w:t xml:space="preserve">@soyLizcano. (2025, 30 de julio). </w:t>
            </w:r>
            <w:r w:rsidRPr="008E5B2E">
              <w:rPr>
                <w:rFonts w:ascii="Arial" w:hAnsi="Arial" w:cs="Arial"/>
                <w:b w:val="0"/>
                <w:bCs/>
                <w:i/>
                <w:iCs/>
                <w:sz w:val="20"/>
                <w:szCs w:val="20"/>
              </w:rPr>
              <w:t>Experiencia del Cacao en la Finca Agroturística Casablanca ubicada en Gigante (Huila)</w:t>
            </w:r>
            <w:r w:rsidRPr="008E5B2E">
              <w:rPr>
                <w:rFonts w:ascii="Arial" w:hAnsi="Arial" w:cs="Arial"/>
                <w:b w:val="0"/>
                <w:bCs/>
                <w:sz w:val="20"/>
                <w:szCs w:val="20"/>
              </w:rPr>
              <w:t xml:space="preserve"> [Video short]. YouTube. </w:t>
            </w:r>
          </w:p>
        </w:tc>
        <w:tc>
          <w:tcPr>
            <w:tcW w:w="2519" w:type="dxa"/>
            <w:shd w:val="clear" w:color="auto" w:fill="auto"/>
            <w:tcMar>
              <w:top w:w="100" w:type="dxa"/>
              <w:left w:w="100" w:type="dxa"/>
              <w:bottom w:w="100" w:type="dxa"/>
              <w:right w:w="100" w:type="dxa"/>
            </w:tcMar>
          </w:tcPr>
          <w:p w14:paraId="6785D3BA" w14:textId="3F2BD4FA" w:rsidR="00E029EF" w:rsidRPr="008E5B2E" w:rsidRDefault="00A86E9A" w:rsidP="00802DCA">
            <w:pPr>
              <w:snapToGrid w:val="0"/>
              <w:spacing w:after="120" w:line="276" w:lineRule="auto"/>
              <w:rPr>
                <w:rFonts w:ascii="Arial" w:hAnsi="Arial" w:cs="Arial"/>
                <w:b w:val="0"/>
                <w:bCs/>
                <w:sz w:val="20"/>
                <w:szCs w:val="20"/>
              </w:rPr>
            </w:pPr>
            <w:r w:rsidRPr="008E5B2E">
              <w:rPr>
                <w:rFonts w:ascii="Arial" w:hAnsi="Arial" w:cs="Arial"/>
                <w:b w:val="0"/>
                <w:bCs/>
                <w:sz w:val="20"/>
                <w:szCs w:val="20"/>
              </w:rPr>
              <w:t>Video short</w:t>
            </w:r>
          </w:p>
        </w:tc>
        <w:tc>
          <w:tcPr>
            <w:tcW w:w="2519" w:type="dxa"/>
            <w:shd w:val="clear" w:color="auto" w:fill="auto"/>
            <w:tcMar>
              <w:top w:w="100" w:type="dxa"/>
              <w:left w:w="100" w:type="dxa"/>
              <w:bottom w:w="100" w:type="dxa"/>
              <w:right w:w="100" w:type="dxa"/>
            </w:tcMar>
          </w:tcPr>
          <w:p w14:paraId="14187D2F" w14:textId="0C0579E1" w:rsidR="00E029EF" w:rsidRPr="008E5B2E" w:rsidRDefault="002B0B9B" w:rsidP="00802DCA">
            <w:pPr>
              <w:snapToGrid w:val="0"/>
              <w:spacing w:after="120" w:line="276" w:lineRule="auto"/>
              <w:rPr>
                <w:rFonts w:ascii="Arial" w:hAnsi="Arial" w:cs="Arial"/>
                <w:b w:val="0"/>
                <w:bCs/>
                <w:sz w:val="20"/>
                <w:szCs w:val="20"/>
              </w:rPr>
            </w:pPr>
            <w:hyperlink r:id="rId339" w:history="1">
              <w:r w:rsidRPr="008E5B2E">
                <w:rPr>
                  <w:rStyle w:val="Hyperlink"/>
                  <w:rFonts w:ascii="Arial" w:hAnsi="Arial" w:cs="Arial"/>
                  <w:b w:val="0"/>
                  <w:bCs/>
                  <w:sz w:val="20"/>
                  <w:szCs w:val="20"/>
                </w:rPr>
                <w:t>https://youtube.com/shorts/urojILThH8g?si=iGe8TNe4lOI-gJDV</w:t>
              </w:r>
            </w:hyperlink>
            <w:r w:rsidRPr="008E5B2E">
              <w:rPr>
                <w:rFonts w:ascii="Arial" w:hAnsi="Arial" w:cs="Arial"/>
                <w:b w:val="0"/>
                <w:bCs/>
                <w:sz w:val="20"/>
                <w:szCs w:val="20"/>
              </w:rPr>
              <w:t xml:space="preserve"> </w:t>
            </w:r>
          </w:p>
        </w:tc>
      </w:tr>
      <w:tr w:rsidR="0056132A" w:rsidRPr="00DD20CD" w14:paraId="119BA090" w14:textId="77777777" w:rsidTr="00C52668">
        <w:trPr>
          <w:trHeight w:val="385"/>
        </w:trPr>
        <w:tc>
          <w:tcPr>
            <w:tcW w:w="2517" w:type="dxa"/>
            <w:shd w:val="clear" w:color="auto" w:fill="auto"/>
            <w:tcMar>
              <w:top w:w="100" w:type="dxa"/>
              <w:left w:w="100" w:type="dxa"/>
              <w:bottom w:w="100" w:type="dxa"/>
              <w:right w:w="100" w:type="dxa"/>
            </w:tcMar>
          </w:tcPr>
          <w:p w14:paraId="0D7E784A" w14:textId="56D05EC2" w:rsidR="0056132A" w:rsidRPr="008E5B2E" w:rsidRDefault="008E5B2E" w:rsidP="00A86E9A">
            <w:pPr>
              <w:snapToGrid w:val="0"/>
              <w:spacing w:after="120" w:line="276" w:lineRule="auto"/>
              <w:rPr>
                <w:rFonts w:ascii="Arial" w:hAnsi="Arial" w:cs="Arial"/>
                <w:b w:val="0"/>
                <w:bCs/>
                <w:sz w:val="20"/>
                <w:szCs w:val="20"/>
              </w:rPr>
            </w:pPr>
            <w:r w:rsidRPr="00F05E74">
              <w:rPr>
                <w:rFonts w:ascii="Arial" w:hAnsi="Arial" w:cs="Arial"/>
                <w:b w:val="0"/>
                <w:bCs/>
                <w:sz w:val="20"/>
                <w:szCs w:val="20"/>
              </w:rPr>
              <w:t>Prácticas agropecuarias sostenibles</w:t>
            </w:r>
            <w:r w:rsidRPr="008E5B2E">
              <w:rPr>
                <w:rFonts w:ascii="Arial" w:hAnsi="Arial" w:cs="Arial"/>
                <w:b w:val="0"/>
                <w:bCs/>
                <w:sz w:val="20"/>
                <w:szCs w:val="20"/>
              </w:rPr>
              <w:t xml:space="preserve"> </w:t>
            </w:r>
          </w:p>
        </w:tc>
        <w:tc>
          <w:tcPr>
            <w:tcW w:w="2517" w:type="dxa"/>
            <w:shd w:val="clear" w:color="auto" w:fill="auto"/>
            <w:tcMar>
              <w:top w:w="100" w:type="dxa"/>
              <w:left w:w="100" w:type="dxa"/>
              <w:bottom w:w="100" w:type="dxa"/>
              <w:right w:w="100" w:type="dxa"/>
            </w:tcMar>
          </w:tcPr>
          <w:p w14:paraId="47D97192" w14:textId="66CEDF93" w:rsidR="0056132A" w:rsidRPr="008E5B2E" w:rsidRDefault="009F6C97" w:rsidP="00802DCA">
            <w:pPr>
              <w:snapToGrid w:val="0"/>
              <w:spacing w:after="120" w:line="276" w:lineRule="auto"/>
              <w:rPr>
                <w:rFonts w:ascii="Arial" w:hAnsi="Arial" w:cs="Arial"/>
                <w:b w:val="0"/>
                <w:bCs/>
                <w:sz w:val="20"/>
                <w:szCs w:val="20"/>
              </w:rPr>
            </w:pPr>
            <w:r w:rsidRPr="008E5B2E">
              <w:rPr>
                <w:rFonts w:ascii="Arial" w:hAnsi="Arial" w:cs="Arial"/>
                <w:b w:val="0"/>
                <w:bCs/>
                <w:sz w:val="20"/>
                <w:szCs w:val="20"/>
              </w:rPr>
              <w:t xml:space="preserve">Instituto Colombiano Agropecuario – ICA. (2024, 3 de octubre). </w:t>
            </w:r>
            <w:r w:rsidRPr="008E5B2E">
              <w:rPr>
                <w:rFonts w:ascii="Arial" w:hAnsi="Arial" w:cs="Arial"/>
                <w:b w:val="0"/>
                <w:bCs/>
                <w:i/>
                <w:iCs/>
                <w:sz w:val="20"/>
                <w:szCs w:val="20"/>
              </w:rPr>
              <w:t>Plan de acción para la conservación, multiplicación, uso e intercambio de semillas nativas y criollas II fase 2024–2028</w:t>
            </w:r>
            <w:r w:rsidRPr="008E5B2E">
              <w:rPr>
                <w:rFonts w:ascii="Arial" w:hAnsi="Arial" w:cs="Arial"/>
                <w:b w:val="0"/>
                <w:bCs/>
                <w:sz w:val="20"/>
                <w:szCs w:val="20"/>
              </w:rPr>
              <w:t xml:space="preserve">. </w:t>
            </w:r>
          </w:p>
        </w:tc>
        <w:tc>
          <w:tcPr>
            <w:tcW w:w="2519" w:type="dxa"/>
            <w:shd w:val="clear" w:color="auto" w:fill="auto"/>
            <w:tcMar>
              <w:top w:w="100" w:type="dxa"/>
              <w:left w:w="100" w:type="dxa"/>
              <w:bottom w:w="100" w:type="dxa"/>
              <w:right w:w="100" w:type="dxa"/>
            </w:tcMar>
          </w:tcPr>
          <w:p w14:paraId="7BE6BAD6" w14:textId="6370C318" w:rsidR="0056132A" w:rsidRPr="008E5B2E" w:rsidRDefault="009F6C97" w:rsidP="00802DCA">
            <w:pPr>
              <w:snapToGrid w:val="0"/>
              <w:spacing w:after="120" w:line="276" w:lineRule="auto"/>
              <w:rPr>
                <w:rFonts w:ascii="Arial" w:hAnsi="Arial" w:cs="Arial"/>
                <w:b w:val="0"/>
                <w:bCs/>
                <w:sz w:val="20"/>
                <w:szCs w:val="20"/>
              </w:rPr>
            </w:pPr>
            <w:r w:rsidRPr="008E5B2E">
              <w:rPr>
                <w:rFonts w:ascii="Arial" w:hAnsi="Arial" w:cs="Arial"/>
                <w:b w:val="0"/>
                <w:bCs/>
                <w:sz w:val="20"/>
                <w:szCs w:val="20"/>
              </w:rPr>
              <w:t>Libro</w:t>
            </w:r>
          </w:p>
        </w:tc>
        <w:tc>
          <w:tcPr>
            <w:tcW w:w="2519" w:type="dxa"/>
            <w:shd w:val="clear" w:color="auto" w:fill="auto"/>
            <w:tcMar>
              <w:top w:w="100" w:type="dxa"/>
              <w:left w:w="100" w:type="dxa"/>
              <w:bottom w:w="100" w:type="dxa"/>
              <w:right w:w="100" w:type="dxa"/>
            </w:tcMar>
          </w:tcPr>
          <w:p w14:paraId="5D9AAAE9" w14:textId="0314A6EB" w:rsidR="0056132A" w:rsidRPr="008E5B2E" w:rsidRDefault="002B0B9B" w:rsidP="00802DCA">
            <w:pPr>
              <w:snapToGrid w:val="0"/>
              <w:spacing w:after="120" w:line="276" w:lineRule="auto"/>
              <w:rPr>
                <w:rFonts w:ascii="Arial" w:hAnsi="Arial" w:cs="Arial"/>
                <w:b w:val="0"/>
                <w:bCs/>
                <w:sz w:val="20"/>
                <w:szCs w:val="20"/>
              </w:rPr>
            </w:pPr>
            <w:hyperlink r:id="rId340" w:history="1">
              <w:r w:rsidRPr="008E5B2E">
                <w:rPr>
                  <w:rStyle w:val="Hyperlink"/>
                  <w:rFonts w:ascii="Arial" w:hAnsi="Arial" w:cs="Arial"/>
                  <w:b w:val="0"/>
                  <w:bCs/>
                  <w:sz w:val="20"/>
                  <w:szCs w:val="20"/>
                </w:rPr>
                <w:t>https://www.ica.gov.co/getattachment/Modelo-de-P-y-G/Transparencia-Participacion-y-Servicio-al-Ciudada/Rendicion-de-Cuentas/Avance-Acuerdos-de-Paz/Plan-de-accion-de-semillas-Fase-II-1.pdf.aspx</w:t>
              </w:r>
            </w:hyperlink>
            <w:r w:rsidRPr="008E5B2E">
              <w:rPr>
                <w:rFonts w:ascii="Arial" w:hAnsi="Arial" w:cs="Arial"/>
                <w:b w:val="0"/>
                <w:bCs/>
                <w:sz w:val="20"/>
                <w:szCs w:val="20"/>
              </w:rPr>
              <w:t xml:space="preserve"> </w:t>
            </w:r>
          </w:p>
        </w:tc>
      </w:tr>
      <w:bookmarkEnd w:id="21"/>
    </w:tbl>
    <w:p w14:paraId="72CE6ED6" w14:textId="77777777" w:rsidR="00A86E9A" w:rsidRPr="00DD20CD" w:rsidRDefault="00A86E9A" w:rsidP="00802DCA">
      <w:pPr>
        <w:snapToGrid w:val="0"/>
        <w:spacing w:after="120" w:line="276" w:lineRule="auto"/>
        <w:rPr>
          <w:rFonts w:ascii="Arial" w:hAnsi="Arial" w:cs="Arial"/>
          <w:sz w:val="20"/>
          <w:szCs w:val="20"/>
        </w:rPr>
      </w:pPr>
    </w:p>
    <w:p w14:paraId="5D16EAAE" w14:textId="77777777" w:rsidR="0059034F" w:rsidRPr="00DD20CD" w:rsidRDefault="00D55C84" w:rsidP="00F37A5D">
      <w:pPr>
        <w:numPr>
          <w:ilvl w:val="0"/>
          <w:numId w:val="2"/>
        </w:numPr>
        <w:pBdr>
          <w:top w:val="nil"/>
          <w:left w:val="nil"/>
          <w:bottom w:val="nil"/>
          <w:right w:val="nil"/>
          <w:between w:val="nil"/>
        </w:pBdr>
        <w:snapToGrid w:val="0"/>
        <w:spacing w:after="120" w:line="276" w:lineRule="auto"/>
        <w:ind w:left="284" w:hanging="284"/>
        <w:rPr>
          <w:rFonts w:ascii="Arial" w:hAnsi="Arial" w:cs="Arial"/>
          <w:b/>
          <w:sz w:val="20"/>
          <w:szCs w:val="20"/>
        </w:rPr>
      </w:pPr>
      <w:r w:rsidRPr="00DD20CD">
        <w:rPr>
          <w:rFonts w:ascii="Arial" w:hAnsi="Arial" w:cs="Arial"/>
          <w:b/>
          <w:sz w:val="20"/>
          <w:szCs w:val="20"/>
        </w:rPr>
        <w:t xml:space="preserve">GLOSARIO: </w:t>
      </w:r>
    </w:p>
    <w:p w14:paraId="57B330CC" w14:textId="77777777" w:rsidR="0059034F" w:rsidRPr="00DD20CD" w:rsidRDefault="0059034F" w:rsidP="00BE4089">
      <w:pPr>
        <w:pBdr>
          <w:top w:val="nil"/>
          <w:left w:val="nil"/>
          <w:bottom w:val="nil"/>
          <w:right w:val="nil"/>
          <w:between w:val="nil"/>
        </w:pBdr>
        <w:snapToGrid w:val="0"/>
        <w:spacing w:after="120" w:line="276" w:lineRule="auto"/>
        <w:rPr>
          <w:rFonts w:ascii="Arial" w:hAnsi="Arial" w:cs="Arial"/>
          <w:sz w:val="20"/>
          <w:szCs w:val="20"/>
        </w:rPr>
      </w:pPr>
    </w:p>
    <w:tbl>
      <w:tblPr>
        <w:tblStyle w:val="3"/>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22"/>
        <w:gridCol w:w="7840"/>
      </w:tblGrid>
      <w:tr w:rsidR="00232D00" w:rsidRPr="00DD20CD" w14:paraId="34B59B22" w14:textId="77777777" w:rsidTr="00C52668">
        <w:trPr>
          <w:trHeight w:val="214"/>
        </w:trPr>
        <w:tc>
          <w:tcPr>
            <w:tcW w:w="2122" w:type="dxa"/>
            <w:shd w:val="clear" w:color="auto" w:fill="000000" w:themeFill="text1"/>
            <w:tcMar>
              <w:top w:w="100" w:type="dxa"/>
              <w:left w:w="100" w:type="dxa"/>
              <w:bottom w:w="100" w:type="dxa"/>
              <w:right w:w="100" w:type="dxa"/>
            </w:tcMar>
          </w:tcPr>
          <w:p w14:paraId="1063EF82" w14:textId="77777777" w:rsidR="0059034F" w:rsidRPr="00DD20CD" w:rsidRDefault="00D55C84" w:rsidP="00802DCA">
            <w:pPr>
              <w:snapToGrid w:val="0"/>
              <w:spacing w:after="120" w:line="276" w:lineRule="auto"/>
              <w:rPr>
                <w:rFonts w:ascii="Arial" w:hAnsi="Arial" w:cs="Arial"/>
                <w:sz w:val="20"/>
                <w:szCs w:val="20"/>
              </w:rPr>
            </w:pPr>
            <w:r w:rsidRPr="00DD20CD">
              <w:rPr>
                <w:rFonts w:ascii="Arial" w:hAnsi="Arial" w:cs="Arial"/>
                <w:sz w:val="20"/>
                <w:szCs w:val="20"/>
              </w:rPr>
              <w:t>TÉRMINO</w:t>
            </w:r>
          </w:p>
        </w:tc>
        <w:tc>
          <w:tcPr>
            <w:tcW w:w="7840" w:type="dxa"/>
            <w:shd w:val="clear" w:color="auto" w:fill="000000" w:themeFill="text1"/>
            <w:tcMar>
              <w:top w:w="100" w:type="dxa"/>
              <w:left w:w="100" w:type="dxa"/>
              <w:bottom w:w="100" w:type="dxa"/>
              <w:right w:w="100" w:type="dxa"/>
            </w:tcMar>
          </w:tcPr>
          <w:p w14:paraId="64E80931" w14:textId="77777777" w:rsidR="0059034F" w:rsidRPr="00DD20CD" w:rsidRDefault="00D55C84" w:rsidP="00802DCA">
            <w:pPr>
              <w:snapToGrid w:val="0"/>
              <w:spacing w:after="120" w:line="276" w:lineRule="auto"/>
              <w:rPr>
                <w:rFonts w:ascii="Arial" w:hAnsi="Arial" w:cs="Arial"/>
                <w:sz w:val="20"/>
                <w:szCs w:val="20"/>
              </w:rPr>
            </w:pPr>
            <w:r w:rsidRPr="00DD20CD">
              <w:rPr>
                <w:rFonts w:ascii="Arial" w:hAnsi="Arial" w:cs="Arial"/>
                <w:sz w:val="20"/>
                <w:szCs w:val="20"/>
              </w:rPr>
              <w:t>SIGNIFICADO</w:t>
            </w:r>
          </w:p>
        </w:tc>
      </w:tr>
      <w:tr w:rsidR="00641789" w:rsidRPr="00641789" w14:paraId="35EC9F4A" w14:textId="77777777" w:rsidTr="00AD0DD7">
        <w:trPr>
          <w:trHeight w:val="253"/>
        </w:trPr>
        <w:tc>
          <w:tcPr>
            <w:tcW w:w="2122" w:type="dxa"/>
            <w:shd w:val="clear" w:color="auto" w:fill="auto"/>
            <w:tcMar>
              <w:top w:w="100" w:type="dxa"/>
              <w:left w:w="100" w:type="dxa"/>
              <w:bottom w:w="100" w:type="dxa"/>
              <w:right w:w="100" w:type="dxa"/>
            </w:tcMar>
          </w:tcPr>
          <w:p w14:paraId="5ABAFA03" w14:textId="77777777" w:rsidR="00641789" w:rsidRPr="00641789" w:rsidRDefault="00641789" w:rsidP="00641789">
            <w:pPr>
              <w:snapToGrid w:val="0"/>
              <w:spacing w:after="120" w:line="276" w:lineRule="auto"/>
              <w:rPr>
                <w:rFonts w:ascii="Arial" w:hAnsi="Arial" w:cs="Arial"/>
                <w:b w:val="0"/>
                <w:bCs/>
                <w:sz w:val="20"/>
                <w:szCs w:val="20"/>
              </w:rPr>
            </w:pPr>
            <w:r w:rsidRPr="00641789">
              <w:rPr>
                <w:rFonts w:ascii="Arial" w:hAnsi="Arial" w:cs="Arial"/>
                <w:b w:val="0"/>
                <w:bCs/>
                <w:sz w:val="20"/>
                <w:szCs w:val="20"/>
              </w:rPr>
              <w:t>Agroecología:</w:t>
            </w:r>
          </w:p>
        </w:tc>
        <w:tc>
          <w:tcPr>
            <w:tcW w:w="7840" w:type="dxa"/>
            <w:shd w:val="clear" w:color="auto" w:fill="auto"/>
            <w:tcMar>
              <w:top w:w="100" w:type="dxa"/>
              <w:left w:w="100" w:type="dxa"/>
              <w:bottom w:w="100" w:type="dxa"/>
              <w:right w:w="100" w:type="dxa"/>
            </w:tcMar>
          </w:tcPr>
          <w:p w14:paraId="52162094" w14:textId="77777777" w:rsidR="00641789" w:rsidRPr="00641789" w:rsidRDefault="00641789" w:rsidP="00641789">
            <w:pPr>
              <w:snapToGrid w:val="0"/>
              <w:spacing w:after="120" w:line="276" w:lineRule="auto"/>
              <w:jc w:val="both"/>
              <w:rPr>
                <w:rFonts w:ascii="Arial" w:hAnsi="Arial" w:cs="Arial"/>
                <w:b w:val="0"/>
                <w:bCs/>
                <w:sz w:val="20"/>
                <w:szCs w:val="20"/>
              </w:rPr>
            </w:pPr>
            <w:r w:rsidRPr="00641789">
              <w:rPr>
                <w:rFonts w:ascii="Arial" w:hAnsi="Arial" w:cs="Arial"/>
                <w:b w:val="0"/>
                <w:bCs/>
                <w:sz w:val="20"/>
                <w:szCs w:val="20"/>
              </w:rPr>
              <w:t>disciplina que integra principios ecológicos y sociales en el diseño y manejo de sistemas agrícolas sostenibles.</w:t>
            </w:r>
          </w:p>
        </w:tc>
      </w:tr>
      <w:tr w:rsidR="00641789" w:rsidRPr="00641789" w14:paraId="4167D31F" w14:textId="77777777" w:rsidTr="00AD0DD7">
        <w:trPr>
          <w:trHeight w:val="253"/>
        </w:trPr>
        <w:tc>
          <w:tcPr>
            <w:tcW w:w="2122" w:type="dxa"/>
            <w:shd w:val="clear" w:color="auto" w:fill="auto"/>
            <w:tcMar>
              <w:top w:w="100" w:type="dxa"/>
              <w:left w:w="100" w:type="dxa"/>
              <w:bottom w:w="100" w:type="dxa"/>
              <w:right w:w="100" w:type="dxa"/>
            </w:tcMar>
          </w:tcPr>
          <w:p w14:paraId="51A7A556" w14:textId="77777777" w:rsidR="00641789" w:rsidRPr="00641789" w:rsidRDefault="00641789" w:rsidP="00641789">
            <w:pPr>
              <w:snapToGrid w:val="0"/>
              <w:spacing w:after="120" w:line="276" w:lineRule="auto"/>
              <w:rPr>
                <w:rFonts w:ascii="Arial" w:hAnsi="Arial" w:cs="Arial"/>
                <w:b w:val="0"/>
                <w:bCs/>
                <w:sz w:val="20"/>
                <w:szCs w:val="20"/>
              </w:rPr>
            </w:pPr>
            <w:r w:rsidRPr="00641789">
              <w:rPr>
                <w:rFonts w:ascii="Arial" w:hAnsi="Arial" w:cs="Arial"/>
                <w:b w:val="0"/>
                <w:bCs/>
                <w:sz w:val="20"/>
                <w:szCs w:val="20"/>
              </w:rPr>
              <w:t>Biodiversidad:</w:t>
            </w:r>
          </w:p>
        </w:tc>
        <w:tc>
          <w:tcPr>
            <w:tcW w:w="7840" w:type="dxa"/>
            <w:shd w:val="clear" w:color="auto" w:fill="auto"/>
            <w:tcMar>
              <w:top w:w="100" w:type="dxa"/>
              <w:left w:w="100" w:type="dxa"/>
              <w:bottom w:w="100" w:type="dxa"/>
              <w:right w:w="100" w:type="dxa"/>
            </w:tcMar>
          </w:tcPr>
          <w:p w14:paraId="277EAAB6" w14:textId="77777777" w:rsidR="00641789" w:rsidRPr="00641789" w:rsidRDefault="00641789" w:rsidP="00641789">
            <w:pPr>
              <w:snapToGrid w:val="0"/>
              <w:spacing w:after="120" w:line="276" w:lineRule="auto"/>
              <w:jc w:val="both"/>
              <w:rPr>
                <w:rFonts w:ascii="Arial" w:hAnsi="Arial" w:cs="Arial"/>
                <w:b w:val="0"/>
                <w:bCs/>
                <w:sz w:val="20"/>
                <w:szCs w:val="20"/>
              </w:rPr>
            </w:pPr>
            <w:r w:rsidRPr="00641789">
              <w:rPr>
                <w:rFonts w:ascii="Arial" w:hAnsi="Arial" w:cs="Arial"/>
                <w:b w:val="0"/>
                <w:bCs/>
                <w:sz w:val="20"/>
                <w:szCs w:val="20"/>
              </w:rPr>
              <w:t>variedad de especies vivas en un ecosistema, que contribuye a su equilibrio y resiliencia.</w:t>
            </w:r>
          </w:p>
        </w:tc>
      </w:tr>
      <w:tr w:rsidR="00641789" w:rsidRPr="00641789" w14:paraId="71A5053C" w14:textId="77777777" w:rsidTr="00AD0DD7">
        <w:trPr>
          <w:trHeight w:val="253"/>
        </w:trPr>
        <w:tc>
          <w:tcPr>
            <w:tcW w:w="2122" w:type="dxa"/>
            <w:shd w:val="clear" w:color="auto" w:fill="auto"/>
            <w:tcMar>
              <w:top w:w="100" w:type="dxa"/>
              <w:left w:w="100" w:type="dxa"/>
              <w:bottom w:w="100" w:type="dxa"/>
              <w:right w:w="100" w:type="dxa"/>
            </w:tcMar>
          </w:tcPr>
          <w:p w14:paraId="471B1F48" w14:textId="77777777" w:rsidR="00641789" w:rsidRPr="00641789" w:rsidRDefault="00641789" w:rsidP="00641789">
            <w:pPr>
              <w:snapToGrid w:val="0"/>
              <w:spacing w:after="120" w:line="276" w:lineRule="auto"/>
              <w:rPr>
                <w:rFonts w:ascii="Arial" w:hAnsi="Arial" w:cs="Arial"/>
                <w:b w:val="0"/>
                <w:bCs/>
                <w:sz w:val="20"/>
                <w:szCs w:val="20"/>
              </w:rPr>
            </w:pPr>
            <w:r w:rsidRPr="00641789">
              <w:rPr>
                <w:rFonts w:ascii="Arial" w:hAnsi="Arial" w:cs="Arial"/>
                <w:b w:val="0"/>
                <w:bCs/>
                <w:sz w:val="20"/>
                <w:szCs w:val="20"/>
              </w:rPr>
              <w:t>Buenas Prácticas Agrícolas (BPA):</w:t>
            </w:r>
          </w:p>
        </w:tc>
        <w:tc>
          <w:tcPr>
            <w:tcW w:w="7840" w:type="dxa"/>
            <w:shd w:val="clear" w:color="auto" w:fill="auto"/>
            <w:tcMar>
              <w:top w:w="100" w:type="dxa"/>
              <w:left w:w="100" w:type="dxa"/>
              <w:bottom w:w="100" w:type="dxa"/>
              <w:right w:w="100" w:type="dxa"/>
            </w:tcMar>
          </w:tcPr>
          <w:p w14:paraId="768BF0E2" w14:textId="77777777" w:rsidR="00641789" w:rsidRPr="00641789" w:rsidRDefault="00641789" w:rsidP="00641789">
            <w:pPr>
              <w:snapToGrid w:val="0"/>
              <w:spacing w:after="120" w:line="276" w:lineRule="auto"/>
              <w:jc w:val="both"/>
              <w:rPr>
                <w:rFonts w:ascii="Arial" w:hAnsi="Arial" w:cs="Arial"/>
                <w:b w:val="0"/>
                <w:bCs/>
                <w:sz w:val="20"/>
                <w:szCs w:val="20"/>
              </w:rPr>
            </w:pPr>
            <w:r w:rsidRPr="00641789">
              <w:rPr>
                <w:rFonts w:ascii="Arial" w:hAnsi="Arial" w:cs="Arial"/>
                <w:b w:val="0"/>
                <w:bCs/>
                <w:sz w:val="20"/>
                <w:szCs w:val="20"/>
              </w:rPr>
              <w:t>conjunto de acciones orientadas a garantizar la producción de alimentos sanos, seguros y respetuosos del ambiente.</w:t>
            </w:r>
          </w:p>
        </w:tc>
      </w:tr>
      <w:tr w:rsidR="00641789" w:rsidRPr="00641789" w14:paraId="415B3E3E" w14:textId="77777777" w:rsidTr="00AD0DD7">
        <w:trPr>
          <w:trHeight w:val="253"/>
        </w:trPr>
        <w:tc>
          <w:tcPr>
            <w:tcW w:w="2122" w:type="dxa"/>
            <w:shd w:val="clear" w:color="auto" w:fill="auto"/>
            <w:tcMar>
              <w:top w:w="100" w:type="dxa"/>
              <w:left w:w="100" w:type="dxa"/>
              <w:bottom w:w="100" w:type="dxa"/>
              <w:right w:w="100" w:type="dxa"/>
            </w:tcMar>
          </w:tcPr>
          <w:p w14:paraId="62C6C7CE" w14:textId="77777777" w:rsidR="00641789" w:rsidRPr="00641789" w:rsidRDefault="00641789" w:rsidP="00641789">
            <w:pPr>
              <w:snapToGrid w:val="0"/>
              <w:spacing w:after="120" w:line="276" w:lineRule="auto"/>
              <w:rPr>
                <w:rFonts w:ascii="Arial" w:hAnsi="Arial" w:cs="Arial"/>
                <w:b w:val="0"/>
                <w:bCs/>
                <w:sz w:val="20"/>
                <w:szCs w:val="20"/>
              </w:rPr>
            </w:pPr>
            <w:r w:rsidRPr="00641789">
              <w:rPr>
                <w:rFonts w:ascii="Arial" w:hAnsi="Arial" w:cs="Arial"/>
                <w:b w:val="0"/>
                <w:bCs/>
                <w:sz w:val="20"/>
                <w:szCs w:val="20"/>
              </w:rPr>
              <w:t>Captura de carbono:</w:t>
            </w:r>
          </w:p>
        </w:tc>
        <w:tc>
          <w:tcPr>
            <w:tcW w:w="7840" w:type="dxa"/>
            <w:shd w:val="clear" w:color="auto" w:fill="auto"/>
            <w:tcMar>
              <w:top w:w="100" w:type="dxa"/>
              <w:left w:w="100" w:type="dxa"/>
              <w:bottom w:w="100" w:type="dxa"/>
              <w:right w:w="100" w:type="dxa"/>
            </w:tcMar>
          </w:tcPr>
          <w:p w14:paraId="7EEC1129" w14:textId="77777777" w:rsidR="00641789" w:rsidRPr="00641789" w:rsidRDefault="00641789" w:rsidP="00641789">
            <w:pPr>
              <w:snapToGrid w:val="0"/>
              <w:spacing w:after="120" w:line="276" w:lineRule="auto"/>
              <w:jc w:val="both"/>
              <w:rPr>
                <w:rFonts w:ascii="Arial" w:hAnsi="Arial" w:cs="Arial"/>
                <w:b w:val="0"/>
                <w:bCs/>
                <w:sz w:val="20"/>
                <w:szCs w:val="20"/>
              </w:rPr>
            </w:pPr>
            <w:r w:rsidRPr="00641789">
              <w:rPr>
                <w:rFonts w:ascii="Arial" w:hAnsi="Arial" w:cs="Arial"/>
                <w:b w:val="0"/>
                <w:bCs/>
                <w:sz w:val="20"/>
                <w:szCs w:val="20"/>
              </w:rPr>
              <w:t>proceso por el cual plantas, suelos, océanos y algunas tecnologías atrapan dióxido de carbono (CO</w:t>
            </w:r>
            <w:r w:rsidRPr="00641789">
              <w:rPr>
                <w:rFonts w:ascii="Cambria Math" w:hAnsi="Cambria Math" w:cs="Cambria Math"/>
                <w:b w:val="0"/>
                <w:bCs/>
                <w:sz w:val="20"/>
                <w:szCs w:val="20"/>
              </w:rPr>
              <w:t>₂</w:t>
            </w:r>
            <w:r w:rsidRPr="00641789">
              <w:rPr>
                <w:rFonts w:ascii="Arial" w:hAnsi="Arial" w:cs="Arial"/>
                <w:b w:val="0"/>
                <w:bCs/>
                <w:sz w:val="20"/>
                <w:szCs w:val="20"/>
              </w:rPr>
              <w:t>) de la atmósfera y lo almacenan para evitar que contribuya al cambio climático.</w:t>
            </w:r>
          </w:p>
        </w:tc>
      </w:tr>
      <w:tr w:rsidR="00641789" w:rsidRPr="00641789" w14:paraId="3E422C23" w14:textId="77777777" w:rsidTr="00AD0DD7">
        <w:trPr>
          <w:trHeight w:val="253"/>
        </w:trPr>
        <w:tc>
          <w:tcPr>
            <w:tcW w:w="2122" w:type="dxa"/>
            <w:shd w:val="clear" w:color="auto" w:fill="auto"/>
            <w:tcMar>
              <w:top w:w="100" w:type="dxa"/>
              <w:left w:w="100" w:type="dxa"/>
              <w:bottom w:w="100" w:type="dxa"/>
              <w:right w:w="100" w:type="dxa"/>
            </w:tcMar>
          </w:tcPr>
          <w:p w14:paraId="646F9D2C" w14:textId="77777777" w:rsidR="00641789" w:rsidRPr="00641789" w:rsidRDefault="00641789" w:rsidP="00641789">
            <w:pPr>
              <w:snapToGrid w:val="0"/>
              <w:spacing w:after="120" w:line="276" w:lineRule="auto"/>
              <w:rPr>
                <w:rFonts w:ascii="Arial" w:hAnsi="Arial" w:cs="Arial"/>
                <w:b w:val="0"/>
                <w:bCs/>
                <w:sz w:val="20"/>
                <w:szCs w:val="20"/>
              </w:rPr>
            </w:pPr>
            <w:r w:rsidRPr="00641789">
              <w:rPr>
                <w:rFonts w:ascii="Arial" w:hAnsi="Arial" w:cs="Arial"/>
                <w:b w:val="0"/>
                <w:bCs/>
                <w:sz w:val="20"/>
                <w:szCs w:val="20"/>
              </w:rPr>
              <w:t>Especie nativa:</w:t>
            </w:r>
          </w:p>
        </w:tc>
        <w:tc>
          <w:tcPr>
            <w:tcW w:w="7840" w:type="dxa"/>
            <w:shd w:val="clear" w:color="auto" w:fill="auto"/>
            <w:tcMar>
              <w:top w:w="100" w:type="dxa"/>
              <w:left w:w="100" w:type="dxa"/>
              <w:bottom w:w="100" w:type="dxa"/>
              <w:right w:w="100" w:type="dxa"/>
            </w:tcMar>
          </w:tcPr>
          <w:p w14:paraId="28ED9A38" w14:textId="77777777" w:rsidR="00641789" w:rsidRPr="00641789" w:rsidRDefault="00641789" w:rsidP="00641789">
            <w:pPr>
              <w:snapToGrid w:val="0"/>
              <w:spacing w:after="120" w:line="276" w:lineRule="auto"/>
              <w:jc w:val="both"/>
              <w:rPr>
                <w:rFonts w:ascii="Arial" w:hAnsi="Arial" w:cs="Arial"/>
                <w:b w:val="0"/>
                <w:bCs/>
                <w:sz w:val="20"/>
                <w:szCs w:val="20"/>
              </w:rPr>
            </w:pPr>
            <w:r w:rsidRPr="00641789">
              <w:rPr>
                <w:rFonts w:ascii="Arial" w:hAnsi="Arial" w:cs="Arial"/>
                <w:b w:val="0"/>
                <w:bCs/>
                <w:sz w:val="20"/>
                <w:szCs w:val="20"/>
              </w:rPr>
              <w:t>organismo (planta, animal, hongo, etc.) que se encuentra de manera natural en una región, sin haber sido introducido por el ser humano.</w:t>
            </w:r>
          </w:p>
        </w:tc>
      </w:tr>
      <w:tr w:rsidR="00641789" w:rsidRPr="00641789" w14:paraId="7BC0F991" w14:textId="77777777" w:rsidTr="00AD0DD7">
        <w:trPr>
          <w:trHeight w:val="253"/>
        </w:trPr>
        <w:tc>
          <w:tcPr>
            <w:tcW w:w="2122" w:type="dxa"/>
            <w:shd w:val="clear" w:color="auto" w:fill="auto"/>
            <w:tcMar>
              <w:top w:w="100" w:type="dxa"/>
              <w:left w:w="100" w:type="dxa"/>
              <w:bottom w:w="100" w:type="dxa"/>
              <w:right w:w="100" w:type="dxa"/>
            </w:tcMar>
          </w:tcPr>
          <w:p w14:paraId="0BA413BC" w14:textId="77777777" w:rsidR="00641789" w:rsidRPr="00641789" w:rsidRDefault="00641789" w:rsidP="00641789">
            <w:pPr>
              <w:snapToGrid w:val="0"/>
              <w:spacing w:after="120" w:line="276" w:lineRule="auto"/>
              <w:rPr>
                <w:rFonts w:ascii="Arial" w:hAnsi="Arial" w:cs="Arial"/>
                <w:b w:val="0"/>
                <w:bCs/>
                <w:sz w:val="20"/>
                <w:szCs w:val="20"/>
              </w:rPr>
            </w:pPr>
            <w:r w:rsidRPr="00641789">
              <w:rPr>
                <w:rFonts w:ascii="Arial" w:hAnsi="Arial" w:cs="Arial"/>
                <w:b w:val="0"/>
                <w:bCs/>
                <w:sz w:val="20"/>
                <w:szCs w:val="20"/>
              </w:rPr>
              <w:t>Evaluación de Impacto Ambiental (EIA):</w:t>
            </w:r>
          </w:p>
        </w:tc>
        <w:tc>
          <w:tcPr>
            <w:tcW w:w="7840" w:type="dxa"/>
            <w:shd w:val="clear" w:color="auto" w:fill="auto"/>
            <w:tcMar>
              <w:top w:w="100" w:type="dxa"/>
              <w:left w:w="100" w:type="dxa"/>
              <w:bottom w:w="100" w:type="dxa"/>
              <w:right w:w="100" w:type="dxa"/>
            </w:tcMar>
          </w:tcPr>
          <w:p w14:paraId="3095BEAE" w14:textId="77777777" w:rsidR="00641789" w:rsidRPr="00641789" w:rsidRDefault="00641789" w:rsidP="00641789">
            <w:pPr>
              <w:snapToGrid w:val="0"/>
              <w:spacing w:after="120" w:line="276" w:lineRule="auto"/>
              <w:jc w:val="both"/>
              <w:rPr>
                <w:rFonts w:ascii="Arial" w:hAnsi="Arial" w:cs="Arial"/>
                <w:b w:val="0"/>
                <w:bCs/>
                <w:sz w:val="20"/>
                <w:szCs w:val="20"/>
              </w:rPr>
            </w:pPr>
            <w:r w:rsidRPr="00641789">
              <w:rPr>
                <w:rFonts w:ascii="Arial" w:hAnsi="Arial" w:cs="Arial"/>
                <w:b w:val="0"/>
                <w:bCs/>
                <w:sz w:val="20"/>
                <w:szCs w:val="20"/>
              </w:rPr>
              <w:t>estudio previo que analiza los efectos de un proyecto sobre el ambiente para prevenir, mitigar o compensar posibles daños</w:t>
            </w:r>
          </w:p>
        </w:tc>
      </w:tr>
      <w:tr w:rsidR="00641789" w:rsidRPr="00641789" w14:paraId="0D7D445E" w14:textId="77777777" w:rsidTr="00AD0DD7">
        <w:trPr>
          <w:trHeight w:val="253"/>
        </w:trPr>
        <w:tc>
          <w:tcPr>
            <w:tcW w:w="2122" w:type="dxa"/>
            <w:shd w:val="clear" w:color="auto" w:fill="auto"/>
            <w:tcMar>
              <w:top w:w="100" w:type="dxa"/>
              <w:left w:w="100" w:type="dxa"/>
              <w:bottom w:w="100" w:type="dxa"/>
              <w:right w:w="100" w:type="dxa"/>
            </w:tcMar>
          </w:tcPr>
          <w:p w14:paraId="35332025" w14:textId="77777777" w:rsidR="00641789" w:rsidRPr="00641789" w:rsidRDefault="00641789" w:rsidP="00641789">
            <w:pPr>
              <w:snapToGrid w:val="0"/>
              <w:spacing w:after="120" w:line="276" w:lineRule="auto"/>
              <w:rPr>
                <w:rFonts w:ascii="Arial" w:hAnsi="Arial" w:cs="Arial"/>
                <w:b w:val="0"/>
                <w:bCs/>
                <w:sz w:val="20"/>
                <w:szCs w:val="20"/>
              </w:rPr>
            </w:pPr>
            <w:r w:rsidRPr="00641789">
              <w:rPr>
                <w:rFonts w:ascii="Arial" w:hAnsi="Arial" w:cs="Arial"/>
                <w:b w:val="0"/>
                <w:bCs/>
                <w:sz w:val="20"/>
                <w:szCs w:val="20"/>
              </w:rPr>
              <w:t>Inocuidad de los alimentos:</w:t>
            </w:r>
          </w:p>
        </w:tc>
        <w:tc>
          <w:tcPr>
            <w:tcW w:w="7840" w:type="dxa"/>
            <w:shd w:val="clear" w:color="auto" w:fill="auto"/>
            <w:tcMar>
              <w:top w:w="100" w:type="dxa"/>
              <w:left w:w="100" w:type="dxa"/>
              <w:bottom w:w="100" w:type="dxa"/>
              <w:right w:w="100" w:type="dxa"/>
            </w:tcMar>
          </w:tcPr>
          <w:p w14:paraId="0564F7A6" w14:textId="77777777" w:rsidR="00641789" w:rsidRPr="00641789" w:rsidRDefault="00641789" w:rsidP="00641789">
            <w:pPr>
              <w:snapToGrid w:val="0"/>
              <w:spacing w:after="120" w:line="276" w:lineRule="auto"/>
              <w:jc w:val="both"/>
              <w:rPr>
                <w:rFonts w:ascii="Arial" w:hAnsi="Arial" w:cs="Arial"/>
                <w:b w:val="0"/>
                <w:bCs/>
                <w:sz w:val="20"/>
                <w:szCs w:val="20"/>
              </w:rPr>
            </w:pPr>
            <w:r w:rsidRPr="00641789">
              <w:rPr>
                <w:rFonts w:ascii="Arial" w:hAnsi="Arial" w:cs="Arial"/>
                <w:b w:val="0"/>
                <w:bCs/>
                <w:sz w:val="20"/>
                <w:szCs w:val="20"/>
              </w:rPr>
              <w:t>garantía de que los alimentos no causarán daño a la salud del consumidor cuando se preparan y consumen de acuerdo con su uso previsto.</w:t>
            </w:r>
          </w:p>
        </w:tc>
      </w:tr>
      <w:tr w:rsidR="00641789" w:rsidRPr="00641789" w14:paraId="03947953" w14:textId="77777777" w:rsidTr="00AD0DD7">
        <w:trPr>
          <w:trHeight w:val="253"/>
        </w:trPr>
        <w:tc>
          <w:tcPr>
            <w:tcW w:w="2122" w:type="dxa"/>
            <w:shd w:val="clear" w:color="auto" w:fill="auto"/>
            <w:tcMar>
              <w:top w:w="100" w:type="dxa"/>
              <w:left w:w="100" w:type="dxa"/>
              <w:bottom w:w="100" w:type="dxa"/>
              <w:right w:w="100" w:type="dxa"/>
            </w:tcMar>
          </w:tcPr>
          <w:p w14:paraId="19B4924F" w14:textId="77777777" w:rsidR="00641789" w:rsidRPr="00641789" w:rsidRDefault="00641789" w:rsidP="00641789">
            <w:pPr>
              <w:snapToGrid w:val="0"/>
              <w:spacing w:after="120" w:line="276" w:lineRule="auto"/>
              <w:rPr>
                <w:rFonts w:ascii="Arial" w:hAnsi="Arial" w:cs="Arial"/>
                <w:b w:val="0"/>
                <w:bCs/>
                <w:sz w:val="20"/>
                <w:szCs w:val="20"/>
              </w:rPr>
            </w:pPr>
            <w:r w:rsidRPr="00641789">
              <w:rPr>
                <w:rFonts w:ascii="Arial" w:hAnsi="Arial" w:cs="Arial"/>
                <w:b w:val="0"/>
                <w:bCs/>
                <w:sz w:val="20"/>
                <w:szCs w:val="20"/>
              </w:rPr>
              <w:t>Soberanía alimentaria:</w:t>
            </w:r>
          </w:p>
        </w:tc>
        <w:tc>
          <w:tcPr>
            <w:tcW w:w="7840" w:type="dxa"/>
            <w:shd w:val="clear" w:color="auto" w:fill="auto"/>
            <w:tcMar>
              <w:top w:w="100" w:type="dxa"/>
              <w:left w:w="100" w:type="dxa"/>
              <w:bottom w:w="100" w:type="dxa"/>
              <w:right w:w="100" w:type="dxa"/>
            </w:tcMar>
          </w:tcPr>
          <w:p w14:paraId="3F5D911A" w14:textId="77777777" w:rsidR="00641789" w:rsidRPr="00641789" w:rsidRDefault="00641789" w:rsidP="00641789">
            <w:pPr>
              <w:snapToGrid w:val="0"/>
              <w:spacing w:after="120" w:line="276" w:lineRule="auto"/>
              <w:jc w:val="both"/>
              <w:rPr>
                <w:rFonts w:ascii="Arial" w:hAnsi="Arial" w:cs="Arial"/>
                <w:b w:val="0"/>
                <w:bCs/>
                <w:sz w:val="20"/>
                <w:szCs w:val="20"/>
              </w:rPr>
            </w:pPr>
            <w:r w:rsidRPr="00641789">
              <w:rPr>
                <w:rFonts w:ascii="Arial" w:hAnsi="Arial" w:cs="Arial"/>
                <w:b w:val="0"/>
                <w:bCs/>
                <w:sz w:val="20"/>
                <w:szCs w:val="20"/>
              </w:rPr>
              <w:t>derecho de las comunidades a decidir cómo producir, distribuir y consumir alimentos respetando sus saberes, cultura y recursos.</w:t>
            </w:r>
          </w:p>
        </w:tc>
      </w:tr>
      <w:tr w:rsidR="00641789" w:rsidRPr="00641789" w14:paraId="46B5E462" w14:textId="77777777" w:rsidTr="00AD0DD7">
        <w:trPr>
          <w:trHeight w:val="253"/>
        </w:trPr>
        <w:tc>
          <w:tcPr>
            <w:tcW w:w="2122" w:type="dxa"/>
            <w:shd w:val="clear" w:color="auto" w:fill="auto"/>
            <w:tcMar>
              <w:top w:w="100" w:type="dxa"/>
              <w:left w:w="100" w:type="dxa"/>
              <w:bottom w:w="100" w:type="dxa"/>
              <w:right w:w="100" w:type="dxa"/>
            </w:tcMar>
          </w:tcPr>
          <w:p w14:paraId="71FF27B0" w14:textId="77777777" w:rsidR="00641789" w:rsidRPr="00641789" w:rsidRDefault="00641789" w:rsidP="00641789">
            <w:pPr>
              <w:snapToGrid w:val="0"/>
              <w:spacing w:after="120" w:line="276" w:lineRule="auto"/>
              <w:rPr>
                <w:rFonts w:ascii="Arial" w:hAnsi="Arial" w:cs="Arial"/>
                <w:b w:val="0"/>
                <w:bCs/>
                <w:sz w:val="20"/>
                <w:szCs w:val="20"/>
              </w:rPr>
            </w:pPr>
            <w:r w:rsidRPr="00641789">
              <w:rPr>
                <w:rFonts w:ascii="Arial" w:hAnsi="Arial" w:cs="Arial"/>
                <w:b w:val="0"/>
                <w:bCs/>
                <w:sz w:val="20"/>
                <w:szCs w:val="20"/>
              </w:rPr>
              <w:t>Trazabilidad:</w:t>
            </w:r>
          </w:p>
        </w:tc>
        <w:tc>
          <w:tcPr>
            <w:tcW w:w="7840" w:type="dxa"/>
            <w:shd w:val="clear" w:color="auto" w:fill="auto"/>
            <w:tcMar>
              <w:top w:w="100" w:type="dxa"/>
              <w:left w:w="100" w:type="dxa"/>
              <w:bottom w:w="100" w:type="dxa"/>
              <w:right w:w="100" w:type="dxa"/>
            </w:tcMar>
          </w:tcPr>
          <w:p w14:paraId="64A2702A" w14:textId="77777777" w:rsidR="00641789" w:rsidRPr="00641789" w:rsidRDefault="00641789" w:rsidP="00641789">
            <w:pPr>
              <w:snapToGrid w:val="0"/>
              <w:spacing w:after="120" w:line="276" w:lineRule="auto"/>
              <w:jc w:val="both"/>
              <w:rPr>
                <w:rFonts w:ascii="Arial" w:hAnsi="Arial" w:cs="Arial"/>
                <w:b w:val="0"/>
                <w:bCs/>
                <w:sz w:val="20"/>
                <w:szCs w:val="20"/>
              </w:rPr>
            </w:pPr>
            <w:r w:rsidRPr="00641789">
              <w:rPr>
                <w:rFonts w:ascii="Arial" w:hAnsi="Arial" w:cs="Arial"/>
                <w:b w:val="0"/>
                <w:bCs/>
                <w:sz w:val="20"/>
                <w:szCs w:val="20"/>
              </w:rPr>
              <w:t>capacidad de rastrear un alimento o producto agropecuario en cada etapa: desde su origen hasta que llega al consumidor.</w:t>
            </w:r>
          </w:p>
        </w:tc>
      </w:tr>
      <w:tr w:rsidR="00641789" w:rsidRPr="00641789" w14:paraId="36A0D674" w14:textId="77777777" w:rsidTr="00AD0DD7">
        <w:trPr>
          <w:trHeight w:val="253"/>
        </w:trPr>
        <w:tc>
          <w:tcPr>
            <w:tcW w:w="2122" w:type="dxa"/>
            <w:shd w:val="clear" w:color="auto" w:fill="auto"/>
            <w:tcMar>
              <w:top w:w="100" w:type="dxa"/>
              <w:left w:w="100" w:type="dxa"/>
              <w:bottom w:w="100" w:type="dxa"/>
              <w:right w:w="100" w:type="dxa"/>
            </w:tcMar>
          </w:tcPr>
          <w:p w14:paraId="4B07575F" w14:textId="77777777" w:rsidR="00641789" w:rsidRPr="00641789" w:rsidRDefault="00641789" w:rsidP="00641789">
            <w:pPr>
              <w:snapToGrid w:val="0"/>
              <w:spacing w:after="120" w:line="276" w:lineRule="auto"/>
              <w:rPr>
                <w:rFonts w:ascii="Arial" w:hAnsi="Arial" w:cs="Arial"/>
                <w:b w:val="0"/>
                <w:bCs/>
                <w:sz w:val="20"/>
                <w:szCs w:val="20"/>
              </w:rPr>
            </w:pPr>
            <w:r w:rsidRPr="00641789">
              <w:rPr>
                <w:rFonts w:ascii="Arial" w:hAnsi="Arial" w:cs="Arial"/>
                <w:b w:val="0"/>
                <w:bCs/>
                <w:sz w:val="20"/>
                <w:szCs w:val="20"/>
              </w:rPr>
              <w:t>Zanjas de escorrentía:</w:t>
            </w:r>
          </w:p>
        </w:tc>
        <w:tc>
          <w:tcPr>
            <w:tcW w:w="7840" w:type="dxa"/>
            <w:shd w:val="clear" w:color="auto" w:fill="auto"/>
            <w:tcMar>
              <w:top w:w="100" w:type="dxa"/>
              <w:left w:w="100" w:type="dxa"/>
              <w:bottom w:w="100" w:type="dxa"/>
              <w:right w:w="100" w:type="dxa"/>
            </w:tcMar>
          </w:tcPr>
          <w:p w14:paraId="73AFB432" w14:textId="77777777" w:rsidR="00641789" w:rsidRPr="00641789" w:rsidRDefault="00641789" w:rsidP="00641789">
            <w:pPr>
              <w:snapToGrid w:val="0"/>
              <w:spacing w:after="120" w:line="276" w:lineRule="auto"/>
              <w:jc w:val="both"/>
              <w:rPr>
                <w:rFonts w:ascii="Arial" w:hAnsi="Arial" w:cs="Arial"/>
                <w:b w:val="0"/>
                <w:bCs/>
                <w:sz w:val="20"/>
                <w:szCs w:val="20"/>
              </w:rPr>
            </w:pPr>
            <w:r w:rsidRPr="00641789">
              <w:rPr>
                <w:rFonts w:ascii="Arial" w:hAnsi="Arial" w:cs="Arial"/>
                <w:b w:val="0"/>
                <w:bCs/>
                <w:sz w:val="20"/>
                <w:szCs w:val="20"/>
              </w:rPr>
              <w:t>canales o surcos excavados en el suelo que recogen y dirigen el agua de lluvia para evitar erosión o daños.</w:t>
            </w:r>
          </w:p>
        </w:tc>
      </w:tr>
    </w:tbl>
    <w:p w14:paraId="0D417A6A" w14:textId="77777777" w:rsidR="0059034F" w:rsidRPr="00DD20CD" w:rsidRDefault="0059034F" w:rsidP="00802DCA">
      <w:pPr>
        <w:snapToGrid w:val="0"/>
        <w:spacing w:after="120" w:line="276" w:lineRule="auto"/>
        <w:rPr>
          <w:rFonts w:ascii="Arial" w:hAnsi="Arial" w:cs="Arial"/>
          <w:sz w:val="20"/>
          <w:szCs w:val="20"/>
        </w:rPr>
      </w:pPr>
    </w:p>
    <w:p w14:paraId="2401E91C" w14:textId="77777777" w:rsidR="0059034F" w:rsidRPr="00DD20CD" w:rsidRDefault="0059034F" w:rsidP="00802DCA">
      <w:pPr>
        <w:snapToGrid w:val="0"/>
        <w:spacing w:after="120" w:line="276" w:lineRule="auto"/>
        <w:rPr>
          <w:rFonts w:ascii="Arial" w:hAnsi="Arial" w:cs="Arial"/>
          <w:sz w:val="20"/>
          <w:szCs w:val="20"/>
        </w:rPr>
      </w:pPr>
    </w:p>
    <w:p w14:paraId="7EFF29FC" w14:textId="35B5643B" w:rsidR="00FF2B6A" w:rsidRPr="00FF2B6A" w:rsidRDefault="00D55C84" w:rsidP="00FF2B6A">
      <w:pPr>
        <w:numPr>
          <w:ilvl w:val="0"/>
          <w:numId w:val="2"/>
        </w:numPr>
        <w:pBdr>
          <w:top w:val="nil"/>
          <w:left w:val="nil"/>
          <w:bottom w:val="nil"/>
          <w:right w:val="nil"/>
          <w:between w:val="nil"/>
        </w:pBdr>
        <w:snapToGrid w:val="0"/>
        <w:spacing w:after="120" w:line="276" w:lineRule="auto"/>
        <w:ind w:left="284" w:hanging="284"/>
        <w:rPr>
          <w:rFonts w:ascii="Arial" w:hAnsi="Arial" w:cs="Arial"/>
          <w:b/>
          <w:sz w:val="20"/>
          <w:szCs w:val="20"/>
        </w:rPr>
      </w:pPr>
      <w:r w:rsidRPr="00DD20CD">
        <w:rPr>
          <w:rFonts w:ascii="Arial" w:hAnsi="Arial" w:cs="Arial"/>
          <w:b/>
          <w:sz w:val="20"/>
          <w:szCs w:val="20"/>
        </w:rPr>
        <w:t>REFERENCIAS BIBLIOGRÁFICAS</w:t>
      </w:r>
    </w:p>
    <w:p w14:paraId="31B03BF3" w14:textId="77777777" w:rsidR="00FF2B6A" w:rsidRPr="00FF2B6A" w:rsidRDefault="00FF2B6A" w:rsidP="00FF2B6A">
      <w:pPr>
        <w:pBdr>
          <w:top w:val="nil"/>
          <w:left w:val="nil"/>
          <w:bottom w:val="nil"/>
          <w:right w:val="nil"/>
          <w:between w:val="nil"/>
        </w:pBdr>
        <w:snapToGrid w:val="0"/>
        <w:spacing w:before="240" w:after="120" w:line="276" w:lineRule="auto"/>
        <w:ind w:left="284"/>
        <w:rPr>
          <w:rFonts w:ascii="Arial" w:hAnsi="Arial" w:cs="Arial"/>
          <w:sz w:val="20"/>
          <w:szCs w:val="20"/>
        </w:rPr>
      </w:pPr>
      <w:r w:rsidRPr="00FF2B6A">
        <w:rPr>
          <w:rFonts w:ascii="Arial" w:hAnsi="Arial" w:cs="Arial"/>
          <w:sz w:val="20"/>
          <w:szCs w:val="20"/>
        </w:rPr>
        <w:t xml:space="preserve">Instituto Colombiano Agropecuario – ICA. (2017). </w:t>
      </w:r>
      <w:r w:rsidRPr="00FF2B6A">
        <w:rPr>
          <w:rFonts w:ascii="Arial" w:hAnsi="Arial" w:cs="Arial"/>
          <w:i/>
          <w:iCs/>
          <w:sz w:val="20"/>
          <w:szCs w:val="20"/>
        </w:rPr>
        <w:t>Buenas prácticas agrícolas en la producción primaria de vegetales y otras especies para el consumo humano</w:t>
      </w:r>
      <w:r w:rsidRPr="00FF2B6A">
        <w:rPr>
          <w:rFonts w:ascii="Arial" w:hAnsi="Arial" w:cs="Arial"/>
          <w:sz w:val="20"/>
          <w:szCs w:val="20"/>
        </w:rPr>
        <w:t xml:space="preserve"> [Cartilla]. Bogotá, Colombia.</w:t>
      </w:r>
    </w:p>
    <w:p w14:paraId="50F8AB8C" w14:textId="77777777" w:rsidR="00FF2B6A" w:rsidRPr="00FF2B6A" w:rsidRDefault="00FF2B6A" w:rsidP="00FF2B6A">
      <w:pPr>
        <w:pBdr>
          <w:top w:val="nil"/>
          <w:left w:val="nil"/>
          <w:bottom w:val="nil"/>
          <w:right w:val="nil"/>
          <w:between w:val="nil"/>
        </w:pBdr>
        <w:snapToGrid w:val="0"/>
        <w:spacing w:before="240" w:after="120" w:line="276" w:lineRule="auto"/>
        <w:ind w:left="284"/>
        <w:rPr>
          <w:rFonts w:ascii="Arial" w:hAnsi="Arial" w:cs="Arial"/>
          <w:sz w:val="20"/>
          <w:szCs w:val="20"/>
        </w:rPr>
      </w:pPr>
      <w:r w:rsidRPr="00FF2B6A">
        <w:rPr>
          <w:rFonts w:ascii="Arial" w:hAnsi="Arial" w:cs="Arial"/>
          <w:sz w:val="20"/>
          <w:szCs w:val="20"/>
        </w:rPr>
        <w:lastRenderedPageBreak/>
        <w:t xml:space="preserve">Instituto Colombiano Agropecuario – ICA. (2024, 3 de octubre). </w:t>
      </w:r>
      <w:r w:rsidRPr="00FF2B6A">
        <w:rPr>
          <w:rFonts w:ascii="Arial" w:hAnsi="Arial" w:cs="Arial"/>
          <w:i/>
          <w:iCs/>
          <w:sz w:val="20"/>
          <w:szCs w:val="20"/>
        </w:rPr>
        <w:t>Plan de acción para la conservación, multiplicación, uso e intercambio de semillas nativas y criollas II fase 2024–2028</w:t>
      </w:r>
      <w:r w:rsidRPr="00FF2B6A">
        <w:rPr>
          <w:rFonts w:ascii="Arial" w:hAnsi="Arial" w:cs="Arial"/>
          <w:sz w:val="20"/>
          <w:szCs w:val="20"/>
        </w:rPr>
        <w:t xml:space="preserve">. </w:t>
      </w:r>
      <w:hyperlink r:id="rId341" w:tgtFrame="_new" w:history="1">
        <w:r w:rsidRPr="00FF2B6A">
          <w:rPr>
            <w:rStyle w:val="Hyperlink"/>
            <w:rFonts w:ascii="Arial" w:hAnsi="Arial" w:cs="Arial"/>
            <w:color w:val="auto"/>
            <w:sz w:val="20"/>
            <w:szCs w:val="20"/>
          </w:rPr>
          <w:t>https://www.ica.gov.co/getattachment/Modelo-de-P-y-G/Transparencia-Participacion-y-Servicio-al-Ciudada/Rendicion-de-Cuentas/Avance-Acuerdos-de-Paz/Plan-de-accion-de-semillas-Fase-II-1.pdf.aspx</w:t>
        </w:r>
      </w:hyperlink>
    </w:p>
    <w:p w14:paraId="6EDA04A1" w14:textId="7D8485A9" w:rsidR="00FF2B6A" w:rsidRPr="00FF2B6A" w:rsidRDefault="00FF2B6A" w:rsidP="00FF2B6A">
      <w:pPr>
        <w:pBdr>
          <w:top w:val="nil"/>
          <w:left w:val="nil"/>
          <w:bottom w:val="nil"/>
          <w:right w:val="nil"/>
          <w:between w:val="nil"/>
        </w:pBdr>
        <w:snapToGrid w:val="0"/>
        <w:spacing w:before="240" w:after="120" w:line="276" w:lineRule="auto"/>
        <w:ind w:left="284"/>
        <w:rPr>
          <w:rFonts w:ascii="Arial" w:hAnsi="Arial" w:cs="Arial"/>
          <w:sz w:val="20"/>
          <w:szCs w:val="20"/>
        </w:rPr>
      </w:pPr>
      <w:r w:rsidRPr="00FF2B6A">
        <w:rPr>
          <w:rFonts w:ascii="Arial" w:hAnsi="Arial" w:cs="Arial"/>
          <w:sz w:val="20"/>
          <w:szCs w:val="20"/>
        </w:rPr>
        <w:t xml:space="preserve">Ministerio de Agricultura y Desarrollo Rural. (2012). </w:t>
      </w:r>
      <w:r w:rsidRPr="00FF2B6A">
        <w:rPr>
          <w:rFonts w:ascii="Arial" w:hAnsi="Arial" w:cs="Arial"/>
          <w:i/>
          <w:iCs/>
          <w:sz w:val="20"/>
          <w:szCs w:val="20"/>
        </w:rPr>
        <w:t>Lineamientos estratégicos de política pública: Agricultura campesina, familiar y comunitaria</w:t>
      </w:r>
      <w:r w:rsidRPr="00FF2B6A">
        <w:rPr>
          <w:rFonts w:ascii="Arial" w:hAnsi="Arial" w:cs="Arial"/>
          <w:sz w:val="20"/>
          <w:szCs w:val="20"/>
        </w:rPr>
        <w:t xml:space="preserve"> [Libro]. Bogotá, Colombia. </w:t>
      </w:r>
      <w:hyperlink r:id="rId342" w:history="1">
        <w:r w:rsidRPr="00FF2B6A">
          <w:rPr>
            <w:rStyle w:val="Hyperlink"/>
            <w:rFonts w:ascii="Arial" w:hAnsi="Arial" w:cs="Arial"/>
            <w:color w:val="auto"/>
            <w:sz w:val="20"/>
            <w:szCs w:val="20"/>
          </w:rPr>
          <w:t>https://www.minagricultura.gov.co/noticias/Paginas/Agricultura-Familiar-y-Econom%C3%ADa-Campesina.aspx</w:t>
        </w:r>
      </w:hyperlink>
    </w:p>
    <w:p w14:paraId="3CF08E79" w14:textId="17A91851" w:rsidR="00FF2B6A" w:rsidRPr="00FF2B6A" w:rsidRDefault="00FF2B6A" w:rsidP="00FF2B6A">
      <w:pPr>
        <w:pBdr>
          <w:top w:val="nil"/>
          <w:left w:val="nil"/>
          <w:bottom w:val="nil"/>
          <w:right w:val="nil"/>
          <w:between w:val="nil"/>
        </w:pBdr>
        <w:snapToGrid w:val="0"/>
        <w:spacing w:before="240" w:after="120" w:line="276" w:lineRule="auto"/>
        <w:ind w:left="284"/>
        <w:rPr>
          <w:rFonts w:ascii="Arial" w:hAnsi="Arial" w:cs="Arial"/>
          <w:sz w:val="20"/>
          <w:szCs w:val="20"/>
        </w:rPr>
      </w:pPr>
      <w:r w:rsidRPr="00FF2B6A">
        <w:rPr>
          <w:rFonts w:ascii="Arial" w:hAnsi="Arial" w:cs="Arial"/>
          <w:sz w:val="20"/>
          <w:szCs w:val="20"/>
        </w:rPr>
        <w:t xml:space="preserve">Ministerio de Agricultura y Desarrollo Rural. (2024). </w:t>
      </w:r>
      <w:r w:rsidRPr="00FF2B6A">
        <w:rPr>
          <w:rFonts w:ascii="Arial" w:hAnsi="Arial" w:cs="Arial"/>
          <w:i/>
          <w:iCs/>
          <w:sz w:val="20"/>
          <w:szCs w:val="20"/>
        </w:rPr>
        <w:t>Manual de oferta institucional sector agropecuario y desarrollo rural</w:t>
      </w:r>
      <w:r w:rsidRPr="00FF2B6A">
        <w:rPr>
          <w:rFonts w:ascii="Arial" w:hAnsi="Arial" w:cs="Arial"/>
          <w:sz w:val="20"/>
          <w:szCs w:val="20"/>
        </w:rPr>
        <w:t xml:space="preserve"> [Manual]. Bogotá, Colombia. </w:t>
      </w:r>
    </w:p>
    <w:p w14:paraId="41C90BC7" w14:textId="77777777" w:rsidR="0061571A" w:rsidRPr="00DD20CD" w:rsidRDefault="0061571A" w:rsidP="0061571A">
      <w:pPr>
        <w:pBdr>
          <w:top w:val="nil"/>
          <w:left w:val="nil"/>
          <w:bottom w:val="nil"/>
          <w:right w:val="nil"/>
          <w:between w:val="nil"/>
        </w:pBdr>
        <w:snapToGrid w:val="0"/>
        <w:spacing w:after="120" w:line="276" w:lineRule="auto"/>
        <w:rPr>
          <w:rFonts w:ascii="Arial" w:hAnsi="Arial" w:cs="Arial"/>
          <w:b/>
          <w:sz w:val="20"/>
          <w:szCs w:val="20"/>
        </w:rPr>
      </w:pPr>
    </w:p>
    <w:p w14:paraId="0F4B6B68" w14:textId="77777777" w:rsidR="0007666A" w:rsidRPr="00DD20CD" w:rsidRDefault="0007666A" w:rsidP="00802DCA">
      <w:pPr>
        <w:pBdr>
          <w:top w:val="nil"/>
          <w:left w:val="nil"/>
          <w:bottom w:val="nil"/>
          <w:right w:val="nil"/>
          <w:between w:val="nil"/>
        </w:pBdr>
        <w:snapToGrid w:val="0"/>
        <w:spacing w:after="120" w:line="276" w:lineRule="auto"/>
        <w:ind w:left="284"/>
        <w:rPr>
          <w:rFonts w:ascii="Arial" w:hAnsi="Arial" w:cs="Arial"/>
          <w:b/>
          <w:sz w:val="20"/>
          <w:szCs w:val="20"/>
        </w:rPr>
      </w:pPr>
    </w:p>
    <w:p w14:paraId="00C594C6" w14:textId="77777777" w:rsidR="0059034F" w:rsidRPr="00DD20CD" w:rsidRDefault="00D55C84" w:rsidP="00F37A5D">
      <w:pPr>
        <w:numPr>
          <w:ilvl w:val="0"/>
          <w:numId w:val="2"/>
        </w:numPr>
        <w:pBdr>
          <w:top w:val="nil"/>
          <w:left w:val="nil"/>
          <w:bottom w:val="nil"/>
          <w:right w:val="nil"/>
          <w:between w:val="nil"/>
        </w:pBdr>
        <w:snapToGrid w:val="0"/>
        <w:spacing w:after="120" w:line="276" w:lineRule="auto"/>
        <w:ind w:left="284" w:hanging="284"/>
        <w:rPr>
          <w:rFonts w:ascii="Arial" w:hAnsi="Arial" w:cs="Arial"/>
          <w:b/>
          <w:sz w:val="20"/>
          <w:szCs w:val="20"/>
        </w:rPr>
      </w:pPr>
      <w:r w:rsidRPr="00DD20CD">
        <w:rPr>
          <w:rFonts w:ascii="Arial" w:hAnsi="Arial" w:cs="Arial"/>
          <w:b/>
          <w:sz w:val="20"/>
          <w:szCs w:val="20"/>
        </w:rPr>
        <w:t>CONTROL DEL DOCUMENTO</w:t>
      </w:r>
    </w:p>
    <w:p w14:paraId="36E91C10" w14:textId="77777777" w:rsidR="0059034F" w:rsidRPr="00DD20CD" w:rsidRDefault="0059034F" w:rsidP="00802DCA">
      <w:pPr>
        <w:snapToGrid w:val="0"/>
        <w:spacing w:after="120" w:line="276" w:lineRule="auto"/>
        <w:rPr>
          <w:rFonts w:ascii="Arial" w:hAnsi="Arial" w:cs="Arial"/>
          <w:b/>
          <w:sz w:val="20"/>
          <w:szCs w:val="20"/>
        </w:rPr>
      </w:pPr>
    </w:p>
    <w:tbl>
      <w:tblPr>
        <w:tblStyle w:val="2"/>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72"/>
        <w:gridCol w:w="1991"/>
        <w:gridCol w:w="1559"/>
        <w:gridCol w:w="3257"/>
        <w:gridCol w:w="1888"/>
      </w:tblGrid>
      <w:tr w:rsidR="00232D00" w:rsidRPr="00DD20CD" w14:paraId="321B02A9" w14:textId="77777777" w:rsidTr="00AD0DD7">
        <w:trPr>
          <w:trHeight w:val="1020"/>
        </w:trPr>
        <w:tc>
          <w:tcPr>
            <w:tcW w:w="1272" w:type="dxa"/>
            <w:tcBorders>
              <w:top w:val="nil"/>
              <w:left w:val="nil"/>
            </w:tcBorders>
            <w:shd w:val="clear" w:color="auto" w:fill="auto"/>
          </w:tcPr>
          <w:p w14:paraId="27E66B21" w14:textId="77777777" w:rsidR="0059034F" w:rsidRPr="00DD20CD" w:rsidRDefault="0059034F" w:rsidP="00802DCA">
            <w:pPr>
              <w:snapToGrid w:val="0"/>
              <w:spacing w:after="120" w:line="276" w:lineRule="auto"/>
              <w:rPr>
                <w:rFonts w:ascii="Arial" w:hAnsi="Arial" w:cs="Arial"/>
                <w:sz w:val="20"/>
                <w:szCs w:val="20"/>
              </w:rPr>
            </w:pPr>
          </w:p>
        </w:tc>
        <w:tc>
          <w:tcPr>
            <w:tcW w:w="1991" w:type="dxa"/>
            <w:shd w:val="clear" w:color="auto" w:fill="auto"/>
            <w:vAlign w:val="center"/>
          </w:tcPr>
          <w:p w14:paraId="4DA8A3B5" w14:textId="77777777" w:rsidR="0059034F" w:rsidRPr="00DD20CD" w:rsidRDefault="00D55C84" w:rsidP="00802DCA">
            <w:pPr>
              <w:snapToGrid w:val="0"/>
              <w:spacing w:after="120" w:line="276" w:lineRule="auto"/>
              <w:rPr>
                <w:rFonts w:ascii="Arial" w:hAnsi="Arial" w:cs="Arial"/>
                <w:sz w:val="20"/>
                <w:szCs w:val="20"/>
              </w:rPr>
            </w:pPr>
            <w:r w:rsidRPr="00DD20CD">
              <w:rPr>
                <w:rFonts w:ascii="Arial" w:hAnsi="Arial" w:cs="Arial"/>
                <w:sz w:val="20"/>
                <w:szCs w:val="20"/>
              </w:rPr>
              <w:t>Nombre</w:t>
            </w:r>
          </w:p>
        </w:tc>
        <w:tc>
          <w:tcPr>
            <w:tcW w:w="1559" w:type="dxa"/>
            <w:shd w:val="clear" w:color="auto" w:fill="auto"/>
            <w:vAlign w:val="center"/>
          </w:tcPr>
          <w:p w14:paraId="599D44F9" w14:textId="77777777" w:rsidR="0059034F" w:rsidRPr="00DD20CD" w:rsidRDefault="00D55C84" w:rsidP="00802DCA">
            <w:pPr>
              <w:snapToGrid w:val="0"/>
              <w:spacing w:after="120" w:line="276" w:lineRule="auto"/>
              <w:rPr>
                <w:rFonts w:ascii="Arial" w:hAnsi="Arial" w:cs="Arial"/>
                <w:sz w:val="20"/>
                <w:szCs w:val="20"/>
              </w:rPr>
            </w:pPr>
            <w:r w:rsidRPr="00DD20CD">
              <w:rPr>
                <w:rFonts w:ascii="Arial" w:hAnsi="Arial" w:cs="Arial"/>
                <w:sz w:val="20"/>
                <w:szCs w:val="20"/>
              </w:rPr>
              <w:t>Cargo</w:t>
            </w:r>
          </w:p>
        </w:tc>
        <w:tc>
          <w:tcPr>
            <w:tcW w:w="3257" w:type="dxa"/>
            <w:shd w:val="clear" w:color="auto" w:fill="auto"/>
            <w:vAlign w:val="center"/>
          </w:tcPr>
          <w:p w14:paraId="016BE5B8" w14:textId="77777777" w:rsidR="0059034F" w:rsidRPr="00DD20CD" w:rsidRDefault="00D55C84" w:rsidP="00802DCA">
            <w:pPr>
              <w:snapToGrid w:val="0"/>
              <w:spacing w:after="120" w:line="276" w:lineRule="auto"/>
              <w:rPr>
                <w:rFonts w:ascii="Arial" w:hAnsi="Arial" w:cs="Arial"/>
                <w:sz w:val="20"/>
                <w:szCs w:val="20"/>
              </w:rPr>
            </w:pPr>
            <w:r w:rsidRPr="00DD20CD">
              <w:rPr>
                <w:rFonts w:ascii="Arial" w:hAnsi="Arial" w:cs="Arial"/>
                <w:sz w:val="20"/>
                <w:szCs w:val="20"/>
              </w:rPr>
              <w:t>Dependencia</w:t>
            </w:r>
          </w:p>
          <w:p w14:paraId="23586E7B" w14:textId="12E722BC" w:rsidR="0059034F" w:rsidRPr="00DD20CD" w:rsidRDefault="0007666A" w:rsidP="00802DCA">
            <w:pPr>
              <w:snapToGrid w:val="0"/>
              <w:spacing w:after="120" w:line="276" w:lineRule="auto"/>
              <w:rPr>
                <w:rFonts w:ascii="Arial" w:hAnsi="Arial" w:cs="Arial"/>
                <w:i/>
                <w:sz w:val="20"/>
                <w:szCs w:val="20"/>
              </w:rPr>
            </w:pPr>
            <w:r w:rsidRPr="00DD20CD">
              <w:rPr>
                <w:rFonts w:ascii="Arial" w:hAnsi="Arial" w:cs="Arial"/>
                <w:i/>
                <w:sz w:val="20"/>
                <w:szCs w:val="20"/>
              </w:rPr>
              <w:br/>
            </w:r>
            <w:r w:rsidR="00D55C84" w:rsidRPr="00DD20CD">
              <w:rPr>
                <w:rFonts w:ascii="Arial" w:hAnsi="Arial" w:cs="Arial"/>
                <w:i/>
                <w:sz w:val="20"/>
                <w:szCs w:val="20"/>
              </w:rPr>
              <w:t>(Para el SENA indicar Regional y Centro de Formación)</w:t>
            </w:r>
          </w:p>
        </w:tc>
        <w:tc>
          <w:tcPr>
            <w:tcW w:w="1888" w:type="dxa"/>
            <w:shd w:val="clear" w:color="auto" w:fill="auto"/>
            <w:vAlign w:val="center"/>
          </w:tcPr>
          <w:p w14:paraId="129325BA" w14:textId="77777777" w:rsidR="0059034F" w:rsidRPr="00DD20CD" w:rsidRDefault="00D55C84" w:rsidP="00802DCA">
            <w:pPr>
              <w:snapToGrid w:val="0"/>
              <w:spacing w:after="120" w:line="276" w:lineRule="auto"/>
              <w:rPr>
                <w:rFonts w:ascii="Arial" w:hAnsi="Arial" w:cs="Arial"/>
                <w:sz w:val="20"/>
                <w:szCs w:val="20"/>
              </w:rPr>
            </w:pPr>
            <w:r w:rsidRPr="00DD20CD">
              <w:rPr>
                <w:rFonts w:ascii="Arial" w:hAnsi="Arial" w:cs="Arial"/>
                <w:sz w:val="20"/>
                <w:szCs w:val="20"/>
              </w:rPr>
              <w:t>Fecha</w:t>
            </w:r>
          </w:p>
        </w:tc>
      </w:tr>
      <w:tr w:rsidR="00022850" w:rsidRPr="00DD20CD" w14:paraId="0AA272AA" w14:textId="77777777" w:rsidTr="00AD0DD7">
        <w:trPr>
          <w:trHeight w:val="340"/>
        </w:trPr>
        <w:tc>
          <w:tcPr>
            <w:tcW w:w="1272" w:type="dxa"/>
            <w:shd w:val="clear" w:color="auto" w:fill="auto"/>
          </w:tcPr>
          <w:p w14:paraId="5141E46C" w14:textId="77777777" w:rsidR="0059034F" w:rsidRPr="00DD20CD" w:rsidRDefault="00D55C84" w:rsidP="00802DCA">
            <w:pPr>
              <w:snapToGrid w:val="0"/>
              <w:spacing w:after="120" w:line="276" w:lineRule="auto"/>
              <w:rPr>
                <w:rFonts w:ascii="Arial" w:hAnsi="Arial" w:cs="Arial"/>
                <w:sz w:val="20"/>
                <w:szCs w:val="20"/>
              </w:rPr>
            </w:pPr>
            <w:r w:rsidRPr="00DD20CD">
              <w:rPr>
                <w:rFonts w:ascii="Arial" w:hAnsi="Arial" w:cs="Arial"/>
                <w:sz w:val="20"/>
                <w:szCs w:val="20"/>
              </w:rPr>
              <w:t>Autor (es)</w:t>
            </w:r>
          </w:p>
        </w:tc>
        <w:tc>
          <w:tcPr>
            <w:tcW w:w="1991" w:type="dxa"/>
            <w:shd w:val="clear" w:color="auto" w:fill="auto"/>
          </w:tcPr>
          <w:p w14:paraId="67E4EF51" w14:textId="2AE8681C" w:rsidR="0059034F" w:rsidRPr="00DD20CD" w:rsidRDefault="004A0B93" w:rsidP="00802DCA">
            <w:pPr>
              <w:snapToGrid w:val="0"/>
              <w:spacing w:after="120" w:line="276" w:lineRule="auto"/>
              <w:rPr>
                <w:rFonts w:ascii="Arial" w:hAnsi="Arial" w:cs="Arial"/>
                <w:sz w:val="20"/>
                <w:szCs w:val="20"/>
              </w:rPr>
            </w:pPr>
            <w:r w:rsidRPr="00DD20CD">
              <w:rPr>
                <w:rFonts w:ascii="Arial" w:hAnsi="Arial" w:cs="Arial"/>
                <w:sz w:val="20"/>
                <w:szCs w:val="20"/>
              </w:rPr>
              <w:t>Ana Cecilia Diaz Espinosa</w:t>
            </w:r>
          </w:p>
        </w:tc>
        <w:tc>
          <w:tcPr>
            <w:tcW w:w="1559" w:type="dxa"/>
            <w:shd w:val="clear" w:color="auto" w:fill="auto"/>
          </w:tcPr>
          <w:p w14:paraId="54BDE41F" w14:textId="22F2792B" w:rsidR="0059034F" w:rsidRPr="00DD20CD" w:rsidRDefault="008A377A" w:rsidP="00802DCA">
            <w:pPr>
              <w:snapToGrid w:val="0"/>
              <w:spacing w:after="120" w:line="276" w:lineRule="auto"/>
              <w:rPr>
                <w:rFonts w:ascii="Arial" w:hAnsi="Arial" w:cs="Arial"/>
                <w:sz w:val="20"/>
                <w:szCs w:val="20"/>
              </w:rPr>
            </w:pPr>
            <w:r w:rsidRPr="00DD20CD">
              <w:rPr>
                <w:rFonts w:ascii="Arial" w:hAnsi="Arial" w:cs="Arial"/>
                <w:sz w:val="20"/>
                <w:szCs w:val="20"/>
              </w:rPr>
              <w:t>Experto (a) temático</w:t>
            </w:r>
          </w:p>
        </w:tc>
        <w:tc>
          <w:tcPr>
            <w:tcW w:w="3257" w:type="dxa"/>
            <w:shd w:val="clear" w:color="auto" w:fill="auto"/>
          </w:tcPr>
          <w:p w14:paraId="13E5501B" w14:textId="7BE7A513" w:rsidR="0059034F" w:rsidRPr="00DD20CD" w:rsidRDefault="008A377A" w:rsidP="00802DCA">
            <w:pPr>
              <w:snapToGrid w:val="0"/>
              <w:spacing w:after="120" w:line="276" w:lineRule="auto"/>
              <w:rPr>
                <w:rFonts w:ascii="Arial" w:hAnsi="Arial" w:cs="Arial"/>
                <w:sz w:val="20"/>
                <w:szCs w:val="20"/>
              </w:rPr>
            </w:pPr>
            <w:r w:rsidRPr="00DD20CD">
              <w:rPr>
                <w:rFonts w:ascii="Arial" w:hAnsi="Arial" w:cs="Arial"/>
                <w:sz w:val="20"/>
                <w:szCs w:val="20"/>
              </w:rPr>
              <w:t>SENA Regional Cundinamarca, centro Agroecológico y Empresarial</w:t>
            </w:r>
            <w:r w:rsidR="00EA7D3D" w:rsidRPr="00DD20CD">
              <w:rPr>
                <w:rFonts w:ascii="Arial" w:hAnsi="Arial" w:cs="Arial"/>
                <w:sz w:val="20"/>
                <w:szCs w:val="20"/>
              </w:rPr>
              <w:t xml:space="preserve"> Fusagasugá</w:t>
            </w:r>
          </w:p>
        </w:tc>
        <w:tc>
          <w:tcPr>
            <w:tcW w:w="1888" w:type="dxa"/>
            <w:shd w:val="clear" w:color="auto" w:fill="auto"/>
          </w:tcPr>
          <w:p w14:paraId="5F3EE34A" w14:textId="316D0201" w:rsidR="0059034F" w:rsidRPr="00DD20CD" w:rsidRDefault="008A377A" w:rsidP="00802DCA">
            <w:pPr>
              <w:snapToGrid w:val="0"/>
              <w:spacing w:after="120" w:line="276" w:lineRule="auto"/>
              <w:rPr>
                <w:rFonts w:ascii="Arial" w:hAnsi="Arial" w:cs="Arial"/>
                <w:sz w:val="20"/>
                <w:szCs w:val="20"/>
              </w:rPr>
            </w:pPr>
            <w:r w:rsidRPr="00DD20CD">
              <w:rPr>
                <w:rFonts w:ascii="Arial" w:hAnsi="Arial" w:cs="Arial"/>
                <w:sz w:val="20"/>
                <w:szCs w:val="20"/>
              </w:rPr>
              <w:t>30 – 09 - 2025</w:t>
            </w:r>
          </w:p>
        </w:tc>
      </w:tr>
    </w:tbl>
    <w:p w14:paraId="18946FA7" w14:textId="77777777" w:rsidR="0059034F" w:rsidRPr="00DD20CD" w:rsidRDefault="0059034F" w:rsidP="00802DCA">
      <w:pPr>
        <w:snapToGrid w:val="0"/>
        <w:spacing w:after="120" w:line="276" w:lineRule="auto"/>
        <w:rPr>
          <w:rFonts w:ascii="Arial" w:hAnsi="Arial" w:cs="Arial"/>
          <w:sz w:val="20"/>
          <w:szCs w:val="20"/>
        </w:rPr>
      </w:pPr>
    </w:p>
    <w:p w14:paraId="118C2533" w14:textId="77777777" w:rsidR="0059034F" w:rsidRPr="00DD20CD" w:rsidRDefault="0059034F" w:rsidP="00802DCA">
      <w:pPr>
        <w:snapToGrid w:val="0"/>
        <w:spacing w:after="120" w:line="276" w:lineRule="auto"/>
        <w:rPr>
          <w:rFonts w:ascii="Arial" w:hAnsi="Arial" w:cs="Arial"/>
          <w:sz w:val="20"/>
          <w:szCs w:val="20"/>
        </w:rPr>
      </w:pPr>
    </w:p>
    <w:p w14:paraId="487BCC99" w14:textId="77777777" w:rsidR="0059034F" w:rsidRPr="00DD20CD" w:rsidRDefault="00D55C84" w:rsidP="00F37A5D">
      <w:pPr>
        <w:numPr>
          <w:ilvl w:val="0"/>
          <w:numId w:val="2"/>
        </w:numPr>
        <w:pBdr>
          <w:top w:val="nil"/>
          <w:left w:val="nil"/>
          <w:bottom w:val="nil"/>
          <w:right w:val="nil"/>
          <w:between w:val="nil"/>
        </w:pBdr>
        <w:snapToGrid w:val="0"/>
        <w:spacing w:after="120" w:line="276" w:lineRule="auto"/>
        <w:ind w:left="284" w:hanging="284"/>
        <w:rPr>
          <w:rFonts w:ascii="Arial" w:hAnsi="Arial" w:cs="Arial"/>
          <w:b/>
          <w:sz w:val="20"/>
          <w:szCs w:val="20"/>
        </w:rPr>
      </w:pPr>
      <w:r w:rsidRPr="00DD20CD">
        <w:rPr>
          <w:rFonts w:ascii="Arial" w:hAnsi="Arial" w:cs="Arial"/>
          <w:b/>
          <w:sz w:val="20"/>
          <w:szCs w:val="20"/>
        </w:rPr>
        <w:t xml:space="preserve">CONTROL DE CAMBIOS </w:t>
      </w:r>
    </w:p>
    <w:p w14:paraId="5064F6D4" w14:textId="77777777" w:rsidR="0059034F" w:rsidRPr="00DD20CD" w:rsidRDefault="00D55C84" w:rsidP="00802DCA">
      <w:pPr>
        <w:pBdr>
          <w:top w:val="nil"/>
          <w:left w:val="nil"/>
          <w:bottom w:val="nil"/>
          <w:right w:val="nil"/>
          <w:between w:val="nil"/>
        </w:pBdr>
        <w:snapToGrid w:val="0"/>
        <w:spacing w:after="120" w:line="276" w:lineRule="auto"/>
        <w:rPr>
          <w:rFonts w:ascii="Arial" w:hAnsi="Arial" w:cs="Arial"/>
          <w:b/>
          <w:sz w:val="20"/>
          <w:szCs w:val="20"/>
        </w:rPr>
      </w:pPr>
      <w:r w:rsidRPr="00DD20CD">
        <w:rPr>
          <w:rFonts w:ascii="Arial" w:hAnsi="Arial" w:cs="Arial"/>
          <w:b/>
          <w:sz w:val="20"/>
          <w:szCs w:val="20"/>
        </w:rPr>
        <w:t>(Diligenciar únicamente si realiza ajustes a la Unidad Temática)</w:t>
      </w:r>
    </w:p>
    <w:p w14:paraId="4C5DF669" w14:textId="77777777" w:rsidR="0059034F" w:rsidRPr="00DD20CD" w:rsidRDefault="0059034F" w:rsidP="00802DCA">
      <w:pPr>
        <w:snapToGrid w:val="0"/>
        <w:spacing w:after="120" w:line="276" w:lineRule="auto"/>
        <w:rPr>
          <w:rFonts w:ascii="Arial" w:hAnsi="Arial" w:cs="Arial"/>
          <w:sz w:val="20"/>
          <w:szCs w:val="20"/>
        </w:rPr>
      </w:pPr>
    </w:p>
    <w:tbl>
      <w:tblPr>
        <w:tblStyle w:val="1"/>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64"/>
        <w:gridCol w:w="2138"/>
        <w:gridCol w:w="1701"/>
        <w:gridCol w:w="1843"/>
        <w:gridCol w:w="1044"/>
        <w:gridCol w:w="1977"/>
      </w:tblGrid>
      <w:tr w:rsidR="00232D00" w:rsidRPr="00DD20CD" w14:paraId="67E968FB" w14:textId="77777777" w:rsidTr="00AD0DD7">
        <w:trPr>
          <w:trHeight w:val="349"/>
        </w:trPr>
        <w:tc>
          <w:tcPr>
            <w:tcW w:w="1264" w:type="dxa"/>
            <w:tcBorders>
              <w:top w:val="nil"/>
              <w:left w:val="nil"/>
            </w:tcBorders>
            <w:shd w:val="clear" w:color="auto" w:fill="auto"/>
          </w:tcPr>
          <w:p w14:paraId="4BC2FA5A" w14:textId="77777777" w:rsidR="0059034F" w:rsidRPr="00DD20CD" w:rsidRDefault="0059034F" w:rsidP="00802DCA">
            <w:pPr>
              <w:snapToGrid w:val="0"/>
              <w:spacing w:after="120" w:line="276" w:lineRule="auto"/>
              <w:rPr>
                <w:rFonts w:ascii="Arial" w:hAnsi="Arial" w:cs="Arial"/>
                <w:sz w:val="20"/>
                <w:szCs w:val="20"/>
              </w:rPr>
            </w:pPr>
          </w:p>
        </w:tc>
        <w:tc>
          <w:tcPr>
            <w:tcW w:w="2138" w:type="dxa"/>
            <w:shd w:val="clear" w:color="auto" w:fill="auto"/>
          </w:tcPr>
          <w:p w14:paraId="120B313B" w14:textId="77777777" w:rsidR="0059034F" w:rsidRPr="00DD20CD" w:rsidRDefault="00D55C84" w:rsidP="00802DCA">
            <w:pPr>
              <w:snapToGrid w:val="0"/>
              <w:spacing w:after="120" w:line="276" w:lineRule="auto"/>
              <w:rPr>
                <w:rFonts w:ascii="Arial" w:hAnsi="Arial" w:cs="Arial"/>
                <w:sz w:val="20"/>
                <w:szCs w:val="20"/>
              </w:rPr>
            </w:pPr>
            <w:r w:rsidRPr="00DD20CD">
              <w:rPr>
                <w:rFonts w:ascii="Arial" w:hAnsi="Arial" w:cs="Arial"/>
                <w:sz w:val="20"/>
                <w:szCs w:val="20"/>
              </w:rPr>
              <w:t>Nombre</w:t>
            </w:r>
          </w:p>
        </w:tc>
        <w:tc>
          <w:tcPr>
            <w:tcW w:w="1701" w:type="dxa"/>
            <w:shd w:val="clear" w:color="auto" w:fill="auto"/>
          </w:tcPr>
          <w:p w14:paraId="526C5270" w14:textId="77777777" w:rsidR="0059034F" w:rsidRPr="00DD20CD" w:rsidRDefault="00D55C84" w:rsidP="00802DCA">
            <w:pPr>
              <w:snapToGrid w:val="0"/>
              <w:spacing w:after="120" w:line="276" w:lineRule="auto"/>
              <w:rPr>
                <w:rFonts w:ascii="Arial" w:hAnsi="Arial" w:cs="Arial"/>
                <w:sz w:val="20"/>
                <w:szCs w:val="20"/>
              </w:rPr>
            </w:pPr>
            <w:r w:rsidRPr="00DD20CD">
              <w:rPr>
                <w:rFonts w:ascii="Arial" w:hAnsi="Arial" w:cs="Arial"/>
                <w:sz w:val="20"/>
                <w:szCs w:val="20"/>
              </w:rPr>
              <w:t>Cargo</w:t>
            </w:r>
          </w:p>
        </w:tc>
        <w:tc>
          <w:tcPr>
            <w:tcW w:w="1843" w:type="dxa"/>
            <w:shd w:val="clear" w:color="auto" w:fill="auto"/>
          </w:tcPr>
          <w:p w14:paraId="20A380C2" w14:textId="77777777" w:rsidR="0059034F" w:rsidRPr="00DD20CD" w:rsidRDefault="00D55C84" w:rsidP="00802DCA">
            <w:pPr>
              <w:snapToGrid w:val="0"/>
              <w:spacing w:after="120" w:line="276" w:lineRule="auto"/>
              <w:rPr>
                <w:rFonts w:ascii="Arial" w:hAnsi="Arial" w:cs="Arial"/>
                <w:sz w:val="20"/>
                <w:szCs w:val="20"/>
              </w:rPr>
            </w:pPr>
            <w:r w:rsidRPr="00DD20CD">
              <w:rPr>
                <w:rFonts w:ascii="Arial" w:hAnsi="Arial" w:cs="Arial"/>
                <w:sz w:val="20"/>
                <w:szCs w:val="20"/>
              </w:rPr>
              <w:t>Dependencia</w:t>
            </w:r>
          </w:p>
        </w:tc>
        <w:tc>
          <w:tcPr>
            <w:tcW w:w="1044" w:type="dxa"/>
            <w:shd w:val="clear" w:color="auto" w:fill="auto"/>
          </w:tcPr>
          <w:p w14:paraId="3B8F65CC" w14:textId="77777777" w:rsidR="0059034F" w:rsidRPr="00DD20CD" w:rsidRDefault="00D55C84" w:rsidP="00802DCA">
            <w:pPr>
              <w:snapToGrid w:val="0"/>
              <w:spacing w:after="120" w:line="276" w:lineRule="auto"/>
              <w:rPr>
                <w:rFonts w:ascii="Arial" w:hAnsi="Arial" w:cs="Arial"/>
                <w:sz w:val="20"/>
                <w:szCs w:val="20"/>
              </w:rPr>
            </w:pPr>
            <w:r w:rsidRPr="00DD20CD">
              <w:rPr>
                <w:rFonts w:ascii="Arial" w:hAnsi="Arial" w:cs="Arial"/>
                <w:sz w:val="20"/>
                <w:szCs w:val="20"/>
              </w:rPr>
              <w:t>Fecha</w:t>
            </w:r>
          </w:p>
        </w:tc>
        <w:tc>
          <w:tcPr>
            <w:tcW w:w="1977" w:type="dxa"/>
            <w:shd w:val="clear" w:color="auto" w:fill="auto"/>
          </w:tcPr>
          <w:p w14:paraId="07411C5A" w14:textId="77777777" w:rsidR="0059034F" w:rsidRPr="00DD20CD" w:rsidRDefault="00D55C84" w:rsidP="00802DCA">
            <w:pPr>
              <w:snapToGrid w:val="0"/>
              <w:spacing w:after="120" w:line="276" w:lineRule="auto"/>
              <w:rPr>
                <w:rFonts w:ascii="Arial" w:hAnsi="Arial" w:cs="Arial"/>
                <w:sz w:val="20"/>
                <w:szCs w:val="20"/>
              </w:rPr>
            </w:pPr>
            <w:r w:rsidRPr="00DD20CD">
              <w:rPr>
                <w:rFonts w:ascii="Arial" w:hAnsi="Arial" w:cs="Arial"/>
                <w:sz w:val="20"/>
                <w:szCs w:val="20"/>
              </w:rPr>
              <w:t>Razón del Cambio</w:t>
            </w:r>
          </w:p>
        </w:tc>
      </w:tr>
      <w:tr w:rsidR="00022850" w:rsidRPr="00DD20CD" w14:paraId="2833794D" w14:textId="77777777" w:rsidTr="00AD0DD7">
        <w:trPr>
          <w:trHeight w:val="567"/>
        </w:trPr>
        <w:tc>
          <w:tcPr>
            <w:tcW w:w="1264" w:type="dxa"/>
            <w:shd w:val="clear" w:color="auto" w:fill="auto"/>
          </w:tcPr>
          <w:p w14:paraId="006D5F8C" w14:textId="77777777" w:rsidR="0059034F" w:rsidRPr="00DD20CD" w:rsidRDefault="00D55C84" w:rsidP="00802DCA">
            <w:pPr>
              <w:snapToGrid w:val="0"/>
              <w:spacing w:after="120" w:line="276" w:lineRule="auto"/>
              <w:rPr>
                <w:rFonts w:ascii="Arial" w:hAnsi="Arial" w:cs="Arial"/>
                <w:sz w:val="20"/>
                <w:szCs w:val="20"/>
              </w:rPr>
            </w:pPr>
            <w:r w:rsidRPr="00DD20CD">
              <w:rPr>
                <w:rFonts w:ascii="Arial" w:hAnsi="Arial" w:cs="Arial"/>
                <w:sz w:val="20"/>
                <w:szCs w:val="20"/>
              </w:rPr>
              <w:t>Autor (es)</w:t>
            </w:r>
          </w:p>
        </w:tc>
        <w:tc>
          <w:tcPr>
            <w:tcW w:w="2138" w:type="dxa"/>
            <w:shd w:val="clear" w:color="auto" w:fill="auto"/>
          </w:tcPr>
          <w:p w14:paraId="7EF722B8" w14:textId="77777777" w:rsidR="0059034F" w:rsidRPr="00DD20CD" w:rsidRDefault="0059034F" w:rsidP="00802DCA">
            <w:pPr>
              <w:snapToGrid w:val="0"/>
              <w:spacing w:after="120" w:line="276" w:lineRule="auto"/>
              <w:rPr>
                <w:rFonts w:ascii="Arial" w:hAnsi="Arial" w:cs="Arial"/>
                <w:sz w:val="20"/>
                <w:szCs w:val="20"/>
              </w:rPr>
            </w:pPr>
          </w:p>
        </w:tc>
        <w:tc>
          <w:tcPr>
            <w:tcW w:w="1701" w:type="dxa"/>
            <w:shd w:val="clear" w:color="auto" w:fill="auto"/>
          </w:tcPr>
          <w:p w14:paraId="69FBFB22" w14:textId="77777777" w:rsidR="0059034F" w:rsidRPr="00DD20CD" w:rsidRDefault="0059034F" w:rsidP="00802DCA">
            <w:pPr>
              <w:snapToGrid w:val="0"/>
              <w:spacing w:after="120" w:line="276" w:lineRule="auto"/>
              <w:rPr>
                <w:rFonts w:ascii="Arial" w:hAnsi="Arial" w:cs="Arial"/>
                <w:sz w:val="20"/>
                <w:szCs w:val="20"/>
              </w:rPr>
            </w:pPr>
          </w:p>
        </w:tc>
        <w:tc>
          <w:tcPr>
            <w:tcW w:w="1843" w:type="dxa"/>
            <w:shd w:val="clear" w:color="auto" w:fill="auto"/>
          </w:tcPr>
          <w:p w14:paraId="02DE2A56" w14:textId="77777777" w:rsidR="0059034F" w:rsidRPr="00DD20CD" w:rsidRDefault="0059034F" w:rsidP="00802DCA">
            <w:pPr>
              <w:snapToGrid w:val="0"/>
              <w:spacing w:after="120" w:line="276" w:lineRule="auto"/>
              <w:rPr>
                <w:rFonts w:ascii="Arial" w:hAnsi="Arial" w:cs="Arial"/>
                <w:sz w:val="20"/>
                <w:szCs w:val="20"/>
              </w:rPr>
            </w:pPr>
          </w:p>
        </w:tc>
        <w:tc>
          <w:tcPr>
            <w:tcW w:w="1044" w:type="dxa"/>
            <w:shd w:val="clear" w:color="auto" w:fill="auto"/>
          </w:tcPr>
          <w:p w14:paraId="200AD6B2" w14:textId="77777777" w:rsidR="0059034F" w:rsidRPr="00DD20CD" w:rsidRDefault="0059034F" w:rsidP="00802DCA">
            <w:pPr>
              <w:snapToGrid w:val="0"/>
              <w:spacing w:after="120" w:line="276" w:lineRule="auto"/>
              <w:rPr>
                <w:rFonts w:ascii="Arial" w:hAnsi="Arial" w:cs="Arial"/>
                <w:sz w:val="20"/>
                <w:szCs w:val="20"/>
              </w:rPr>
            </w:pPr>
          </w:p>
        </w:tc>
        <w:tc>
          <w:tcPr>
            <w:tcW w:w="1977" w:type="dxa"/>
            <w:shd w:val="clear" w:color="auto" w:fill="auto"/>
          </w:tcPr>
          <w:p w14:paraId="5ADB4002" w14:textId="77777777" w:rsidR="0059034F" w:rsidRPr="00DD20CD" w:rsidRDefault="0059034F" w:rsidP="00802DCA">
            <w:pPr>
              <w:snapToGrid w:val="0"/>
              <w:spacing w:after="120" w:line="276" w:lineRule="auto"/>
              <w:rPr>
                <w:rFonts w:ascii="Arial" w:hAnsi="Arial" w:cs="Arial"/>
                <w:sz w:val="20"/>
                <w:szCs w:val="20"/>
              </w:rPr>
            </w:pPr>
          </w:p>
        </w:tc>
      </w:tr>
    </w:tbl>
    <w:p w14:paraId="59C13A04" w14:textId="77777777" w:rsidR="0059034F" w:rsidRPr="00DD20CD" w:rsidRDefault="0059034F" w:rsidP="00802DCA">
      <w:pPr>
        <w:snapToGrid w:val="0"/>
        <w:spacing w:after="120" w:line="276" w:lineRule="auto"/>
        <w:rPr>
          <w:rFonts w:ascii="Arial" w:hAnsi="Arial" w:cs="Arial"/>
          <w:sz w:val="20"/>
          <w:szCs w:val="20"/>
        </w:rPr>
      </w:pPr>
    </w:p>
    <w:p w14:paraId="64DB8A63" w14:textId="77777777" w:rsidR="0059034F" w:rsidRPr="00DD20CD" w:rsidRDefault="0059034F" w:rsidP="00802DCA">
      <w:pPr>
        <w:snapToGrid w:val="0"/>
        <w:spacing w:after="120" w:line="276" w:lineRule="auto"/>
        <w:rPr>
          <w:rFonts w:ascii="Arial" w:hAnsi="Arial" w:cs="Arial"/>
          <w:sz w:val="20"/>
          <w:szCs w:val="20"/>
        </w:rPr>
      </w:pPr>
    </w:p>
    <w:p w14:paraId="0FAFBBDB" w14:textId="37F79B79" w:rsidR="007C4702" w:rsidRPr="00DD20CD" w:rsidRDefault="007C4702" w:rsidP="00802DCA">
      <w:pPr>
        <w:snapToGrid w:val="0"/>
        <w:spacing w:after="120" w:line="276" w:lineRule="auto"/>
        <w:rPr>
          <w:rFonts w:ascii="Arial" w:hAnsi="Arial" w:cs="Arial"/>
          <w:sz w:val="20"/>
          <w:szCs w:val="20"/>
        </w:rPr>
      </w:pPr>
      <w:r w:rsidRPr="00DD20CD">
        <w:rPr>
          <w:rFonts w:ascii="Arial" w:hAnsi="Arial" w:cs="Arial"/>
          <w:sz w:val="20"/>
          <w:szCs w:val="20"/>
        </w:rPr>
        <w:t xml:space="preserve"> </w:t>
      </w:r>
    </w:p>
    <w:p w14:paraId="2D55504F" w14:textId="77777777" w:rsidR="00684C86" w:rsidRPr="00DD20CD" w:rsidRDefault="00684C86" w:rsidP="00802DCA">
      <w:pPr>
        <w:snapToGrid w:val="0"/>
        <w:spacing w:after="120" w:line="276" w:lineRule="auto"/>
        <w:rPr>
          <w:rFonts w:ascii="Arial" w:hAnsi="Arial" w:cs="Arial"/>
          <w:sz w:val="20"/>
          <w:szCs w:val="20"/>
          <w:lang w:val="es-ES"/>
        </w:rPr>
      </w:pPr>
    </w:p>
    <w:sectPr w:rsidR="00684C86" w:rsidRPr="00DD20CD">
      <w:headerReference w:type="default" r:id="rId343"/>
      <w:footerReference w:type="default" r:id="rId344"/>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Paola Moya" w:date="2025-10-02T22:54:00Z" w:initials="PM">
    <w:p w14:paraId="10DE1D46" w14:textId="77777777" w:rsidR="009D5D35" w:rsidRDefault="009D5D35" w:rsidP="009D5D35">
      <w:pPr>
        <w:pStyle w:val="CommentText"/>
      </w:pPr>
      <w:r>
        <w:rPr>
          <w:rStyle w:val="CommentReference"/>
        </w:rPr>
        <w:annotationRef/>
      </w:r>
      <w:hyperlink r:id="rId1" w:anchor="fromView=search&amp;page=1&amp;position=7&amp;uuid=6cfd7c91-7862-422c-9f82-795b881d7085&amp;query=Apartad%C3%B3+Antioquia+campo" w:history="1">
        <w:r w:rsidRPr="004F2822">
          <w:rPr>
            <w:rStyle w:val="Hyperlink"/>
          </w:rPr>
          <w:t>https://www.freepik.es/foto-gratis/campo-hierba-edificio-distancia-cerca-colina-arboles-cielo-nublado_8070429.htm#fromView=search&amp;page=1&amp;position=7&amp;uuid=6cfd7c91-7862-422c-9f82-795b881d7085&amp;query=Apartad%C3%B3+Antioquia+campo</w:t>
        </w:r>
      </w:hyperlink>
    </w:p>
  </w:comment>
  <w:comment w:id="6" w:author="Paola Moya" w:date="2025-10-02T23:04:00Z" w:initials="PM">
    <w:p w14:paraId="6F3C516F" w14:textId="77777777" w:rsidR="00D71913" w:rsidRDefault="00D71913" w:rsidP="00D71913">
      <w:pPr>
        <w:pStyle w:val="CommentText"/>
      </w:pPr>
      <w:r>
        <w:rPr>
          <w:rStyle w:val="CommentReference"/>
        </w:rPr>
        <w:annotationRef/>
      </w:r>
      <w:hyperlink r:id="rId2" w:anchor="fromView=search&amp;page=1&amp;position=17&amp;uuid=2ac7ac4b-b0ef-4e3f-929a-b365c77fc45e&amp;query=Distribuci%C3%B3n+tierra" w:history="1">
        <w:r w:rsidRPr="00EB66D6">
          <w:rPr>
            <w:rStyle w:val="Hyperlink"/>
          </w:rPr>
          <w:t>https://www.freepik.es/foto-gratis/vista-terreno-desarrollo-inmobiliario-empresarial_34305132.htm#fromView=search&amp;page=1&amp;position=17&amp;uuid=2ac7ac4b-b0ef-4e3f-929a-b365c77fc45e&amp;query=Distribuci%C3%B3n+tierra</w:t>
        </w:r>
      </w:hyperlink>
    </w:p>
  </w:comment>
  <w:comment w:id="8" w:author="Paola Moya" w:date="2025-10-02T23:28:00Z" w:initials="PM">
    <w:p w14:paraId="65437E51" w14:textId="77777777" w:rsidR="00B21BE3" w:rsidRDefault="00B21BE3" w:rsidP="00B21BE3">
      <w:pPr>
        <w:pStyle w:val="CommentText"/>
      </w:pPr>
      <w:r>
        <w:rPr>
          <w:rStyle w:val="CommentReference"/>
        </w:rPr>
        <w:annotationRef/>
      </w:r>
      <w:hyperlink r:id="rId3" w:anchor="fromView=search&amp;page=1&amp;position=9&amp;uuid=6a8fafa6-2428-44c8-a30e-a5e0840f1ff1&amp;query=+producci%C3%B3n+agroindustrial+" w:history="1">
        <w:r w:rsidRPr="000B30E1">
          <w:rPr>
            <w:rStyle w:val="Hyperlink"/>
          </w:rPr>
          <w:t>https://www.freepik.es/fotos-premium/tecnologo-pie-fabrica-procesamiento-alimentos-control-calidad-fruta-manzana_13879235.htm#fromView=search&amp;page=1&amp;position=9&amp;uuid=6a8fafa6-2428-44c8-a30e-a5e0840f1ff1&amp;query=+producci%C3%B3n+agroindustrial+</w:t>
        </w:r>
      </w:hyperlink>
    </w:p>
  </w:comment>
  <w:comment w:id="9" w:author="Paola Moya" w:date="2025-10-02T23:31:00Z" w:initials="PM">
    <w:p w14:paraId="213533C6" w14:textId="77777777" w:rsidR="00B16C96" w:rsidRDefault="00B16C96" w:rsidP="00B16C96">
      <w:pPr>
        <w:pStyle w:val="CommentText"/>
      </w:pPr>
      <w:r>
        <w:rPr>
          <w:rStyle w:val="CommentReference"/>
        </w:rPr>
        <w:annotationRef/>
      </w:r>
      <w:hyperlink r:id="rId4" w:anchor="fromView=search&amp;page=1&amp;position=0&amp;uuid=3ce9b3e2-bd28-4979-aa48-c65b9d3f1ff2&amp;query=mercado+campesino" w:history="1">
        <w:r w:rsidRPr="001E2F45">
          <w:rPr>
            <w:rStyle w:val="Hyperlink"/>
          </w:rPr>
          <w:t>https://www.freepik.es/foto-gratis/hombre-eligiendo-verduras-puesto-verduras-supermercado_5028399.htm#fromView=search&amp;page=1&amp;position=0&amp;uuid=3ce9b3e2-bd28-4979-aa48-c65b9d3f1ff2&amp;query=mercado+campesino</w:t>
        </w:r>
      </w:hyperlink>
    </w:p>
  </w:comment>
  <w:comment w:id="10" w:author="Paola Moya" w:date="2025-10-02T23:32:00Z" w:initials="PM">
    <w:p w14:paraId="335D1A57" w14:textId="77777777" w:rsidR="00BF5C46" w:rsidRDefault="00BF5C46" w:rsidP="00BF5C46">
      <w:pPr>
        <w:pStyle w:val="CommentText"/>
      </w:pPr>
      <w:r>
        <w:rPr>
          <w:rStyle w:val="CommentReference"/>
        </w:rPr>
        <w:annotationRef/>
      </w:r>
      <w:hyperlink r:id="rId5" w:anchor="fromView=search&amp;page=1&amp;position=12&amp;uuid=e515e811-d5a1-4eb6-92ef-5e96e61dc983&amp;query=contaminacion+suelo" w:history="1">
        <w:r w:rsidRPr="00376565">
          <w:rPr>
            <w:rStyle w:val="Hyperlink"/>
          </w:rPr>
          <w:t>https://www.freepik.es/fotos-premium/lagarto-suelo_98686753.htm#fromView=search&amp;page=1&amp;position=12&amp;uuid=e515e811-d5a1-4eb6-92ef-5e96e61dc983&amp;query=contaminacion+suelo</w:t>
        </w:r>
      </w:hyperlink>
    </w:p>
  </w:comment>
  <w:comment w:id="14" w:author="Paola Moya" w:date="2025-10-02T23:33:00Z" w:initials="PM">
    <w:p w14:paraId="4041D292" w14:textId="77777777" w:rsidR="008C77F1" w:rsidRDefault="008C77F1" w:rsidP="008C77F1">
      <w:pPr>
        <w:pStyle w:val="CommentText"/>
      </w:pPr>
      <w:r>
        <w:rPr>
          <w:rStyle w:val="CommentReference"/>
        </w:rPr>
        <w:annotationRef/>
      </w:r>
      <w:hyperlink r:id="rId6" w:anchor="fromView=search&amp;page=1&amp;position=2&amp;uuid=96694c52-90b1-428f-a167-6b26c91b504c&amp;query=ley" w:history="1">
        <w:r w:rsidRPr="00FE3E0E">
          <w:rPr>
            <w:rStyle w:val="Hyperlink"/>
          </w:rPr>
          <w:t>https://www.freepik.es/vector-gratis/ilustracion-dia-abogado-graduado-espanol_21904287.htm#fromView=search&amp;page=1&amp;position=2&amp;uuid=96694c52-90b1-428f-a167-6b26c91b504c&amp;query=ley</w:t>
        </w:r>
      </w:hyperlink>
    </w:p>
  </w:comment>
  <w:comment w:id="15" w:author="Paola Moya" w:date="2025-10-02T23:37:00Z" w:initials="PM">
    <w:p w14:paraId="0B1C6133" w14:textId="77777777" w:rsidR="006174A7" w:rsidRDefault="006174A7" w:rsidP="006174A7">
      <w:pPr>
        <w:pStyle w:val="CommentText"/>
      </w:pPr>
      <w:r>
        <w:rPr>
          <w:rStyle w:val="CommentReference"/>
        </w:rPr>
        <w:annotationRef/>
      </w:r>
      <w:hyperlink r:id="rId7" w:anchor="fromView=search&amp;page=1&amp;position=1&amp;uuid=69ee19cc-6d03-4235-ae26-154c1ef82134&amp;query=ley+ambiental" w:history="1">
        <w:r w:rsidRPr="00091621">
          <w:rPr>
            <w:rStyle w:val="Hyperlink"/>
          </w:rPr>
          <w:t>https://www.freepik.es/vector-gratis/concepto-justicia-paz-globales_197035507.htm#fromView=search&amp;page=1&amp;position=1&amp;uuid=69ee19cc-6d03-4235-ae26-154c1ef82134&amp;query=ley+ambiental</w:t>
        </w:r>
      </w:hyperlink>
    </w:p>
  </w:comment>
  <w:comment w:id="16" w:author="Paola Moya" w:date="2025-10-02T23:42:00Z" w:initials="PM">
    <w:p w14:paraId="1874D485" w14:textId="77777777" w:rsidR="001F6D59" w:rsidRDefault="001F6D59" w:rsidP="001F6D59">
      <w:pPr>
        <w:pStyle w:val="CommentText"/>
      </w:pPr>
      <w:r>
        <w:rPr>
          <w:rStyle w:val="CommentReference"/>
        </w:rPr>
        <w:annotationRef/>
      </w:r>
      <w:hyperlink r:id="rId8" w:anchor="fromView=search&amp;page=1&amp;position=12&amp;uuid=566d9707-59fc-4c16-ac70-cd5620bf0e38&amp;query=ley+ambiental" w:history="1">
        <w:r w:rsidRPr="00D02274">
          <w:rPr>
            <w:rStyle w:val="Hyperlink"/>
          </w:rPr>
          <w:t>https://www.freepik.es/imagen-ia-premium/ley-medio-ambiente-globo-verde-colocado-libro-leyes-iconos-ley-principios-conservacion-ambiental-sostenible-proteccion-medio-ambiente-ecologica_308757826.htm#fromView=search&amp;page=1&amp;position=12&amp;uuid=566d9707-59fc-4c16-ac70-cd5620bf0e38&amp;query=ley+ambiental</w:t>
        </w:r>
      </w:hyperlink>
    </w:p>
  </w:comment>
  <w:comment w:id="18" w:author="Paola Moya" w:date="2025-10-02T23:43:00Z" w:initials="PM">
    <w:p w14:paraId="1D6995F8" w14:textId="77777777" w:rsidR="001F6D59" w:rsidRDefault="001F6D59" w:rsidP="001F6D59">
      <w:pPr>
        <w:pStyle w:val="CommentText"/>
      </w:pPr>
      <w:r>
        <w:rPr>
          <w:rStyle w:val="CommentReference"/>
        </w:rPr>
        <w:annotationRef/>
      </w:r>
      <w:hyperlink r:id="rId9" w:anchor="fromView=search&amp;page=1&amp;position=9&amp;uuid=58ab3a16-37f9-48a5-b2c1-d1b2dc21119f&amp;query=ganaderia" w:history="1">
        <w:r w:rsidRPr="009E0116">
          <w:rPr>
            <w:rStyle w:val="Hyperlink"/>
          </w:rPr>
          <w:t>https://www.freepik.es/fotos-premium/foto-primer-plano-toro-campeon-blanco_11467099.htm#fromView=search&amp;page=1&amp;position=9&amp;uuid=58ab3a16-37f9-48a5-b2c1-d1b2dc21119f&amp;query=ganaderia</w:t>
        </w:r>
      </w:hyperlink>
    </w:p>
  </w:comment>
  <w:comment w:id="20" w:author="Paola Moya" w:date="2025-05-23T17:51:00Z" w:initials="PM">
    <w:p w14:paraId="5A3B229F" w14:textId="77777777" w:rsidR="006C4A20" w:rsidRDefault="0005327D" w:rsidP="006C4A20">
      <w:pPr>
        <w:pStyle w:val="CommentText"/>
      </w:pPr>
      <w:r>
        <w:rPr>
          <w:rStyle w:val="CommentReference"/>
        </w:rPr>
        <w:annotationRef/>
      </w:r>
      <w:r w:rsidR="006C4A20">
        <w:rPr>
          <w:highlight w:val="magenta"/>
        </w:rPr>
        <w:t>Texto alternativo</w:t>
      </w:r>
      <w:r w:rsidR="006C4A20">
        <w:t xml:space="preserve">: Diagrama sobre la producción agropecuaria y sostenibilidad en Colombia con información sobre formas de producción (tradicional, empresarial, agroecológica, convencional y agroindustrial), soberanía alimentaria, impactos ambientales como deforestación y uso de químicos, normativas como la Ley 99 de 1993 y el Decreto 1076 de 2015, y prácticas sostenibles como conservación del suelo, agroecología y economía circular.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0DE1D46" w15:done="0"/>
  <w15:commentEx w15:paraId="6F3C516F" w15:done="0"/>
  <w15:commentEx w15:paraId="65437E51" w15:done="0"/>
  <w15:commentEx w15:paraId="213533C6" w15:done="0"/>
  <w15:commentEx w15:paraId="335D1A57" w15:done="0"/>
  <w15:commentEx w15:paraId="4041D292" w15:done="0"/>
  <w15:commentEx w15:paraId="0B1C6133" w15:done="0"/>
  <w15:commentEx w15:paraId="1874D485" w15:done="0"/>
  <w15:commentEx w15:paraId="1D6995F8" w15:done="0"/>
  <w15:commentEx w15:paraId="5A3B229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1FAB060" w16cex:dateUtc="2025-10-03T03:54:00Z"/>
  <w16cex:commentExtensible w16cex:durableId="77F8CD92" w16cex:dateUtc="2025-10-03T04:04:00Z"/>
  <w16cex:commentExtensible w16cex:durableId="29C4A34A" w16cex:dateUtc="2025-10-03T04:28:00Z"/>
  <w16cex:commentExtensible w16cex:durableId="490634B0" w16cex:dateUtc="2025-10-03T04:31:00Z"/>
  <w16cex:commentExtensible w16cex:durableId="72138822" w16cex:dateUtc="2025-10-03T04:32:00Z"/>
  <w16cex:commentExtensible w16cex:durableId="4040BC61" w16cex:dateUtc="2025-10-03T04:33:00Z"/>
  <w16cex:commentExtensible w16cex:durableId="6F951BE5" w16cex:dateUtc="2025-10-03T04:37:00Z"/>
  <w16cex:commentExtensible w16cex:durableId="25AB9BFC" w16cex:dateUtc="2025-10-03T04:42:00Z"/>
  <w16cex:commentExtensible w16cex:durableId="6F32DB52" w16cex:dateUtc="2025-10-03T04:43:00Z"/>
  <w16cex:commentExtensible w16cex:durableId="20D508F5" w16cex:dateUtc="2025-10-02T19: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0DE1D46" w16cid:durableId="21FAB060"/>
  <w16cid:commentId w16cid:paraId="6F3C516F" w16cid:durableId="77F8CD92"/>
  <w16cid:commentId w16cid:paraId="65437E51" w16cid:durableId="29C4A34A"/>
  <w16cid:commentId w16cid:paraId="213533C6" w16cid:durableId="490634B0"/>
  <w16cid:commentId w16cid:paraId="335D1A57" w16cid:durableId="72138822"/>
  <w16cid:commentId w16cid:paraId="4041D292" w16cid:durableId="4040BC61"/>
  <w16cid:commentId w16cid:paraId="0B1C6133" w16cid:durableId="6F951BE5"/>
  <w16cid:commentId w16cid:paraId="1874D485" w16cid:durableId="25AB9BFC"/>
  <w16cid:commentId w16cid:paraId="1D6995F8" w16cid:durableId="6F32DB52"/>
  <w16cid:commentId w16cid:paraId="5A3B229F" w16cid:durableId="20D508F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F50B6B" w14:textId="77777777" w:rsidR="00377AD3" w:rsidRPr="00F82E2F" w:rsidRDefault="00377AD3">
      <w:r w:rsidRPr="00F82E2F">
        <w:separator/>
      </w:r>
    </w:p>
  </w:endnote>
  <w:endnote w:type="continuationSeparator" w:id="0">
    <w:p w14:paraId="6F09AE82" w14:textId="77777777" w:rsidR="00377AD3" w:rsidRPr="00F82E2F" w:rsidRDefault="00377AD3">
      <w:r w:rsidRPr="00F82E2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8FAAD2" w14:textId="77777777" w:rsidR="0059034F" w:rsidRPr="00F82E2F" w:rsidRDefault="0059034F">
    <w:pPr>
      <w:pBdr>
        <w:top w:val="nil"/>
        <w:left w:val="nil"/>
        <w:bottom w:val="nil"/>
        <w:right w:val="nil"/>
        <w:between w:val="nil"/>
      </w:pBdr>
      <w:tabs>
        <w:tab w:val="center" w:pos="4419"/>
        <w:tab w:val="right" w:pos="8838"/>
        <w:tab w:val="left" w:pos="10255"/>
      </w:tabs>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15F4FE" w14:textId="77777777" w:rsidR="00377AD3" w:rsidRPr="00F82E2F" w:rsidRDefault="00377AD3">
      <w:r w:rsidRPr="00F82E2F">
        <w:separator/>
      </w:r>
    </w:p>
  </w:footnote>
  <w:footnote w:type="continuationSeparator" w:id="0">
    <w:p w14:paraId="54842AFF" w14:textId="77777777" w:rsidR="00377AD3" w:rsidRPr="00F82E2F" w:rsidRDefault="00377AD3">
      <w:r w:rsidRPr="00F82E2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AA1108" w14:textId="1298DADB" w:rsidR="0059034F" w:rsidRPr="00F82E2F" w:rsidRDefault="00CF4BC1">
    <w:pPr>
      <w:pBdr>
        <w:top w:val="nil"/>
        <w:left w:val="nil"/>
        <w:bottom w:val="nil"/>
        <w:right w:val="nil"/>
        <w:between w:val="nil"/>
      </w:pBdr>
      <w:tabs>
        <w:tab w:val="center" w:pos="4419"/>
        <w:tab w:val="right" w:pos="8838"/>
      </w:tabs>
      <w:rPr>
        <w:color w:val="000000"/>
      </w:rPr>
    </w:pPr>
    <w:r w:rsidRPr="00F82E2F">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14:paraId="535C3E2A" w14:textId="77777777" w:rsidR="0059034F" w:rsidRPr="00F82E2F" w:rsidRDefault="0059034F">
    <w:pPr>
      <w:pBdr>
        <w:top w:val="nil"/>
        <w:left w:val="nil"/>
        <w:bottom w:val="nil"/>
        <w:right w:val="nil"/>
        <w:between w:val="nil"/>
      </w:pBdr>
      <w:tabs>
        <w:tab w:val="center" w:pos="4419"/>
        <w:tab w:val="right" w:pos="8838"/>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C548E"/>
    <w:multiLevelType w:val="multilevel"/>
    <w:tmpl w:val="BEEC1D56"/>
    <w:lvl w:ilvl="0">
      <w:start w:val="1"/>
      <w:numFmt w:val="bullet"/>
      <w:lvlText w:val=""/>
      <w:lvlJc w:val="left"/>
      <w:pPr>
        <w:tabs>
          <w:tab w:val="num" w:pos="720"/>
        </w:tabs>
        <w:ind w:left="720" w:hanging="360"/>
      </w:pPr>
      <w:rPr>
        <w:rFonts w:ascii="Symbol" w:hAnsi="Symbol" w:hint="default"/>
        <w:sz w:val="20"/>
      </w:rPr>
    </w:lvl>
    <w:lvl w:ilvl="1">
      <w:start w:val="8"/>
      <w:numFmt w:val="bullet"/>
      <w:lvlText w:val="-"/>
      <w:lvlJc w:val="left"/>
      <w:pPr>
        <w:ind w:left="1440" w:hanging="360"/>
      </w:pPr>
      <w:rPr>
        <w:rFonts w:ascii="Arial" w:eastAsia="Aptos"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C2B05"/>
    <w:multiLevelType w:val="multilevel"/>
    <w:tmpl w:val="80D84D86"/>
    <w:styleLink w:val="Listaactual4"/>
    <w:lvl w:ilvl="0">
      <w:start w:val="1"/>
      <w:numFmt w:val="decimal"/>
      <w:lvlText w:val="%1."/>
      <w:lvlJc w:val="left"/>
      <w:pPr>
        <w:ind w:left="720" w:hanging="360"/>
      </w:pPr>
      <w:rPr>
        <w:rFonts w:ascii="Arial" w:eastAsiaTheme="majorEastAsia" w:hAnsi="Arial" w:cs="Arial"/>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0E46A83"/>
    <w:multiLevelType w:val="multilevel"/>
    <w:tmpl w:val="D46E32FE"/>
    <w:lvl w:ilvl="0">
      <w:start w:val="1"/>
      <w:numFmt w:val="bullet"/>
      <w:lvlText w:val=""/>
      <w:lvlJc w:val="left"/>
      <w:pPr>
        <w:tabs>
          <w:tab w:val="num" w:pos="720"/>
        </w:tabs>
        <w:ind w:left="720" w:hanging="360"/>
      </w:pPr>
      <w:rPr>
        <w:rFonts w:ascii="Symbol" w:hAnsi="Symbol" w:hint="default"/>
        <w:sz w:val="20"/>
      </w:rPr>
    </w:lvl>
    <w:lvl w:ilvl="1">
      <w:start w:val="6"/>
      <w:numFmt w:val="bullet"/>
      <w:lvlText w:val="-"/>
      <w:lvlJc w:val="left"/>
      <w:pPr>
        <w:ind w:left="1440" w:hanging="360"/>
      </w:pPr>
      <w:rPr>
        <w:rFonts w:ascii="Arial" w:eastAsia="Times New Roman"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455554"/>
    <w:multiLevelType w:val="multilevel"/>
    <w:tmpl w:val="797AB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9C4F50"/>
    <w:multiLevelType w:val="multilevel"/>
    <w:tmpl w:val="02028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B664C7"/>
    <w:multiLevelType w:val="hybridMultilevel"/>
    <w:tmpl w:val="BFAA5C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04DB75F6"/>
    <w:multiLevelType w:val="multilevel"/>
    <w:tmpl w:val="C2F8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D16123"/>
    <w:multiLevelType w:val="multilevel"/>
    <w:tmpl w:val="68EC9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DB61CC"/>
    <w:multiLevelType w:val="multilevel"/>
    <w:tmpl w:val="4C20C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EA1EE5"/>
    <w:multiLevelType w:val="multilevel"/>
    <w:tmpl w:val="F2182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5F08C8"/>
    <w:multiLevelType w:val="multilevel"/>
    <w:tmpl w:val="18DE77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A32E9E"/>
    <w:multiLevelType w:val="hybridMultilevel"/>
    <w:tmpl w:val="D79ACCAC"/>
    <w:lvl w:ilvl="0" w:tplc="D60C0F1A">
      <w:start w:val="1"/>
      <w:numFmt w:val="lowerLetter"/>
      <w:lvlText w:val="%1)"/>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08803DF0"/>
    <w:multiLevelType w:val="multilevel"/>
    <w:tmpl w:val="C7327F0E"/>
    <w:lvl w:ilvl="0">
      <w:start w:val="1"/>
      <w:numFmt w:val="decimal"/>
      <w:lvlText w:val="%1."/>
      <w:lvlJc w:val="left"/>
      <w:pPr>
        <w:ind w:left="660" w:hanging="660"/>
      </w:pPr>
      <w:rPr>
        <w:rFonts w:hint="default"/>
      </w:rPr>
    </w:lvl>
    <w:lvl w:ilvl="1">
      <w:start w:val="4"/>
      <w:numFmt w:val="decimal"/>
      <w:lvlText w:val="%1.%2."/>
      <w:lvlJc w:val="left"/>
      <w:pPr>
        <w:ind w:left="660" w:hanging="66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09275535"/>
    <w:multiLevelType w:val="multilevel"/>
    <w:tmpl w:val="4594A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9F48C5"/>
    <w:multiLevelType w:val="multilevel"/>
    <w:tmpl w:val="BE5C5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AF74C73"/>
    <w:multiLevelType w:val="multilevel"/>
    <w:tmpl w:val="1E5E4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A860DC"/>
    <w:multiLevelType w:val="multilevel"/>
    <w:tmpl w:val="C2F8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6D6495"/>
    <w:multiLevelType w:val="multilevel"/>
    <w:tmpl w:val="02CCA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E3E0751"/>
    <w:multiLevelType w:val="multilevel"/>
    <w:tmpl w:val="B5982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A03070"/>
    <w:multiLevelType w:val="multilevel"/>
    <w:tmpl w:val="F6941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AA0DB9"/>
    <w:multiLevelType w:val="multilevel"/>
    <w:tmpl w:val="16C256B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6"/>
      <w:numFmt w:val="bullet"/>
      <w:lvlText w:val="-"/>
      <w:lvlJc w:val="left"/>
      <w:pPr>
        <w:ind w:left="2160" w:hanging="360"/>
      </w:pPr>
      <w:rPr>
        <w:rFonts w:ascii="Arial" w:eastAsia="Times New Roman"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00B238D"/>
    <w:multiLevelType w:val="multilevel"/>
    <w:tmpl w:val="01A47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217436"/>
    <w:multiLevelType w:val="multilevel"/>
    <w:tmpl w:val="022A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03C10E6"/>
    <w:multiLevelType w:val="multilevel"/>
    <w:tmpl w:val="D264D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13D72B5"/>
    <w:multiLevelType w:val="multilevel"/>
    <w:tmpl w:val="BEC4E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19D7101"/>
    <w:multiLevelType w:val="multilevel"/>
    <w:tmpl w:val="86526142"/>
    <w:lvl w:ilvl="0">
      <w:start w:val="1"/>
      <w:numFmt w:val="bullet"/>
      <w:lvlText w:val=""/>
      <w:lvlJc w:val="left"/>
      <w:pPr>
        <w:tabs>
          <w:tab w:val="num" w:pos="720"/>
        </w:tabs>
        <w:ind w:left="720" w:hanging="360"/>
      </w:pPr>
      <w:rPr>
        <w:rFonts w:ascii="Symbol" w:hAnsi="Symbol" w:hint="default"/>
        <w:sz w:val="20"/>
      </w:rPr>
    </w:lvl>
    <w:lvl w:ilvl="1">
      <w:start w:val="8"/>
      <w:numFmt w:val="bullet"/>
      <w:lvlText w:val="-"/>
      <w:lvlJc w:val="left"/>
      <w:pPr>
        <w:ind w:left="1440" w:hanging="360"/>
      </w:pPr>
      <w:rPr>
        <w:rFonts w:ascii="Arial" w:eastAsia="Aptos"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2130868"/>
    <w:multiLevelType w:val="multilevel"/>
    <w:tmpl w:val="49F22728"/>
    <w:lvl w:ilvl="0">
      <w:start w:val="1"/>
      <w:numFmt w:val="bullet"/>
      <w:lvlText w:val=""/>
      <w:lvlJc w:val="left"/>
      <w:pPr>
        <w:tabs>
          <w:tab w:val="num" w:pos="720"/>
        </w:tabs>
        <w:ind w:left="720" w:hanging="360"/>
      </w:pPr>
      <w:rPr>
        <w:rFonts w:ascii="Symbol" w:hAnsi="Symbol" w:hint="default"/>
        <w:sz w:val="20"/>
      </w:rPr>
    </w:lvl>
    <w:lvl w:ilvl="1">
      <w:start w:val="8"/>
      <w:numFmt w:val="bullet"/>
      <w:lvlText w:val="-"/>
      <w:lvlJc w:val="left"/>
      <w:pPr>
        <w:ind w:left="1440" w:hanging="360"/>
      </w:pPr>
      <w:rPr>
        <w:rFonts w:ascii="Arial" w:eastAsia="Aptos"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2BD7F7F"/>
    <w:multiLevelType w:val="multilevel"/>
    <w:tmpl w:val="EA708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3183EEC"/>
    <w:multiLevelType w:val="multilevel"/>
    <w:tmpl w:val="3F946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4595654"/>
    <w:multiLevelType w:val="multilevel"/>
    <w:tmpl w:val="99D61E8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4FF41B6"/>
    <w:multiLevelType w:val="multilevel"/>
    <w:tmpl w:val="62FA7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53969C2"/>
    <w:multiLevelType w:val="multilevel"/>
    <w:tmpl w:val="F6E41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5FD35B3"/>
    <w:multiLevelType w:val="multilevel"/>
    <w:tmpl w:val="BD40C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5FE6DEB"/>
    <w:multiLevelType w:val="multilevel"/>
    <w:tmpl w:val="4BE0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6976121"/>
    <w:multiLevelType w:val="multilevel"/>
    <w:tmpl w:val="2D080332"/>
    <w:lvl w:ilvl="0">
      <w:start w:val="1"/>
      <w:numFmt w:val="bullet"/>
      <w:lvlText w:val=""/>
      <w:lvlJc w:val="left"/>
      <w:pPr>
        <w:tabs>
          <w:tab w:val="num" w:pos="720"/>
        </w:tabs>
        <w:ind w:left="720" w:hanging="360"/>
      </w:pPr>
      <w:rPr>
        <w:rFonts w:ascii="Symbol" w:hAnsi="Symbol" w:hint="default"/>
        <w:sz w:val="20"/>
      </w:rPr>
    </w:lvl>
    <w:lvl w:ilvl="1">
      <w:start w:val="8"/>
      <w:numFmt w:val="bullet"/>
      <w:lvlText w:val="-"/>
      <w:lvlJc w:val="left"/>
      <w:pPr>
        <w:ind w:left="1440" w:hanging="360"/>
      </w:pPr>
      <w:rPr>
        <w:rFonts w:ascii="Arial" w:eastAsia="Aptos"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6D177FE"/>
    <w:multiLevelType w:val="multilevel"/>
    <w:tmpl w:val="8724DBB8"/>
    <w:styleLink w:val="Listaactual3"/>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180E18B1"/>
    <w:multiLevelType w:val="multilevel"/>
    <w:tmpl w:val="00E6C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87B6F1D"/>
    <w:multiLevelType w:val="multilevel"/>
    <w:tmpl w:val="0E26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8AF2753"/>
    <w:multiLevelType w:val="hybridMultilevel"/>
    <w:tmpl w:val="4756133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9" w15:restartNumberingAfterBreak="0">
    <w:nsid w:val="18F7630B"/>
    <w:multiLevelType w:val="multilevel"/>
    <w:tmpl w:val="EC46D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9091122"/>
    <w:multiLevelType w:val="multilevel"/>
    <w:tmpl w:val="D48EE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9545968"/>
    <w:multiLevelType w:val="multilevel"/>
    <w:tmpl w:val="E53E1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9877E85"/>
    <w:multiLevelType w:val="multilevel"/>
    <w:tmpl w:val="12409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ABC4267"/>
    <w:multiLevelType w:val="multilevel"/>
    <w:tmpl w:val="7868B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AE161CA"/>
    <w:multiLevelType w:val="multilevel"/>
    <w:tmpl w:val="918AC1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B827C6B"/>
    <w:multiLevelType w:val="multilevel"/>
    <w:tmpl w:val="AC70E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CBF7E97"/>
    <w:multiLevelType w:val="multilevel"/>
    <w:tmpl w:val="91E8F1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CDF41AE"/>
    <w:multiLevelType w:val="multilevel"/>
    <w:tmpl w:val="D6D89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EB36C84"/>
    <w:multiLevelType w:val="hybridMultilevel"/>
    <w:tmpl w:val="97447D80"/>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49" w15:restartNumberingAfterBreak="0">
    <w:nsid w:val="1F2C0990"/>
    <w:multiLevelType w:val="multilevel"/>
    <w:tmpl w:val="2F3A2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F385FC2"/>
    <w:multiLevelType w:val="hybridMultilevel"/>
    <w:tmpl w:val="D92AB4A6"/>
    <w:lvl w:ilvl="0" w:tplc="080A0015">
      <w:start w:val="1"/>
      <w:numFmt w:val="upperLetter"/>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51" w15:restartNumberingAfterBreak="0">
    <w:nsid w:val="1F5C5651"/>
    <w:multiLevelType w:val="multilevel"/>
    <w:tmpl w:val="E3909318"/>
    <w:styleLink w:val="Listaactual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0117014"/>
    <w:multiLevelType w:val="multilevel"/>
    <w:tmpl w:val="0AA6C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07431CC"/>
    <w:multiLevelType w:val="multilevel"/>
    <w:tmpl w:val="2B106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0B273CE"/>
    <w:multiLevelType w:val="multilevel"/>
    <w:tmpl w:val="02E8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0F64237"/>
    <w:multiLevelType w:val="multilevel"/>
    <w:tmpl w:val="F4C28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2CF16F9"/>
    <w:multiLevelType w:val="multilevel"/>
    <w:tmpl w:val="F6941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3687DC0"/>
    <w:multiLevelType w:val="multilevel"/>
    <w:tmpl w:val="013CB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3BF0A9B"/>
    <w:multiLevelType w:val="multilevel"/>
    <w:tmpl w:val="71E6077A"/>
    <w:lvl w:ilvl="0">
      <w:start w:val="1"/>
      <w:numFmt w:val="decimal"/>
      <w:lvlText w:val="%1."/>
      <w:lvlJc w:val="left"/>
      <w:pPr>
        <w:tabs>
          <w:tab w:val="num" w:pos="720"/>
        </w:tabs>
        <w:ind w:left="720" w:hanging="360"/>
      </w:pPr>
      <w:rPr>
        <w:rFonts w:hint="default"/>
        <w:sz w:val="20"/>
      </w:rPr>
    </w:lvl>
    <w:lvl w:ilvl="1">
      <w:start w:val="8"/>
      <w:numFmt w:val="bullet"/>
      <w:lvlText w:val="-"/>
      <w:lvlJc w:val="left"/>
      <w:pPr>
        <w:ind w:left="1440" w:hanging="360"/>
      </w:pPr>
      <w:rPr>
        <w:rFonts w:ascii="Arial" w:eastAsia="Aptos"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4B149AF"/>
    <w:multiLevelType w:val="multilevel"/>
    <w:tmpl w:val="F1DAE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4F324AB"/>
    <w:multiLevelType w:val="hybridMultilevel"/>
    <w:tmpl w:val="B7D27DC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1" w15:restartNumberingAfterBreak="0">
    <w:nsid w:val="25711798"/>
    <w:multiLevelType w:val="hybridMultilevel"/>
    <w:tmpl w:val="AF3AF8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2" w15:restartNumberingAfterBreak="0">
    <w:nsid w:val="264D20FC"/>
    <w:multiLevelType w:val="multilevel"/>
    <w:tmpl w:val="71A8C2AA"/>
    <w:lvl w:ilvl="0">
      <w:start w:val="1"/>
      <w:numFmt w:val="bullet"/>
      <w:lvlText w:val=""/>
      <w:lvlJc w:val="left"/>
      <w:pPr>
        <w:tabs>
          <w:tab w:val="num" w:pos="720"/>
        </w:tabs>
        <w:ind w:left="720" w:hanging="360"/>
      </w:pPr>
      <w:rPr>
        <w:rFonts w:ascii="Symbol" w:hAnsi="Symbol" w:hint="default"/>
        <w:sz w:val="20"/>
      </w:rPr>
    </w:lvl>
    <w:lvl w:ilvl="1">
      <w:start w:val="8"/>
      <w:numFmt w:val="bullet"/>
      <w:lvlText w:val="-"/>
      <w:lvlJc w:val="left"/>
      <w:pPr>
        <w:ind w:left="1440" w:hanging="360"/>
      </w:pPr>
      <w:rPr>
        <w:rFonts w:ascii="Arial" w:eastAsia="Aptos"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78B420C"/>
    <w:multiLevelType w:val="multilevel"/>
    <w:tmpl w:val="E53E1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86605C9"/>
    <w:multiLevelType w:val="multilevel"/>
    <w:tmpl w:val="2D4ACE2C"/>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65" w15:restartNumberingAfterBreak="0">
    <w:nsid w:val="28DB1462"/>
    <w:multiLevelType w:val="multilevel"/>
    <w:tmpl w:val="7AB4C492"/>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6" w15:restartNumberingAfterBreak="0">
    <w:nsid w:val="28DB2709"/>
    <w:multiLevelType w:val="multilevel"/>
    <w:tmpl w:val="85487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8E80B34"/>
    <w:multiLevelType w:val="multilevel"/>
    <w:tmpl w:val="0A1AC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A64662E"/>
    <w:multiLevelType w:val="multilevel"/>
    <w:tmpl w:val="6D62A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A8F6F5C"/>
    <w:multiLevelType w:val="multilevel"/>
    <w:tmpl w:val="7C567280"/>
    <w:lvl w:ilvl="0">
      <w:start w:val="1"/>
      <w:numFmt w:val="bullet"/>
      <w:lvlText w:val=""/>
      <w:lvlJc w:val="left"/>
      <w:pPr>
        <w:tabs>
          <w:tab w:val="num" w:pos="720"/>
        </w:tabs>
        <w:ind w:left="720" w:hanging="360"/>
      </w:pPr>
      <w:rPr>
        <w:rFonts w:ascii="Symbol" w:hAnsi="Symbol" w:hint="default"/>
        <w:sz w:val="20"/>
      </w:rPr>
    </w:lvl>
    <w:lvl w:ilvl="1">
      <w:start w:val="9"/>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B49505C"/>
    <w:multiLevelType w:val="multilevel"/>
    <w:tmpl w:val="7E7CC27E"/>
    <w:lvl w:ilvl="0">
      <w:start w:val="2"/>
      <w:numFmt w:val="decimal"/>
      <w:lvlText w:val="%1."/>
      <w:lvlJc w:val="left"/>
      <w:pPr>
        <w:ind w:left="360" w:hanging="360"/>
      </w:pPr>
      <w:rPr>
        <w:rFonts w:hint="default"/>
      </w:rPr>
    </w:lvl>
    <w:lvl w:ilvl="1">
      <w:start w:val="2"/>
      <w:numFmt w:val="decimal"/>
      <w:lvlText w:val="%1.%2."/>
      <w:lvlJc w:val="left"/>
      <w:pPr>
        <w:ind w:left="720" w:hanging="720"/>
      </w:pPr>
      <w:rPr>
        <w:rFonts w:hint="default"/>
        <w:color w:val="000000" w:themeColor="text1"/>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1" w15:restartNumberingAfterBreak="0">
    <w:nsid w:val="2BBA3735"/>
    <w:multiLevelType w:val="multilevel"/>
    <w:tmpl w:val="447E0282"/>
    <w:lvl w:ilvl="0">
      <w:start w:val="1"/>
      <w:numFmt w:val="decimal"/>
      <w:lvlText w:val="%1."/>
      <w:lvlJc w:val="left"/>
      <w:pPr>
        <w:ind w:left="360" w:hanging="36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2" w15:restartNumberingAfterBreak="0">
    <w:nsid w:val="2DC77800"/>
    <w:multiLevelType w:val="multilevel"/>
    <w:tmpl w:val="98F0A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E291BE5"/>
    <w:multiLevelType w:val="hybridMultilevel"/>
    <w:tmpl w:val="9B8A6B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4" w15:restartNumberingAfterBreak="0">
    <w:nsid w:val="2E9F414A"/>
    <w:multiLevelType w:val="multilevel"/>
    <w:tmpl w:val="07861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F812627"/>
    <w:multiLevelType w:val="multilevel"/>
    <w:tmpl w:val="9AD6A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FC60012"/>
    <w:multiLevelType w:val="multilevel"/>
    <w:tmpl w:val="E4C634C2"/>
    <w:lvl w:ilvl="0">
      <w:start w:val="3"/>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77" w15:restartNumberingAfterBreak="0">
    <w:nsid w:val="2FC83D37"/>
    <w:multiLevelType w:val="hybridMultilevel"/>
    <w:tmpl w:val="831C4310"/>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8" w15:restartNumberingAfterBreak="0">
    <w:nsid w:val="306E3094"/>
    <w:multiLevelType w:val="multilevel"/>
    <w:tmpl w:val="80D84D86"/>
    <w:numStyleLink w:val="Listaactual4"/>
  </w:abstractNum>
  <w:abstractNum w:abstractNumId="79" w15:restartNumberingAfterBreak="0">
    <w:nsid w:val="306F5960"/>
    <w:multiLevelType w:val="multilevel"/>
    <w:tmpl w:val="9404F7F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0741247"/>
    <w:multiLevelType w:val="multilevel"/>
    <w:tmpl w:val="B298E7F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165263C"/>
    <w:multiLevelType w:val="hybridMultilevel"/>
    <w:tmpl w:val="1E32BC4E"/>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2" w15:restartNumberingAfterBreak="0">
    <w:nsid w:val="31984DF7"/>
    <w:multiLevelType w:val="multilevel"/>
    <w:tmpl w:val="17661F40"/>
    <w:styleLink w:val="Listaactual1"/>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3" w15:restartNumberingAfterBreak="0">
    <w:nsid w:val="330A437C"/>
    <w:multiLevelType w:val="multilevel"/>
    <w:tmpl w:val="51F0E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46302BA"/>
    <w:multiLevelType w:val="multilevel"/>
    <w:tmpl w:val="A69E8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465407F"/>
    <w:multiLevelType w:val="multilevel"/>
    <w:tmpl w:val="EE34F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48B040B"/>
    <w:multiLevelType w:val="hybridMultilevel"/>
    <w:tmpl w:val="7BF86874"/>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87" w15:restartNumberingAfterBreak="0">
    <w:nsid w:val="34920BEE"/>
    <w:multiLevelType w:val="multilevel"/>
    <w:tmpl w:val="3890644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4AD01EA"/>
    <w:multiLevelType w:val="multilevel"/>
    <w:tmpl w:val="5BDC9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5AD791D"/>
    <w:multiLevelType w:val="multilevel"/>
    <w:tmpl w:val="C2F8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5E852B6"/>
    <w:multiLevelType w:val="multilevel"/>
    <w:tmpl w:val="3890644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72A0D4F"/>
    <w:multiLevelType w:val="multilevel"/>
    <w:tmpl w:val="7BE6C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7416BA2"/>
    <w:multiLevelType w:val="multilevel"/>
    <w:tmpl w:val="F1DAE2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79638D0"/>
    <w:multiLevelType w:val="multilevel"/>
    <w:tmpl w:val="C2F8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8B94811"/>
    <w:multiLevelType w:val="hybridMultilevel"/>
    <w:tmpl w:val="02F02030"/>
    <w:lvl w:ilvl="0" w:tplc="080A0015">
      <w:start w:val="1"/>
      <w:numFmt w:val="upperLetter"/>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95" w15:restartNumberingAfterBreak="0">
    <w:nsid w:val="39302740"/>
    <w:multiLevelType w:val="multilevel"/>
    <w:tmpl w:val="EA541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93868A8"/>
    <w:multiLevelType w:val="hybridMultilevel"/>
    <w:tmpl w:val="B1B4C81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7" w15:restartNumberingAfterBreak="0">
    <w:nsid w:val="3A2F5877"/>
    <w:multiLevelType w:val="hybridMultilevel"/>
    <w:tmpl w:val="97C4AEA0"/>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98" w15:restartNumberingAfterBreak="0">
    <w:nsid w:val="3A9655C9"/>
    <w:multiLevelType w:val="multilevel"/>
    <w:tmpl w:val="7F78BE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BD634B8"/>
    <w:multiLevelType w:val="multilevel"/>
    <w:tmpl w:val="4468DA3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00" w15:restartNumberingAfterBreak="0">
    <w:nsid w:val="3CB81289"/>
    <w:multiLevelType w:val="multilevel"/>
    <w:tmpl w:val="82EC2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CC75D27"/>
    <w:multiLevelType w:val="multilevel"/>
    <w:tmpl w:val="42088D7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DB05658"/>
    <w:multiLevelType w:val="multilevel"/>
    <w:tmpl w:val="4286617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EFA3BCF"/>
    <w:multiLevelType w:val="multilevel"/>
    <w:tmpl w:val="E28CAA4E"/>
    <w:lvl w:ilvl="0">
      <w:start w:val="2"/>
      <w:numFmt w:val="decimal"/>
      <w:lvlText w:val="%1."/>
      <w:lvlJc w:val="left"/>
      <w:pPr>
        <w:ind w:left="495" w:hanging="495"/>
      </w:pPr>
      <w:rPr>
        <w:rFonts w:hint="default"/>
      </w:rPr>
    </w:lvl>
    <w:lvl w:ilvl="1">
      <w:start w:val="3"/>
      <w:numFmt w:val="decimal"/>
      <w:lvlText w:val="%1.%2."/>
      <w:lvlJc w:val="left"/>
      <w:pPr>
        <w:ind w:left="495" w:hanging="495"/>
      </w:pPr>
      <w:rPr>
        <w:rFonts w:hint="default"/>
      </w:rPr>
    </w:lvl>
    <w:lvl w:ilvl="2">
      <w:start w:val="4"/>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4" w15:restartNumberingAfterBreak="0">
    <w:nsid w:val="3F490752"/>
    <w:multiLevelType w:val="multilevel"/>
    <w:tmpl w:val="30405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F4C7526"/>
    <w:multiLevelType w:val="multilevel"/>
    <w:tmpl w:val="FE244D30"/>
    <w:lvl w:ilvl="0">
      <w:start w:val="1"/>
      <w:numFmt w:val="decimal"/>
      <w:lvlText w:val="%1."/>
      <w:lvlJc w:val="left"/>
      <w:pPr>
        <w:ind w:left="660" w:hanging="660"/>
      </w:pPr>
      <w:rPr>
        <w:rFonts w:eastAsia="Times New Roman" w:hint="default"/>
      </w:rPr>
    </w:lvl>
    <w:lvl w:ilvl="1">
      <w:start w:val="1"/>
      <w:numFmt w:val="decimal"/>
      <w:lvlText w:val="%1.%2."/>
      <w:lvlJc w:val="left"/>
      <w:pPr>
        <w:ind w:left="660" w:hanging="660"/>
      </w:pPr>
      <w:rPr>
        <w:rFonts w:eastAsia="Times New Roman" w:hint="default"/>
      </w:rPr>
    </w:lvl>
    <w:lvl w:ilvl="2">
      <w:start w:val="4"/>
      <w:numFmt w:val="decimal"/>
      <w:lvlText w:val="%1.%2.%3."/>
      <w:lvlJc w:val="left"/>
      <w:pPr>
        <w:ind w:left="720" w:hanging="720"/>
      </w:pPr>
      <w:rPr>
        <w:rFonts w:eastAsia="Times New Roman" w:hint="default"/>
      </w:rPr>
    </w:lvl>
    <w:lvl w:ilvl="3">
      <w:start w:val="1"/>
      <w:numFmt w:val="decimal"/>
      <w:lvlText w:val="%1.%2.%3.%4."/>
      <w:lvlJc w:val="left"/>
      <w:pPr>
        <w:ind w:left="720" w:hanging="72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080" w:hanging="108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440" w:hanging="1440"/>
      </w:pPr>
      <w:rPr>
        <w:rFonts w:eastAsia="Times New Roman" w:hint="default"/>
      </w:rPr>
    </w:lvl>
    <w:lvl w:ilvl="8">
      <w:start w:val="1"/>
      <w:numFmt w:val="decimal"/>
      <w:lvlText w:val="%1.%2.%3.%4.%5.%6.%7.%8.%9."/>
      <w:lvlJc w:val="left"/>
      <w:pPr>
        <w:ind w:left="1800" w:hanging="1800"/>
      </w:pPr>
      <w:rPr>
        <w:rFonts w:eastAsia="Times New Roman" w:hint="default"/>
      </w:rPr>
    </w:lvl>
  </w:abstractNum>
  <w:abstractNum w:abstractNumId="106" w15:restartNumberingAfterBreak="0">
    <w:nsid w:val="4022103E"/>
    <w:multiLevelType w:val="multilevel"/>
    <w:tmpl w:val="97BA2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0CD3357"/>
    <w:multiLevelType w:val="multilevel"/>
    <w:tmpl w:val="AD284352"/>
    <w:lvl w:ilvl="0">
      <w:start w:val="3"/>
      <w:numFmt w:val="decimal"/>
      <w:lvlText w:val="%1."/>
      <w:lvlJc w:val="left"/>
      <w:pPr>
        <w:ind w:left="495" w:hanging="495"/>
      </w:pPr>
      <w:rPr>
        <w:rFonts w:hint="default"/>
      </w:rPr>
    </w:lvl>
    <w:lvl w:ilvl="1">
      <w:start w:val="5"/>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8" w15:restartNumberingAfterBreak="0">
    <w:nsid w:val="422F476C"/>
    <w:multiLevelType w:val="multilevel"/>
    <w:tmpl w:val="55E45E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32A6343"/>
    <w:multiLevelType w:val="hybridMultilevel"/>
    <w:tmpl w:val="88EA087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0" w15:restartNumberingAfterBreak="0">
    <w:nsid w:val="43BF2F0F"/>
    <w:multiLevelType w:val="multilevel"/>
    <w:tmpl w:val="D1B2348A"/>
    <w:lvl w:ilvl="0">
      <w:start w:val="1"/>
      <w:numFmt w:val="decimal"/>
      <w:lvlText w:val="%1."/>
      <w:lvlJc w:val="left"/>
      <w:pPr>
        <w:ind w:left="360" w:hanging="360"/>
      </w:pPr>
      <w:rPr>
        <w:rFonts w:eastAsiaTheme="majorEastAsia" w:hint="default"/>
        <w:color w:val="7030A0"/>
      </w:rPr>
    </w:lvl>
    <w:lvl w:ilvl="1">
      <w:start w:val="4"/>
      <w:numFmt w:val="decimal"/>
      <w:lvlText w:val="%1.%2."/>
      <w:lvlJc w:val="left"/>
      <w:pPr>
        <w:ind w:left="360" w:hanging="360"/>
      </w:pPr>
      <w:rPr>
        <w:rFonts w:eastAsiaTheme="majorEastAsia" w:hint="default"/>
        <w:color w:val="000000" w:themeColor="text1"/>
      </w:rPr>
    </w:lvl>
    <w:lvl w:ilvl="2">
      <w:start w:val="1"/>
      <w:numFmt w:val="decimal"/>
      <w:lvlText w:val="%1.%2.%3."/>
      <w:lvlJc w:val="left"/>
      <w:pPr>
        <w:ind w:left="720" w:hanging="720"/>
      </w:pPr>
      <w:rPr>
        <w:rFonts w:eastAsiaTheme="majorEastAsia" w:hint="default"/>
        <w:color w:val="7030A0"/>
      </w:rPr>
    </w:lvl>
    <w:lvl w:ilvl="3">
      <w:start w:val="1"/>
      <w:numFmt w:val="decimal"/>
      <w:lvlText w:val="%1.%2.%3.%4."/>
      <w:lvlJc w:val="left"/>
      <w:pPr>
        <w:ind w:left="720" w:hanging="720"/>
      </w:pPr>
      <w:rPr>
        <w:rFonts w:eastAsiaTheme="majorEastAsia" w:hint="default"/>
        <w:color w:val="7030A0"/>
      </w:rPr>
    </w:lvl>
    <w:lvl w:ilvl="4">
      <w:start w:val="1"/>
      <w:numFmt w:val="decimal"/>
      <w:lvlText w:val="%1.%2.%3.%4.%5."/>
      <w:lvlJc w:val="left"/>
      <w:pPr>
        <w:ind w:left="1080" w:hanging="1080"/>
      </w:pPr>
      <w:rPr>
        <w:rFonts w:eastAsiaTheme="majorEastAsia" w:hint="default"/>
        <w:color w:val="7030A0"/>
      </w:rPr>
    </w:lvl>
    <w:lvl w:ilvl="5">
      <w:start w:val="1"/>
      <w:numFmt w:val="decimal"/>
      <w:lvlText w:val="%1.%2.%3.%4.%5.%6."/>
      <w:lvlJc w:val="left"/>
      <w:pPr>
        <w:ind w:left="1080" w:hanging="1080"/>
      </w:pPr>
      <w:rPr>
        <w:rFonts w:eastAsiaTheme="majorEastAsia" w:hint="default"/>
        <w:color w:val="7030A0"/>
      </w:rPr>
    </w:lvl>
    <w:lvl w:ilvl="6">
      <w:start w:val="1"/>
      <w:numFmt w:val="decimal"/>
      <w:lvlText w:val="%1.%2.%3.%4.%5.%6.%7."/>
      <w:lvlJc w:val="left"/>
      <w:pPr>
        <w:ind w:left="1440" w:hanging="1440"/>
      </w:pPr>
      <w:rPr>
        <w:rFonts w:eastAsiaTheme="majorEastAsia" w:hint="default"/>
        <w:color w:val="7030A0"/>
      </w:rPr>
    </w:lvl>
    <w:lvl w:ilvl="7">
      <w:start w:val="1"/>
      <w:numFmt w:val="decimal"/>
      <w:lvlText w:val="%1.%2.%3.%4.%5.%6.%7.%8."/>
      <w:lvlJc w:val="left"/>
      <w:pPr>
        <w:ind w:left="1440" w:hanging="1440"/>
      </w:pPr>
      <w:rPr>
        <w:rFonts w:eastAsiaTheme="majorEastAsia" w:hint="default"/>
        <w:color w:val="7030A0"/>
      </w:rPr>
    </w:lvl>
    <w:lvl w:ilvl="8">
      <w:start w:val="1"/>
      <w:numFmt w:val="decimal"/>
      <w:lvlText w:val="%1.%2.%3.%4.%5.%6.%7.%8.%9."/>
      <w:lvlJc w:val="left"/>
      <w:pPr>
        <w:ind w:left="1800" w:hanging="1800"/>
      </w:pPr>
      <w:rPr>
        <w:rFonts w:eastAsiaTheme="majorEastAsia" w:hint="default"/>
        <w:color w:val="7030A0"/>
      </w:rPr>
    </w:lvl>
  </w:abstractNum>
  <w:abstractNum w:abstractNumId="111" w15:restartNumberingAfterBreak="0">
    <w:nsid w:val="43D57211"/>
    <w:multiLevelType w:val="multilevel"/>
    <w:tmpl w:val="7026C15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3D624AC"/>
    <w:multiLevelType w:val="multilevel"/>
    <w:tmpl w:val="E53E1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54059BA"/>
    <w:multiLevelType w:val="multilevel"/>
    <w:tmpl w:val="71A8C2AA"/>
    <w:lvl w:ilvl="0">
      <w:start w:val="1"/>
      <w:numFmt w:val="bullet"/>
      <w:lvlText w:val=""/>
      <w:lvlJc w:val="left"/>
      <w:pPr>
        <w:tabs>
          <w:tab w:val="num" w:pos="720"/>
        </w:tabs>
        <w:ind w:left="720" w:hanging="360"/>
      </w:pPr>
      <w:rPr>
        <w:rFonts w:ascii="Symbol" w:hAnsi="Symbol" w:hint="default"/>
        <w:sz w:val="20"/>
      </w:rPr>
    </w:lvl>
    <w:lvl w:ilvl="1">
      <w:start w:val="8"/>
      <w:numFmt w:val="bullet"/>
      <w:lvlText w:val="-"/>
      <w:lvlJc w:val="left"/>
      <w:pPr>
        <w:ind w:left="1440" w:hanging="360"/>
      </w:pPr>
      <w:rPr>
        <w:rFonts w:ascii="Arial" w:eastAsia="Aptos"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54951A3"/>
    <w:multiLevelType w:val="hybridMultilevel"/>
    <w:tmpl w:val="4BE0420E"/>
    <w:lvl w:ilvl="0" w:tplc="240A0001">
      <w:start w:val="1"/>
      <w:numFmt w:val="bullet"/>
      <w:lvlText w:val=""/>
      <w:lvlJc w:val="left"/>
      <w:pPr>
        <w:ind w:left="360" w:hanging="360"/>
      </w:pPr>
      <w:rPr>
        <w:rFonts w:ascii="Symbol" w:hAnsi="Symbol" w:hint="default"/>
      </w:rPr>
    </w:lvl>
    <w:lvl w:ilvl="1" w:tplc="240A0003">
      <w:start w:val="1"/>
      <w:numFmt w:val="bullet"/>
      <w:lvlText w:val="o"/>
      <w:lvlJc w:val="left"/>
      <w:pPr>
        <w:ind w:left="1080" w:hanging="360"/>
      </w:pPr>
      <w:rPr>
        <w:rFonts w:ascii="Courier New" w:hAnsi="Courier New" w:cs="Courier New" w:hint="default"/>
      </w:rPr>
    </w:lvl>
    <w:lvl w:ilvl="2" w:tplc="240A0005">
      <w:start w:val="1"/>
      <w:numFmt w:val="bullet"/>
      <w:lvlText w:val=""/>
      <w:lvlJc w:val="left"/>
      <w:pPr>
        <w:ind w:left="1800" w:hanging="360"/>
      </w:pPr>
      <w:rPr>
        <w:rFonts w:ascii="Wingdings" w:hAnsi="Wingdings" w:hint="default"/>
      </w:rPr>
    </w:lvl>
    <w:lvl w:ilvl="3" w:tplc="240A0001">
      <w:start w:val="1"/>
      <w:numFmt w:val="bullet"/>
      <w:lvlText w:val=""/>
      <w:lvlJc w:val="left"/>
      <w:pPr>
        <w:ind w:left="2520" w:hanging="360"/>
      </w:pPr>
      <w:rPr>
        <w:rFonts w:ascii="Symbol" w:hAnsi="Symbol" w:hint="default"/>
      </w:rPr>
    </w:lvl>
    <w:lvl w:ilvl="4" w:tplc="240A0003">
      <w:start w:val="1"/>
      <w:numFmt w:val="bullet"/>
      <w:lvlText w:val="o"/>
      <w:lvlJc w:val="left"/>
      <w:pPr>
        <w:ind w:left="3240" w:hanging="360"/>
      </w:pPr>
      <w:rPr>
        <w:rFonts w:ascii="Courier New" w:hAnsi="Courier New" w:cs="Courier New" w:hint="default"/>
      </w:rPr>
    </w:lvl>
    <w:lvl w:ilvl="5" w:tplc="240A0005">
      <w:start w:val="1"/>
      <w:numFmt w:val="bullet"/>
      <w:lvlText w:val=""/>
      <w:lvlJc w:val="left"/>
      <w:pPr>
        <w:ind w:left="3960" w:hanging="360"/>
      </w:pPr>
      <w:rPr>
        <w:rFonts w:ascii="Wingdings" w:hAnsi="Wingdings" w:hint="default"/>
      </w:rPr>
    </w:lvl>
    <w:lvl w:ilvl="6" w:tplc="240A000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15" w15:restartNumberingAfterBreak="0">
    <w:nsid w:val="45A462BC"/>
    <w:multiLevelType w:val="multilevel"/>
    <w:tmpl w:val="455A0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7BA64BC"/>
    <w:multiLevelType w:val="multilevel"/>
    <w:tmpl w:val="767CF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8ED6C01"/>
    <w:multiLevelType w:val="multilevel"/>
    <w:tmpl w:val="C2F8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90D36A6"/>
    <w:multiLevelType w:val="multilevel"/>
    <w:tmpl w:val="6E38B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9603950"/>
    <w:multiLevelType w:val="multilevel"/>
    <w:tmpl w:val="DA7E8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9C96EE0"/>
    <w:multiLevelType w:val="multilevel"/>
    <w:tmpl w:val="98F0A7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9E175D8"/>
    <w:multiLevelType w:val="multilevel"/>
    <w:tmpl w:val="77DC9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B3A3661"/>
    <w:multiLevelType w:val="multilevel"/>
    <w:tmpl w:val="D2D23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D6F638B"/>
    <w:multiLevelType w:val="multilevel"/>
    <w:tmpl w:val="C2F8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EBE0991"/>
    <w:multiLevelType w:val="multilevel"/>
    <w:tmpl w:val="4524C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F261DC1"/>
    <w:multiLevelType w:val="multilevel"/>
    <w:tmpl w:val="240A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126" w15:restartNumberingAfterBreak="0">
    <w:nsid w:val="4F7032E5"/>
    <w:multiLevelType w:val="multilevel"/>
    <w:tmpl w:val="9B80286A"/>
    <w:lvl w:ilvl="0">
      <w:start w:val="1"/>
      <w:numFmt w:val="bullet"/>
      <w:lvlText w:val=""/>
      <w:lvlJc w:val="left"/>
      <w:pPr>
        <w:tabs>
          <w:tab w:val="num" w:pos="720"/>
        </w:tabs>
        <w:ind w:left="720" w:hanging="360"/>
      </w:pPr>
      <w:rPr>
        <w:rFonts w:ascii="Symbol" w:hAnsi="Symbol" w:hint="default"/>
        <w:sz w:val="20"/>
      </w:rPr>
    </w:lvl>
    <w:lvl w:ilvl="1">
      <w:start w:val="8"/>
      <w:numFmt w:val="bullet"/>
      <w:lvlText w:val="-"/>
      <w:lvlJc w:val="left"/>
      <w:pPr>
        <w:ind w:left="1440" w:hanging="360"/>
      </w:pPr>
      <w:rPr>
        <w:rFonts w:ascii="Arial" w:eastAsia="Aptos"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FFD6B27"/>
    <w:multiLevelType w:val="multilevel"/>
    <w:tmpl w:val="F6941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FFF1DA9"/>
    <w:multiLevelType w:val="hybridMultilevel"/>
    <w:tmpl w:val="32067B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9" w15:restartNumberingAfterBreak="0">
    <w:nsid w:val="50035A09"/>
    <w:multiLevelType w:val="multilevel"/>
    <w:tmpl w:val="854E7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085340E"/>
    <w:multiLevelType w:val="multilevel"/>
    <w:tmpl w:val="9530E5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0A758AC"/>
    <w:multiLevelType w:val="hybridMultilevel"/>
    <w:tmpl w:val="20C479F4"/>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132" w15:restartNumberingAfterBreak="0">
    <w:nsid w:val="50E63E5B"/>
    <w:multiLevelType w:val="multilevel"/>
    <w:tmpl w:val="F000C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1236CEC"/>
    <w:multiLevelType w:val="multilevel"/>
    <w:tmpl w:val="B1189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1D51E91"/>
    <w:multiLevelType w:val="hybridMultilevel"/>
    <w:tmpl w:val="C6A4F6B6"/>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5" w15:restartNumberingAfterBreak="0">
    <w:nsid w:val="51FF7CB9"/>
    <w:multiLevelType w:val="multilevel"/>
    <w:tmpl w:val="C2F8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21B1DC9"/>
    <w:multiLevelType w:val="multilevel"/>
    <w:tmpl w:val="DDF45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49105B8"/>
    <w:multiLevelType w:val="hybridMultilevel"/>
    <w:tmpl w:val="D6865172"/>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8" w15:restartNumberingAfterBreak="0">
    <w:nsid w:val="55056AE7"/>
    <w:multiLevelType w:val="multilevel"/>
    <w:tmpl w:val="C2AE4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52B08FE"/>
    <w:multiLevelType w:val="multilevel"/>
    <w:tmpl w:val="845AEC1A"/>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5DE6800"/>
    <w:multiLevelType w:val="multilevel"/>
    <w:tmpl w:val="446E9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6FF3B8C"/>
    <w:multiLevelType w:val="multilevel"/>
    <w:tmpl w:val="32EE5938"/>
    <w:lvl w:ilvl="0">
      <w:start w:val="1"/>
      <w:numFmt w:val="bullet"/>
      <w:lvlText w:val=""/>
      <w:lvlJc w:val="left"/>
      <w:pPr>
        <w:tabs>
          <w:tab w:val="num" w:pos="720"/>
        </w:tabs>
        <w:ind w:left="720" w:hanging="360"/>
      </w:pPr>
      <w:rPr>
        <w:rFonts w:ascii="Symbol" w:hAnsi="Symbol" w:hint="default"/>
        <w:sz w:val="20"/>
      </w:rPr>
    </w:lvl>
    <w:lvl w:ilvl="1">
      <w:start w:val="8"/>
      <w:numFmt w:val="bullet"/>
      <w:lvlText w:val="-"/>
      <w:lvlJc w:val="left"/>
      <w:pPr>
        <w:ind w:left="1440" w:hanging="360"/>
      </w:pPr>
      <w:rPr>
        <w:rFonts w:ascii="Arial" w:eastAsia="Aptos"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77C66BA"/>
    <w:multiLevelType w:val="multilevel"/>
    <w:tmpl w:val="8C168EC4"/>
    <w:lvl w:ilvl="0">
      <w:start w:val="3"/>
      <w:numFmt w:val="decimal"/>
      <w:lvlText w:val="%1."/>
      <w:lvlJc w:val="left"/>
      <w:pPr>
        <w:ind w:left="360" w:hanging="360"/>
      </w:pPr>
      <w:rPr>
        <w:rFonts w:hint="default"/>
        <w:b/>
        <w:sz w:val="16"/>
      </w:rPr>
    </w:lvl>
    <w:lvl w:ilvl="1">
      <w:start w:val="3"/>
      <w:numFmt w:val="decimal"/>
      <w:lvlText w:val="%1.%2."/>
      <w:lvlJc w:val="left"/>
      <w:pPr>
        <w:ind w:left="360" w:hanging="360"/>
      </w:pPr>
      <w:rPr>
        <w:rFonts w:hint="default"/>
        <w:b/>
        <w:sz w:val="16"/>
      </w:rPr>
    </w:lvl>
    <w:lvl w:ilvl="2">
      <w:start w:val="1"/>
      <w:numFmt w:val="decimal"/>
      <w:lvlText w:val="%1.%2.%3."/>
      <w:lvlJc w:val="left"/>
      <w:pPr>
        <w:ind w:left="720" w:hanging="720"/>
      </w:pPr>
      <w:rPr>
        <w:rFonts w:hint="default"/>
        <w:b/>
        <w:sz w:val="16"/>
      </w:rPr>
    </w:lvl>
    <w:lvl w:ilvl="3">
      <w:start w:val="1"/>
      <w:numFmt w:val="decimal"/>
      <w:lvlText w:val="%1.%2.%3.%4."/>
      <w:lvlJc w:val="left"/>
      <w:pPr>
        <w:ind w:left="720" w:hanging="720"/>
      </w:pPr>
      <w:rPr>
        <w:rFonts w:hint="default"/>
        <w:b/>
        <w:sz w:val="16"/>
      </w:rPr>
    </w:lvl>
    <w:lvl w:ilvl="4">
      <w:start w:val="1"/>
      <w:numFmt w:val="decimal"/>
      <w:lvlText w:val="%1.%2.%3.%4.%5."/>
      <w:lvlJc w:val="left"/>
      <w:pPr>
        <w:ind w:left="1080" w:hanging="1080"/>
      </w:pPr>
      <w:rPr>
        <w:rFonts w:hint="default"/>
        <w:b/>
        <w:sz w:val="16"/>
      </w:rPr>
    </w:lvl>
    <w:lvl w:ilvl="5">
      <w:start w:val="1"/>
      <w:numFmt w:val="decimal"/>
      <w:lvlText w:val="%1.%2.%3.%4.%5.%6."/>
      <w:lvlJc w:val="left"/>
      <w:pPr>
        <w:ind w:left="1080" w:hanging="1080"/>
      </w:pPr>
      <w:rPr>
        <w:rFonts w:hint="default"/>
        <w:b/>
        <w:sz w:val="16"/>
      </w:rPr>
    </w:lvl>
    <w:lvl w:ilvl="6">
      <w:start w:val="1"/>
      <w:numFmt w:val="decimal"/>
      <w:lvlText w:val="%1.%2.%3.%4.%5.%6.%7."/>
      <w:lvlJc w:val="left"/>
      <w:pPr>
        <w:ind w:left="1440" w:hanging="1440"/>
      </w:pPr>
      <w:rPr>
        <w:rFonts w:hint="default"/>
        <w:b/>
        <w:sz w:val="16"/>
      </w:rPr>
    </w:lvl>
    <w:lvl w:ilvl="7">
      <w:start w:val="1"/>
      <w:numFmt w:val="decimal"/>
      <w:lvlText w:val="%1.%2.%3.%4.%5.%6.%7.%8."/>
      <w:lvlJc w:val="left"/>
      <w:pPr>
        <w:ind w:left="1440" w:hanging="1440"/>
      </w:pPr>
      <w:rPr>
        <w:rFonts w:hint="default"/>
        <w:b/>
        <w:sz w:val="16"/>
      </w:rPr>
    </w:lvl>
    <w:lvl w:ilvl="8">
      <w:start w:val="1"/>
      <w:numFmt w:val="decimal"/>
      <w:lvlText w:val="%1.%2.%3.%4.%5.%6.%7.%8.%9."/>
      <w:lvlJc w:val="left"/>
      <w:pPr>
        <w:ind w:left="1800" w:hanging="1800"/>
      </w:pPr>
      <w:rPr>
        <w:rFonts w:hint="default"/>
        <w:b/>
        <w:sz w:val="16"/>
      </w:rPr>
    </w:lvl>
  </w:abstractNum>
  <w:abstractNum w:abstractNumId="143" w15:restartNumberingAfterBreak="0">
    <w:nsid w:val="57AC22CA"/>
    <w:multiLevelType w:val="hybridMultilevel"/>
    <w:tmpl w:val="8CBED070"/>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144" w15:restartNumberingAfterBreak="0">
    <w:nsid w:val="57C32509"/>
    <w:multiLevelType w:val="hybridMultilevel"/>
    <w:tmpl w:val="09FEBE82"/>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145" w15:restartNumberingAfterBreak="0">
    <w:nsid w:val="594B57B9"/>
    <w:multiLevelType w:val="multilevel"/>
    <w:tmpl w:val="AA9E2400"/>
    <w:lvl w:ilvl="0">
      <w:start w:val="1"/>
      <w:numFmt w:val="decimal"/>
      <w:lvlText w:val="%1."/>
      <w:lvlJc w:val="left"/>
      <w:pPr>
        <w:ind w:left="720" w:hanging="360"/>
      </w:pPr>
      <w:rPr>
        <w:rFonts w:hint="default"/>
      </w:rPr>
    </w:lvl>
    <w:lvl w:ilvl="1">
      <w:start w:val="2"/>
      <w:numFmt w:val="decimal"/>
      <w:isLgl/>
      <w:lvlText w:val="%1.%2."/>
      <w:lvlJc w:val="left"/>
      <w:pPr>
        <w:ind w:left="360" w:hanging="360"/>
      </w:pPr>
      <w:rPr>
        <w:rFonts w:hint="default"/>
        <w:color w:val="000000" w:themeColor="text1"/>
      </w:rPr>
    </w:lvl>
    <w:lvl w:ilvl="2">
      <w:start w:val="1"/>
      <w:numFmt w:val="decimal"/>
      <w:isLgl/>
      <w:lvlText w:val="%1.%2.%3."/>
      <w:lvlJc w:val="left"/>
      <w:pPr>
        <w:ind w:left="720" w:hanging="720"/>
      </w:pPr>
      <w:rPr>
        <w:rFonts w:hint="default"/>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6" w15:restartNumberingAfterBreak="0">
    <w:nsid w:val="5A05317E"/>
    <w:multiLevelType w:val="multilevel"/>
    <w:tmpl w:val="B298E7F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BD77FBD"/>
    <w:multiLevelType w:val="multilevel"/>
    <w:tmpl w:val="AF1AE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BE80ED0"/>
    <w:multiLevelType w:val="multilevel"/>
    <w:tmpl w:val="E5ACB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CC416D0"/>
    <w:multiLevelType w:val="multilevel"/>
    <w:tmpl w:val="F1DAE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D3E6F0F"/>
    <w:multiLevelType w:val="multilevel"/>
    <w:tmpl w:val="A2A88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E052092"/>
    <w:multiLevelType w:val="multilevel"/>
    <w:tmpl w:val="6A14F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E9122AA"/>
    <w:multiLevelType w:val="multilevel"/>
    <w:tmpl w:val="26784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F882FAF"/>
    <w:multiLevelType w:val="multilevel"/>
    <w:tmpl w:val="EDB00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FB62395"/>
    <w:multiLevelType w:val="hybridMultilevel"/>
    <w:tmpl w:val="7EACF6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5" w15:restartNumberingAfterBreak="0">
    <w:nsid w:val="603B77B9"/>
    <w:multiLevelType w:val="multilevel"/>
    <w:tmpl w:val="84727104"/>
    <w:lvl w:ilvl="0">
      <w:start w:val="1"/>
      <w:numFmt w:val="bullet"/>
      <w:lvlText w:val=""/>
      <w:lvlJc w:val="left"/>
      <w:pPr>
        <w:tabs>
          <w:tab w:val="num" w:pos="720"/>
        </w:tabs>
        <w:ind w:left="720" w:hanging="360"/>
      </w:pPr>
      <w:rPr>
        <w:rFonts w:ascii="Symbol" w:hAnsi="Symbol" w:hint="default"/>
        <w:sz w:val="20"/>
      </w:rPr>
    </w:lvl>
    <w:lvl w:ilvl="1">
      <w:start w:val="8"/>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08220BE"/>
    <w:multiLevelType w:val="hybridMultilevel"/>
    <w:tmpl w:val="8D2C482A"/>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7" w15:restartNumberingAfterBreak="0">
    <w:nsid w:val="60B71965"/>
    <w:multiLevelType w:val="multilevel"/>
    <w:tmpl w:val="FEA22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26C0342"/>
    <w:multiLevelType w:val="multilevel"/>
    <w:tmpl w:val="670EF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30202CA"/>
    <w:multiLevelType w:val="hybridMultilevel"/>
    <w:tmpl w:val="579A323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60" w15:restartNumberingAfterBreak="0">
    <w:nsid w:val="638244ED"/>
    <w:multiLevelType w:val="hybridMultilevel"/>
    <w:tmpl w:val="0CD0DC8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1" w15:restartNumberingAfterBreak="0">
    <w:nsid w:val="63CC43B3"/>
    <w:multiLevelType w:val="multilevel"/>
    <w:tmpl w:val="E53E1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48C253B"/>
    <w:multiLevelType w:val="multilevel"/>
    <w:tmpl w:val="FC2CE952"/>
    <w:lvl w:ilvl="0">
      <w:start w:val="1"/>
      <w:numFmt w:val="bullet"/>
      <w:lvlText w:val=""/>
      <w:lvlJc w:val="left"/>
      <w:pPr>
        <w:tabs>
          <w:tab w:val="num" w:pos="720"/>
        </w:tabs>
        <w:ind w:left="720" w:hanging="360"/>
      </w:pPr>
      <w:rPr>
        <w:rFonts w:ascii="Symbol" w:hAnsi="Symbol" w:hint="default"/>
        <w:sz w:val="20"/>
      </w:rPr>
    </w:lvl>
    <w:lvl w:ilvl="1">
      <w:start w:val="10"/>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54B2EF8"/>
    <w:multiLevelType w:val="multilevel"/>
    <w:tmpl w:val="1F94E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5A24340"/>
    <w:multiLevelType w:val="multilevel"/>
    <w:tmpl w:val="6CD49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5BC1E84"/>
    <w:multiLevelType w:val="multilevel"/>
    <w:tmpl w:val="C39A5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5E54595"/>
    <w:multiLevelType w:val="multilevel"/>
    <w:tmpl w:val="9B80286A"/>
    <w:lvl w:ilvl="0">
      <w:start w:val="1"/>
      <w:numFmt w:val="bullet"/>
      <w:lvlText w:val=""/>
      <w:lvlJc w:val="left"/>
      <w:pPr>
        <w:tabs>
          <w:tab w:val="num" w:pos="720"/>
        </w:tabs>
        <w:ind w:left="720" w:hanging="360"/>
      </w:pPr>
      <w:rPr>
        <w:rFonts w:ascii="Symbol" w:hAnsi="Symbol" w:hint="default"/>
        <w:sz w:val="20"/>
      </w:rPr>
    </w:lvl>
    <w:lvl w:ilvl="1">
      <w:start w:val="8"/>
      <w:numFmt w:val="bullet"/>
      <w:lvlText w:val="-"/>
      <w:lvlJc w:val="left"/>
      <w:pPr>
        <w:ind w:left="1440" w:hanging="360"/>
      </w:pPr>
      <w:rPr>
        <w:rFonts w:ascii="Arial" w:eastAsia="Aptos"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611716C"/>
    <w:multiLevelType w:val="multilevel"/>
    <w:tmpl w:val="204C53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63C45E7"/>
    <w:multiLevelType w:val="multilevel"/>
    <w:tmpl w:val="D7D6B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65D4EE7"/>
    <w:multiLevelType w:val="multilevel"/>
    <w:tmpl w:val="5B8A1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67447FD"/>
    <w:multiLevelType w:val="multilevel"/>
    <w:tmpl w:val="05BC5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6A05090"/>
    <w:multiLevelType w:val="multilevel"/>
    <w:tmpl w:val="F0160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6F62C92"/>
    <w:multiLevelType w:val="multilevel"/>
    <w:tmpl w:val="11D2E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70F7E81"/>
    <w:multiLevelType w:val="hybridMultilevel"/>
    <w:tmpl w:val="F4146726"/>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74" w15:restartNumberingAfterBreak="0">
    <w:nsid w:val="67D52DA7"/>
    <w:multiLevelType w:val="multilevel"/>
    <w:tmpl w:val="16285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8D75AF4"/>
    <w:multiLevelType w:val="multilevel"/>
    <w:tmpl w:val="29308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8D871B5"/>
    <w:multiLevelType w:val="multilevel"/>
    <w:tmpl w:val="0F8A7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9053C2E"/>
    <w:multiLevelType w:val="multilevel"/>
    <w:tmpl w:val="C68693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B670A47"/>
    <w:multiLevelType w:val="multilevel"/>
    <w:tmpl w:val="DAA22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C35070D"/>
    <w:multiLevelType w:val="multilevel"/>
    <w:tmpl w:val="80D84D86"/>
    <w:lvl w:ilvl="0">
      <w:start w:val="1"/>
      <w:numFmt w:val="decimal"/>
      <w:lvlText w:val="%1."/>
      <w:lvlJc w:val="left"/>
      <w:pPr>
        <w:ind w:left="720" w:hanging="360"/>
      </w:pPr>
      <w:rPr>
        <w:rFonts w:ascii="Arial" w:eastAsiaTheme="majorEastAsia" w:hAnsi="Arial" w:cs="Arial"/>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0" w15:restartNumberingAfterBreak="0">
    <w:nsid w:val="6C856DC5"/>
    <w:multiLevelType w:val="multilevel"/>
    <w:tmpl w:val="BBB45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D2625F0"/>
    <w:multiLevelType w:val="multilevel"/>
    <w:tmpl w:val="E53E1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E4D3C4B"/>
    <w:multiLevelType w:val="multilevel"/>
    <w:tmpl w:val="8C9E2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EBB4AEC"/>
    <w:multiLevelType w:val="multilevel"/>
    <w:tmpl w:val="98F0A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F0B3EC7"/>
    <w:multiLevelType w:val="multilevel"/>
    <w:tmpl w:val="F05484E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502" w:hanging="360"/>
      </w:pPr>
      <w:rPr>
        <w:rFonts w:ascii="Arial" w:eastAsia="Times New Roman"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F5E3599"/>
    <w:multiLevelType w:val="multilevel"/>
    <w:tmpl w:val="C2F8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F6C5F8E"/>
    <w:multiLevelType w:val="multilevel"/>
    <w:tmpl w:val="24540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07748B9"/>
    <w:multiLevelType w:val="multilevel"/>
    <w:tmpl w:val="56240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07D37B7"/>
    <w:multiLevelType w:val="multilevel"/>
    <w:tmpl w:val="43404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2075161"/>
    <w:multiLevelType w:val="multilevel"/>
    <w:tmpl w:val="7A5A4FF0"/>
    <w:lvl w:ilvl="0">
      <w:start w:val="1"/>
      <w:numFmt w:val="decimal"/>
      <w:lvlText w:val="%1."/>
      <w:lvlJc w:val="left"/>
      <w:pPr>
        <w:ind w:left="720" w:hanging="360"/>
      </w:pPr>
      <w:rPr>
        <w:rFonts w:ascii="Arial" w:eastAsiaTheme="majorEastAsia" w:hAnsi="Arial" w:cs="Aria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0" w15:restartNumberingAfterBreak="0">
    <w:nsid w:val="72590ECD"/>
    <w:multiLevelType w:val="hybridMultilevel"/>
    <w:tmpl w:val="F3BE4A9C"/>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191" w15:restartNumberingAfterBreak="0">
    <w:nsid w:val="76C123AE"/>
    <w:multiLevelType w:val="multilevel"/>
    <w:tmpl w:val="15CA4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7275E97"/>
    <w:multiLevelType w:val="multilevel"/>
    <w:tmpl w:val="027A5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7A72468"/>
    <w:multiLevelType w:val="multilevel"/>
    <w:tmpl w:val="D2FA6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9DA6062"/>
    <w:multiLevelType w:val="multilevel"/>
    <w:tmpl w:val="CDAAA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C7A2A82"/>
    <w:multiLevelType w:val="multilevel"/>
    <w:tmpl w:val="C2F8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D3527D3"/>
    <w:multiLevelType w:val="multilevel"/>
    <w:tmpl w:val="F6A23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E1711D2"/>
    <w:multiLevelType w:val="hybridMultilevel"/>
    <w:tmpl w:val="994090E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8" w15:restartNumberingAfterBreak="0">
    <w:nsid w:val="7EC35777"/>
    <w:multiLevelType w:val="multilevel"/>
    <w:tmpl w:val="8A5C70A0"/>
    <w:lvl w:ilvl="0">
      <w:start w:val="1"/>
      <w:numFmt w:val="decimal"/>
      <w:lvlText w:val="%1."/>
      <w:lvlJc w:val="left"/>
      <w:pPr>
        <w:ind w:left="720" w:hanging="360"/>
      </w:pPr>
      <w:rPr>
        <w:rFonts w:hint="default"/>
        <w:color w:val="auto"/>
        <w:sz w:val="2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9" w15:restartNumberingAfterBreak="0">
    <w:nsid w:val="7F0A7548"/>
    <w:multiLevelType w:val="multilevel"/>
    <w:tmpl w:val="275C4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F2C029D"/>
    <w:multiLevelType w:val="multilevel"/>
    <w:tmpl w:val="FD2E8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F746C99"/>
    <w:multiLevelType w:val="multilevel"/>
    <w:tmpl w:val="DB84D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87217843">
    <w:abstractNumId w:val="82"/>
  </w:num>
  <w:num w:numId="2" w16cid:durableId="1584607460">
    <w:abstractNumId w:val="145"/>
  </w:num>
  <w:num w:numId="3" w16cid:durableId="714617778">
    <w:abstractNumId w:val="51"/>
  </w:num>
  <w:num w:numId="4" w16cid:durableId="803893342">
    <w:abstractNumId w:val="35"/>
  </w:num>
  <w:num w:numId="5" w16cid:durableId="1473019247">
    <w:abstractNumId w:val="11"/>
  </w:num>
  <w:num w:numId="6" w16cid:durableId="348218899">
    <w:abstractNumId w:val="99"/>
  </w:num>
  <w:num w:numId="7" w16cid:durableId="1227256389">
    <w:abstractNumId w:val="142"/>
  </w:num>
  <w:num w:numId="8" w16cid:durableId="1913542843">
    <w:abstractNumId w:val="64"/>
  </w:num>
  <w:num w:numId="9" w16cid:durableId="944196673">
    <w:abstractNumId w:val="76"/>
  </w:num>
  <w:num w:numId="10" w16cid:durableId="1670211577">
    <w:abstractNumId w:val="78"/>
  </w:num>
  <w:num w:numId="11" w16cid:durableId="382220523">
    <w:abstractNumId w:val="1"/>
  </w:num>
  <w:num w:numId="12" w16cid:durableId="795181046">
    <w:abstractNumId w:val="189"/>
  </w:num>
  <w:num w:numId="13" w16cid:durableId="1547835346">
    <w:abstractNumId w:val="88"/>
  </w:num>
  <w:num w:numId="14" w16cid:durableId="2017029178">
    <w:abstractNumId w:val="40"/>
  </w:num>
  <w:num w:numId="15" w16cid:durableId="1812671882">
    <w:abstractNumId w:val="116"/>
  </w:num>
  <w:num w:numId="16" w16cid:durableId="2029477345">
    <w:abstractNumId w:val="133"/>
  </w:num>
  <w:num w:numId="17" w16cid:durableId="518662976">
    <w:abstractNumId w:val="150"/>
  </w:num>
  <w:num w:numId="18" w16cid:durableId="686365777">
    <w:abstractNumId w:val="5"/>
  </w:num>
  <w:num w:numId="19" w16cid:durableId="1061096887">
    <w:abstractNumId w:val="156"/>
  </w:num>
  <w:num w:numId="20" w16cid:durableId="1309360134">
    <w:abstractNumId w:val="29"/>
  </w:num>
  <w:num w:numId="21" w16cid:durableId="729117746">
    <w:abstractNumId w:val="148"/>
  </w:num>
  <w:num w:numId="22" w16cid:durableId="15546671">
    <w:abstractNumId w:val="4"/>
  </w:num>
  <w:num w:numId="23" w16cid:durableId="1130366076">
    <w:abstractNumId w:val="24"/>
  </w:num>
  <w:num w:numId="24" w16cid:durableId="2068871679">
    <w:abstractNumId w:val="158"/>
  </w:num>
  <w:num w:numId="25" w16cid:durableId="3871354">
    <w:abstractNumId w:val="81"/>
  </w:num>
  <w:num w:numId="26" w16cid:durableId="1910991954">
    <w:abstractNumId w:val="153"/>
  </w:num>
  <w:num w:numId="27" w16cid:durableId="1497261057">
    <w:abstractNumId w:val="125"/>
  </w:num>
  <w:num w:numId="28" w16cid:durableId="882789695">
    <w:abstractNumId w:val="86"/>
  </w:num>
  <w:num w:numId="29" w16cid:durableId="2116896833">
    <w:abstractNumId w:val="60"/>
  </w:num>
  <w:num w:numId="30" w16cid:durableId="21588461">
    <w:abstractNumId w:val="20"/>
  </w:num>
  <w:num w:numId="31" w16cid:durableId="1739328419">
    <w:abstractNumId w:val="3"/>
  </w:num>
  <w:num w:numId="32" w16cid:durableId="1630091384">
    <w:abstractNumId w:val="30"/>
  </w:num>
  <w:num w:numId="33" w16cid:durableId="1508902281">
    <w:abstractNumId w:val="33"/>
  </w:num>
  <w:num w:numId="34" w16cid:durableId="325011249">
    <w:abstractNumId w:val="2"/>
  </w:num>
  <w:num w:numId="35" w16cid:durableId="629896743">
    <w:abstractNumId w:val="39"/>
  </w:num>
  <w:num w:numId="36" w16cid:durableId="1054743031">
    <w:abstractNumId w:val="128"/>
  </w:num>
  <w:num w:numId="37" w16cid:durableId="611011550">
    <w:abstractNumId w:val="96"/>
  </w:num>
  <w:num w:numId="38" w16cid:durableId="1526864218">
    <w:abstractNumId w:val="151"/>
  </w:num>
  <w:num w:numId="39" w16cid:durableId="77095911">
    <w:abstractNumId w:val="98"/>
  </w:num>
  <w:num w:numId="40" w16cid:durableId="1203058779">
    <w:abstractNumId w:val="177"/>
  </w:num>
  <w:num w:numId="41" w16cid:durableId="1270166656">
    <w:abstractNumId w:val="108"/>
  </w:num>
  <w:num w:numId="42" w16cid:durableId="1025717052">
    <w:abstractNumId w:val="126"/>
  </w:num>
  <w:num w:numId="43" w16cid:durableId="2128161613">
    <w:abstractNumId w:val="166"/>
  </w:num>
  <w:num w:numId="44" w16cid:durableId="2122526479">
    <w:abstractNumId w:val="34"/>
  </w:num>
  <w:num w:numId="45" w16cid:durableId="54545707">
    <w:abstractNumId w:val="113"/>
  </w:num>
  <w:num w:numId="46" w16cid:durableId="930353451">
    <w:abstractNumId w:val="47"/>
  </w:num>
  <w:num w:numId="47" w16cid:durableId="464784603">
    <w:abstractNumId w:val="130"/>
  </w:num>
  <w:num w:numId="48" w16cid:durableId="1396974661">
    <w:abstractNumId w:val="62"/>
  </w:num>
  <w:num w:numId="49" w16cid:durableId="799302610">
    <w:abstractNumId w:val="200"/>
  </w:num>
  <w:num w:numId="50" w16cid:durableId="1338339453">
    <w:abstractNumId w:val="120"/>
  </w:num>
  <w:num w:numId="51" w16cid:durableId="252052657">
    <w:abstractNumId w:val="183"/>
  </w:num>
  <w:num w:numId="52" w16cid:durableId="1487162072">
    <w:abstractNumId w:val="72"/>
  </w:num>
  <w:num w:numId="53" w16cid:durableId="532184671">
    <w:abstractNumId w:val="0"/>
  </w:num>
  <w:num w:numId="54" w16cid:durableId="439496417">
    <w:abstractNumId w:val="141"/>
  </w:num>
  <w:num w:numId="55" w16cid:durableId="2123643418">
    <w:abstractNumId w:val="25"/>
  </w:num>
  <w:num w:numId="56" w16cid:durableId="1794327029">
    <w:abstractNumId w:val="65"/>
  </w:num>
  <w:num w:numId="57" w16cid:durableId="733431914">
    <w:abstractNumId w:val="131"/>
  </w:num>
  <w:num w:numId="58" w16cid:durableId="1067805418">
    <w:abstractNumId w:val="144"/>
  </w:num>
  <w:num w:numId="59" w16cid:durableId="37971334">
    <w:abstractNumId w:val="48"/>
  </w:num>
  <w:num w:numId="60" w16cid:durableId="674959610">
    <w:abstractNumId w:val="190"/>
  </w:num>
  <w:num w:numId="61" w16cid:durableId="817379523">
    <w:abstractNumId w:val="143"/>
  </w:num>
  <w:num w:numId="62" w16cid:durableId="1365133006">
    <w:abstractNumId w:val="38"/>
  </w:num>
  <w:num w:numId="63" w16cid:durableId="1540628216">
    <w:abstractNumId w:val="92"/>
  </w:num>
  <w:num w:numId="64" w16cid:durableId="1145317648">
    <w:abstractNumId w:val="27"/>
  </w:num>
  <w:num w:numId="65" w16cid:durableId="72166571">
    <w:abstractNumId w:val="59"/>
  </w:num>
  <w:num w:numId="66" w16cid:durableId="1761947621">
    <w:abstractNumId w:val="149"/>
  </w:num>
  <w:num w:numId="67" w16cid:durableId="502163769">
    <w:abstractNumId w:val="138"/>
  </w:num>
  <w:num w:numId="68" w16cid:durableId="978414559">
    <w:abstractNumId w:val="102"/>
  </w:num>
  <w:num w:numId="69" w16cid:durableId="1203254203">
    <w:abstractNumId w:val="74"/>
  </w:num>
  <w:num w:numId="70" w16cid:durableId="1092505724">
    <w:abstractNumId w:val="134"/>
  </w:num>
  <w:num w:numId="71" w16cid:durableId="443429191">
    <w:abstractNumId w:val="97"/>
  </w:num>
  <w:num w:numId="72" w16cid:durableId="168763262">
    <w:abstractNumId w:val="159"/>
  </w:num>
  <w:num w:numId="73" w16cid:durableId="474683886">
    <w:abstractNumId w:val="173"/>
  </w:num>
  <w:num w:numId="74" w16cid:durableId="1777671300">
    <w:abstractNumId w:val="140"/>
  </w:num>
  <w:num w:numId="75" w16cid:durableId="1712069657">
    <w:abstractNumId w:val="87"/>
  </w:num>
  <w:num w:numId="76" w16cid:durableId="173157383">
    <w:abstractNumId w:val="90"/>
  </w:num>
  <w:num w:numId="77" w16cid:durableId="421681621">
    <w:abstractNumId w:val="163"/>
  </w:num>
  <w:num w:numId="78" w16cid:durableId="1288392331">
    <w:abstractNumId w:val="8"/>
  </w:num>
  <w:num w:numId="79" w16cid:durableId="1376929865">
    <w:abstractNumId w:val="162"/>
  </w:num>
  <w:num w:numId="80" w16cid:durableId="1484934748">
    <w:abstractNumId w:val="155"/>
  </w:num>
  <w:num w:numId="81" w16cid:durableId="1557201474">
    <w:abstractNumId w:val="146"/>
  </w:num>
  <w:num w:numId="82" w16cid:durableId="24867525">
    <w:abstractNumId w:val="80"/>
  </w:num>
  <w:num w:numId="83" w16cid:durableId="1166507840">
    <w:abstractNumId w:val="42"/>
  </w:num>
  <w:num w:numId="84" w16cid:durableId="349111902">
    <w:abstractNumId w:val="160"/>
  </w:num>
  <w:num w:numId="85" w16cid:durableId="621040946">
    <w:abstractNumId w:val="123"/>
  </w:num>
  <w:num w:numId="86" w16cid:durableId="956791266">
    <w:abstractNumId w:val="93"/>
  </w:num>
  <w:num w:numId="87" w16cid:durableId="231164904">
    <w:abstractNumId w:val="89"/>
  </w:num>
  <w:num w:numId="88" w16cid:durableId="711229331">
    <w:abstractNumId w:val="135"/>
  </w:num>
  <w:num w:numId="89" w16cid:durableId="740831313">
    <w:abstractNumId w:val="16"/>
  </w:num>
  <w:num w:numId="90" w16cid:durableId="674382999">
    <w:abstractNumId w:val="117"/>
  </w:num>
  <w:num w:numId="91" w16cid:durableId="703209482">
    <w:abstractNumId w:val="6"/>
  </w:num>
  <w:num w:numId="92" w16cid:durableId="1497260903">
    <w:abstractNumId w:val="111"/>
  </w:num>
  <w:num w:numId="93" w16cid:durableId="2146315033">
    <w:abstractNumId w:val="195"/>
  </w:num>
  <w:num w:numId="94" w16cid:durableId="1547329340">
    <w:abstractNumId w:val="69"/>
  </w:num>
  <w:num w:numId="95" w16cid:durableId="683173718">
    <w:abstractNumId w:val="139"/>
  </w:num>
  <w:num w:numId="96" w16cid:durableId="858663631">
    <w:abstractNumId w:val="185"/>
  </w:num>
  <w:num w:numId="97" w16cid:durableId="806514646">
    <w:abstractNumId w:val="114"/>
  </w:num>
  <w:num w:numId="98" w16cid:durableId="475686142">
    <w:abstractNumId w:val="109"/>
  </w:num>
  <w:num w:numId="99" w16cid:durableId="1514489842">
    <w:abstractNumId w:val="180"/>
  </w:num>
  <w:num w:numId="100" w16cid:durableId="565990236">
    <w:abstractNumId w:val="147"/>
  </w:num>
  <w:num w:numId="101" w16cid:durableId="531503491">
    <w:abstractNumId w:val="91"/>
  </w:num>
  <w:num w:numId="102" w16cid:durableId="367725753">
    <w:abstractNumId w:val="175"/>
  </w:num>
  <w:num w:numId="103" w16cid:durableId="495657052">
    <w:abstractNumId w:val="122"/>
  </w:num>
  <w:num w:numId="104" w16cid:durableId="283586479">
    <w:abstractNumId w:val="161"/>
  </w:num>
  <w:num w:numId="105" w16cid:durableId="589049208">
    <w:abstractNumId w:val="28"/>
  </w:num>
  <w:num w:numId="106" w16cid:durableId="1320842973">
    <w:abstractNumId w:val="201"/>
  </w:num>
  <w:num w:numId="107" w16cid:durableId="432475999">
    <w:abstractNumId w:val="137"/>
  </w:num>
  <w:num w:numId="108" w16cid:durableId="251356790">
    <w:abstractNumId w:val="181"/>
  </w:num>
  <w:num w:numId="109" w16cid:durableId="396056589">
    <w:abstractNumId w:val="63"/>
  </w:num>
  <w:num w:numId="110" w16cid:durableId="159082291">
    <w:abstractNumId w:val="112"/>
  </w:num>
  <w:num w:numId="111" w16cid:durableId="1159270915">
    <w:abstractNumId w:val="79"/>
  </w:num>
  <w:num w:numId="112" w16cid:durableId="1799949262">
    <w:abstractNumId w:val="104"/>
  </w:num>
  <w:num w:numId="113" w16cid:durableId="1467549087">
    <w:abstractNumId w:val="32"/>
  </w:num>
  <w:num w:numId="114" w16cid:durableId="2023968075">
    <w:abstractNumId w:val="167"/>
  </w:num>
  <w:num w:numId="115" w16cid:durableId="1234042927">
    <w:abstractNumId w:val="191"/>
  </w:num>
  <w:num w:numId="116" w16cid:durableId="177474932">
    <w:abstractNumId w:val="115"/>
  </w:num>
  <w:num w:numId="117" w16cid:durableId="1853762377">
    <w:abstractNumId w:val="136"/>
  </w:num>
  <w:num w:numId="118" w16cid:durableId="18743829">
    <w:abstractNumId w:val="83"/>
  </w:num>
  <w:num w:numId="119" w16cid:durableId="1334188515">
    <w:abstractNumId w:val="41"/>
  </w:num>
  <w:num w:numId="120" w16cid:durableId="1099108110">
    <w:abstractNumId w:val="68"/>
  </w:num>
  <w:num w:numId="121" w16cid:durableId="1219784398">
    <w:abstractNumId w:val="124"/>
  </w:num>
  <w:num w:numId="122" w16cid:durableId="135726744">
    <w:abstractNumId w:val="37"/>
  </w:num>
  <w:num w:numId="123" w16cid:durableId="293560439">
    <w:abstractNumId w:val="44"/>
  </w:num>
  <w:num w:numId="124" w16cid:durableId="776481803">
    <w:abstractNumId w:val="193"/>
  </w:num>
  <w:num w:numId="125" w16cid:durableId="1559121477">
    <w:abstractNumId w:val="170"/>
  </w:num>
  <w:num w:numId="126" w16cid:durableId="687414869">
    <w:abstractNumId w:val="182"/>
  </w:num>
  <w:num w:numId="127" w16cid:durableId="2139251816">
    <w:abstractNumId w:val="178"/>
  </w:num>
  <w:num w:numId="128" w16cid:durableId="230041593">
    <w:abstractNumId w:val="77"/>
  </w:num>
  <w:num w:numId="129" w16cid:durableId="1681279331">
    <w:abstractNumId w:val="101"/>
  </w:num>
  <w:num w:numId="130" w16cid:durableId="1866625909">
    <w:abstractNumId w:val="46"/>
  </w:num>
  <w:num w:numId="131" w16cid:durableId="672416292">
    <w:abstractNumId w:val="85"/>
  </w:num>
  <w:num w:numId="132" w16cid:durableId="2116316847">
    <w:abstractNumId w:val="121"/>
  </w:num>
  <w:num w:numId="133" w16cid:durableId="793597571">
    <w:abstractNumId w:val="7"/>
  </w:num>
  <w:num w:numId="134" w16cid:durableId="2141026097">
    <w:abstractNumId w:val="154"/>
  </w:num>
  <w:num w:numId="135" w16cid:durableId="876309484">
    <w:abstractNumId w:val="197"/>
  </w:num>
  <w:num w:numId="136" w16cid:durableId="1790658390">
    <w:abstractNumId w:val="174"/>
  </w:num>
  <w:num w:numId="137" w16cid:durableId="724835578">
    <w:abstractNumId w:val="57"/>
  </w:num>
  <w:num w:numId="138" w16cid:durableId="1840804140">
    <w:abstractNumId w:val="172"/>
  </w:num>
  <w:num w:numId="139" w16cid:durableId="792405180">
    <w:abstractNumId w:val="179"/>
  </w:num>
  <w:num w:numId="140" w16cid:durableId="2074617335">
    <w:abstractNumId w:val="61"/>
  </w:num>
  <w:num w:numId="141" w16cid:durableId="326444989">
    <w:abstractNumId w:val="58"/>
  </w:num>
  <w:num w:numId="142" w16cid:durableId="814179245">
    <w:abstractNumId w:val="198"/>
  </w:num>
  <w:num w:numId="143" w16cid:durableId="1954246015">
    <w:abstractNumId w:val="188"/>
  </w:num>
  <w:num w:numId="144" w16cid:durableId="1295451670">
    <w:abstractNumId w:val="152"/>
  </w:num>
  <w:num w:numId="145" w16cid:durableId="26220256">
    <w:abstractNumId w:val="10"/>
  </w:num>
  <w:num w:numId="146" w16cid:durableId="714038412">
    <w:abstractNumId w:val="184"/>
  </w:num>
  <w:num w:numId="147" w16cid:durableId="805507153">
    <w:abstractNumId w:val="66"/>
  </w:num>
  <w:num w:numId="148" w16cid:durableId="1031222230">
    <w:abstractNumId w:val="168"/>
  </w:num>
  <w:num w:numId="149" w16cid:durableId="1048263317">
    <w:abstractNumId w:val="187"/>
  </w:num>
  <w:num w:numId="150" w16cid:durableId="1356924597">
    <w:abstractNumId w:val="43"/>
  </w:num>
  <w:num w:numId="151" w16cid:durableId="1741978579">
    <w:abstractNumId w:val="73"/>
  </w:num>
  <w:num w:numId="152" w16cid:durableId="531260632">
    <w:abstractNumId w:val="169"/>
  </w:num>
  <w:num w:numId="153" w16cid:durableId="1333679433">
    <w:abstractNumId w:val="129"/>
  </w:num>
  <w:num w:numId="154" w16cid:durableId="846558508">
    <w:abstractNumId w:val="127"/>
  </w:num>
  <w:num w:numId="155" w16cid:durableId="1653172416">
    <w:abstractNumId w:val="52"/>
  </w:num>
  <w:num w:numId="156" w16cid:durableId="1089889986">
    <w:abstractNumId w:val="55"/>
  </w:num>
  <w:num w:numId="157" w16cid:durableId="1344435545">
    <w:abstractNumId w:val="165"/>
  </w:num>
  <w:num w:numId="158" w16cid:durableId="1298145702">
    <w:abstractNumId w:val="84"/>
  </w:num>
  <w:num w:numId="159" w16cid:durableId="214006125">
    <w:abstractNumId w:val="17"/>
  </w:num>
  <w:num w:numId="160" w16cid:durableId="885877199">
    <w:abstractNumId w:val="164"/>
  </w:num>
  <w:num w:numId="161" w16cid:durableId="135032618">
    <w:abstractNumId w:val="186"/>
  </w:num>
  <w:num w:numId="162" w16cid:durableId="85855381">
    <w:abstractNumId w:val="196"/>
  </w:num>
  <w:num w:numId="163" w16cid:durableId="1258490116">
    <w:abstractNumId w:val="171"/>
  </w:num>
  <w:num w:numId="164" w16cid:durableId="531386457">
    <w:abstractNumId w:val="14"/>
  </w:num>
  <w:num w:numId="165" w16cid:durableId="1614745842">
    <w:abstractNumId w:val="49"/>
  </w:num>
  <w:num w:numId="166" w16cid:durableId="1484277415">
    <w:abstractNumId w:val="118"/>
  </w:num>
  <w:num w:numId="167" w16cid:durableId="2062055343">
    <w:abstractNumId w:val="100"/>
  </w:num>
  <w:num w:numId="168" w16cid:durableId="1568802711">
    <w:abstractNumId w:val="18"/>
  </w:num>
  <w:num w:numId="169" w16cid:durableId="1262228388">
    <w:abstractNumId w:val="75"/>
  </w:num>
  <w:num w:numId="170" w16cid:durableId="1715621756">
    <w:abstractNumId w:val="67"/>
  </w:num>
  <w:num w:numId="171" w16cid:durableId="1983729431">
    <w:abstractNumId w:val="21"/>
  </w:num>
  <w:num w:numId="172" w16cid:durableId="77672994">
    <w:abstractNumId w:val="157"/>
  </w:num>
  <w:num w:numId="173" w16cid:durableId="289288886">
    <w:abstractNumId w:val="119"/>
  </w:num>
  <w:num w:numId="174" w16cid:durableId="2022926178">
    <w:abstractNumId w:val="45"/>
  </w:num>
  <w:num w:numId="175" w16cid:durableId="1280601378">
    <w:abstractNumId w:val="31"/>
  </w:num>
  <w:num w:numId="176" w16cid:durableId="442844438">
    <w:abstractNumId w:val="9"/>
  </w:num>
  <w:num w:numId="177" w16cid:durableId="1460566577">
    <w:abstractNumId w:val="95"/>
  </w:num>
  <w:num w:numId="178" w16cid:durableId="865800179">
    <w:abstractNumId w:val="199"/>
  </w:num>
  <w:num w:numId="179" w16cid:durableId="1982923938">
    <w:abstractNumId w:val="15"/>
  </w:num>
  <w:num w:numId="180" w16cid:durableId="2121297734">
    <w:abstractNumId w:val="176"/>
  </w:num>
  <w:num w:numId="181" w16cid:durableId="2022663727">
    <w:abstractNumId w:val="53"/>
  </w:num>
  <w:num w:numId="182" w16cid:durableId="1520198478">
    <w:abstractNumId w:val="13"/>
  </w:num>
  <w:num w:numId="183" w16cid:durableId="1017073042">
    <w:abstractNumId w:val="192"/>
  </w:num>
  <w:num w:numId="184" w16cid:durableId="24067523">
    <w:abstractNumId w:val="22"/>
  </w:num>
  <w:num w:numId="185" w16cid:durableId="700788069">
    <w:abstractNumId w:val="36"/>
  </w:num>
  <w:num w:numId="186" w16cid:durableId="2100252658">
    <w:abstractNumId w:val="194"/>
  </w:num>
  <w:num w:numId="187" w16cid:durableId="616302833">
    <w:abstractNumId w:val="132"/>
  </w:num>
  <w:num w:numId="188" w16cid:durableId="1290937156">
    <w:abstractNumId w:val="106"/>
  </w:num>
  <w:num w:numId="189" w16cid:durableId="1427458686">
    <w:abstractNumId w:val="71"/>
  </w:num>
  <w:num w:numId="190" w16cid:durableId="732892584">
    <w:abstractNumId w:val="70"/>
  </w:num>
  <w:num w:numId="191" w16cid:durableId="1285117494">
    <w:abstractNumId w:val="54"/>
  </w:num>
  <w:num w:numId="192" w16cid:durableId="818962907">
    <w:abstractNumId w:val="23"/>
  </w:num>
  <w:num w:numId="193" w16cid:durableId="1336686752">
    <w:abstractNumId w:val="50"/>
  </w:num>
  <w:num w:numId="194" w16cid:durableId="1733456898">
    <w:abstractNumId w:val="94"/>
  </w:num>
  <w:num w:numId="195" w16cid:durableId="59595998">
    <w:abstractNumId w:val="103"/>
  </w:num>
  <w:num w:numId="196" w16cid:durableId="326713760">
    <w:abstractNumId w:val="107"/>
  </w:num>
  <w:num w:numId="197" w16cid:durableId="1044795981">
    <w:abstractNumId w:val="19"/>
  </w:num>
  <w:num w:numId="198" w16cid:durableId="403798234">
    <w:abstractNumId w:val="56"/>
  </w:num>
  <w:num w:numId="199" w16cid:durableId="576936806">
    <w:abstractNumId w:val="110"/>
  </w:num>
  <w:num w:numId="200" w16cid:durableId="1845657448">
    <w:abstractNumId w:val="12"/>
  </w:num>
  <w:num w:numId="201" w16cid:durableId="1449280176">
    <w:abstractNumId w:val="105"/>
  </w:num>
  <w:num w:numId="202" w16cid:durableId="706877872">
    <w:abstractNumId w:val="26"/>
  </w:num>
  <w:numIdMacAtCleanup w:val="1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ola Moya">
    <w15:presenceInfo w15:providerId="Windows Live" w15:userId="7d86fcc7f75c18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019EB"/>
    <w:rsid w:val="00004724"/>
    <w:rsid w:val="00004F6D"/>
    <w:rsid w:val="00006D1C"/>
    <w:rsid w:val="00010260"/>
    <w:rsid w:val="00010BB8"/>
    <w:rsid w:val="00012BA7"/>
    <w:rsid w:val="00014BAD"/>
    <w:rsid w:val="00015024"/>
    <w:rsid w:val="000162ED"/>
    <w:rsid w:val="0001747A"/>
    <w:rsid w:val="0002189D"/>
    <w:rsid w:val="00022850"/>
    <w:rsid w:val="000233FE"/>
    <w:rsid w:val="000257E5"/>
    <w:rsid w:val="0002618A"/>
    <w:rsid w:val="00033283"/>
    <w:rsid w:val="000338D0"/>
    <w:rsid w:val="00035487"/>
    <w:rsid w:val="00035CC1"/>
    <w:rsid w:val="00035FCB"/>
    <w:rsid w:val="00037170"/>
    <w:rsid w:val="00037B88"/>
    <w:rsid w:val="00041975"/>
    <w:rsid w:val="00041D01"/>
    <w:rsid w:val="00044CB7"/>
    <w:rsid w:val="00045971"/>
    <w:rsid w:val="00051831"/>
    <w:rsid w:val="00053278"/>
    <w:rsid w:val="0005327D"/>
    <w:rsid w:val="0005666D"/>
    <w:rsid w:val="00057ED4"/>
    <w:rsid w:val="00064067"/>
    <w:rsid w:val="00064196"/>
    <w:rsid w:val="00067EEB"/>
    <w:rsid w:val="00071AA1"/>
    <w:rsid w:val="00072BE2"/>
    <w:rsid w:val="000738FA"/>
    <w:rsid w:val="00073F7F"/>
    <w:rsid w:val="00075B9E"/>
    <w:rsid w:val="0007666A"/>
    <w:rsid w:val="00084B46"/>
    <w:rsid w:val="00085F74"/>
    <w:rsid w:val="00087128"/>
    <w:rsid w:val="00087F74"/>
    <w:rsid w:val="00094488"/>
    <w:rsid w:val="000A3520"/>
    <w:rsid w:val="000A7A41"/>
    <w:rsid w:val="000B0AC5"/>
    <w:rsid w:val="000B1EAA"/>
    <w:rsid w:val="000B3C85"/>
    <w:rsid w:val="000B4426"/>
    <w:rsid w:val="000B45A9"/>
    <w:rsid w:val="000C3602"/>
    <w:rsid w:val="000C38D8"/>
    <w:rsid w:val="000C6431"/>
    <w:rsid w:val="000C6B3D"/>
    <w:rsid w:val="000D0A0A"/>
    <w:rsid w:val="000E239D"/>
    <w:rsid w:val="000E2FE5"/>
    <w:rsid w:val="000E5405"/>
    <w:rsid w:val="000F0096"/>
    <w:rsid w:val="000F4995"/>
    <w:rsid w:val="000F71AB"/>
    <w:rsid w:val="000F7644"/>
    <w:rsid w:val="0010384B"/>
    <w:rsid w:val="001046EB"/>
    <w:rsid w:val="0010540E"/>
    <w:rsid w:val="00107AEA"/>
    <w:rsid w:val="001124D5"/>
    <w:rsid w:val="0011270B"/>
    <w:rsid w:val="00113B89"/>
    <w:rsid w:val="001148DC"/>
    <w:rsid w:val="00114E36"/>
    <w:rsid w:val="00114ED9"/>
    <w:rsid w:val="00115DFC"/>
    <w:rsid w:val="00117492"/>
    <w:rsid w:val="0012535B"/>
    <w:rsid w:val="00127355"/>
    <w:rsid w:val="001312E7"/>
    <w:rsid w:val="001314B4"/>
    <w:rsid w:val="001332EF"/>
    <w:rsid w:val="001348B3"/>
    <w:rsid w:val="00134E60"/>
    <w:rsid w:val="001366B0"/>
    <w:rsid w:val="001369EE"/>
    <w:rsid w:val="00143194"/>
    <w:rsid w:val="00151750"/>
    <w:rsid w:val="001532B5"/>
    <w:rsid w:val="001568D4"/>
    <w:rsid w:val="00157DC9"/>
    <w:rsid w:val="00161EDC"/>
    <w:rsid w:val="00162079"/>
    <w:rsid w:val="00162646"/>
    <w:rsid w:val="001662D0"/>
    <w:rsid w:val="001663A6"/>
    <w:rsid w:val="00167853"/>
    <w:rsid w:val="00167D0F"/>
    <w:rsid w:val="00170707"/>
    <w:rsid w:val="00171B35"/>
    <w:rsid w:val="0017504A"/>
    <w:rsid w:val="00175DAF"/>
    <w:rsid w:val="0018142A"/>
    <w:rsid w:val="00181562"/>
    <w:rsid w:val="001840DA"/>
    <w:rsid w:val="00184708"/>
    <w:rsid w:val="001902B7"/>
    <w:rsid w:val="0019081D"/>
    <w:rsid w:val="00190C23"/>
    <w:rsid w:val="00192CEA"/>
    <w:rsid w:val="001A10F3"/>
    <w:rsid w:val="001A6805"/>
    <w:rsid w:val="001A6AE6"/>
    <w:rsid w:val="001B1750"/>
    <w:rsid w:val="001B1A20"/>
    <w:rsid w:val="001B3C7C"/>
    <w:rsid w:val="001C0C54"/>
    <w:rsid w:val="001C1A99"/>
    <w:rsid w:val="001C25A3"/>
    <w:rsid w:val="001C46F7"/>
    <w:rsid w:val="001D2FBC"/>
    <w:rsid w:val="001D2FC1"/>
    <w:rsid w:val="001D7F69"/>
    <w:rsid w:val="001E2683"/>
    <w:rsid w:val="001E3D0D"/>
    <w:rsid w:val="001F1BFD"/>
    <w:rsid w:val="001F38F9"/>
    <w:rsid w:val="001F49B8"/>
    <w:rsid w:val="001F4D10"/>
    <w:rsid w:val="001F4F0C"/>
    <w:rsid w:val="001F6442"/>
    <w:rsid w:val="001F67DC"/>
    <w:rsid w:val="001F6D59"/>
    <w:rsid w:val="001F7D96"/>
    <w:rsid w:val="0020008C"/>
    <w:rsid w:val="00206A88"/>
    <w:rsid w:val="002077F2"/>
    <w:rsid w:val="00211BF6"/>
    <w:rsid w:val="00213033"/>
    <w:rsid w:val="00213117"/>
    <w:rsid w:val="0021363A"/>
    <w:rsid w:val="00213F05"/>
    <w:rsid w:val="0021409C"/>
    <w:rsid w:val="00221B9E"/>
    <w:rsid w:val="00221FCB"/>
    <w:rsid w:val="002249A2"/>
    <w:rsid w:val="002260C4"/>
    <w:rsid w:val="00226BCA"/>
    <w:rsid w:val="0022785C"/>
    <w:rsid w:val="00231600"/>
    <w:rsid w:val="00231DD3"/>
    <w:rsid w:val="00232D00"/>
    <w:rsid w:val="002377C8"/>
    <w:rsid w:val="00243A00"/>
    <w:rsid w:val="00247791"/>
    <w:rsid w:val="002503B1"/>
    <w:rsid w:val="0025098F"/>
    <w:rsid w:val="00252DEE"/>
    <w:rsid w:val="00253466"/>
    <w:rsid w:val="00256182"/>
    <w:rsid w:val="00257FF5"/>
    <w:rsid w:val="00262C23"/>
    <w:rsid w:val="002653B7"/>
    <w:rsid w:val="002704D9"/>
    <w:rsid w:val="00272885"/>
    <w:rsid w:val="00274717"/>
    <w:rsid w:val="002757F1"/>
    <w:rsid w:val="002804F4"/>
    <w:rsid w:val="00280F84"/>
    <w:rsid w:val="00281BF9"/>
    <w:rsid w:val="00281F3A"/>
    <w:rsid w:val="002828E3"/>
    <w:rsid w:val="002846D8"/>
    <w:rsid w:val="00291F4B"/>
    <w:rsid w:val="00291F4D"/>
    <w:rsid w:val="00292F9D"/>
    <w:rsid w:val="002937D3"/>
    <w:rsid w:val="00295A1C"/>
    <w:rsid w:val="002A02EC"/>
    <w:rsid w:val="002A6C41"/>
    <w:rsid w:val="002B0B9B"/>
    <w:rsid w:val="002B1A21"/>
    <w:rsid w:val="002B4950"/>
    <w:rsid w:val="002B655C"/>
    <w:rsid w:val="002C012A"/>
    <w:rsid w:val="002C08ED"/>
    <w:rsid w:val="002C0C29"/>
    <w:rsid w:val="002C0FEA"/>
    <w:rsid w:val="002C6419"/>
    <w:rsid w:val="002C7F44"/>
    <w:rsid w:val="002D21F3"/>
    <w:rsid w:val="002D579E"/>
    <w:rsid w:val="002D647B"/>
    <w:rsid w:val="002D7D4E"/>
    <w:rsid w:val="002E04EC"/>
    <w:rsid w:val="002E0BFB"/>
    <w:rsid w:val="002E1AD0"/>
    <w:rsid w:val="002E6071"/>
    <w:rsid w:val="002E6F26"/>
    <w:rsid w:val="002F0193"/>
    <w:rsid w:val="002F0931"/>
    <w:rsid w:val="002F5AB2"/>
    <w:rsid w:val="002F72C5"/>
    <w:rsid w:val="002F7FC9"/>
    <w:rsid w:val="00302651"/>
    <w:rsid w:val="00302B1F"/>
    <w:rsid w:val="00303A35"/>
    <w:rsid w:val="00303AD2"/>
    <w:rsid w:val="0030677A"/>
    <w:rsid w:val="00312077"/>
    <w:rsid w:val="003123AB"/>
    <w:rsid w:val="00313288"/>
    <w:rsid w:val="003137CB"/>
    <w:rsid w:val="00315913"/>
    <w:rsid w:val="00320184"/>
    <w:rsid w:val="003230B7"/>
    <w:rsid w:val="00325C14"/>
    <w:rsid w:val="00330A17"/>
    <w:rsid w:val="00331A5F"/>
    <w:rsid w:val="0033370B"/>
    <w:rsid w:val="00334268"/>
    <w:rsid w:val="00337FAE"/>
    <w:rsid w:val="003403DC"/>
    <w:rsid w:val="0034680E"/>
    <w:rsid w:val="00347503"/>
    <w:rsid w:val="003505A3"/>
    <w:rsid w:val="0035359B"/>
    <w:rsid w:val="00354DFA"/>
    <w:rsid w:val="00355CF9"/>
    <w:rsid w:val="00356E85"/>
    <w:rsid w:val="00361FC6"/>
    <w:rsid w:val="00362C20"/>
    <w:rsid w:val="003633C7"/>
    <w:rsid w:val="003638A8"/>
    <w:rsid w:val="00364546"/>
    <w:rsid w:val="00367190"/>
    <w:rsid w:val="00371DE9"/>
    <w:rsid w:val="00372D6E"/>
    <w:rsid w:val="00377AD3"/>
    <w:rsid w:val="00377E14"/>
    <w:rsid w:val="003843CF"/>
    <w:rsid w:val="00386106"/>
    <w:rsid w:val="00393346"/>
    <w:rsid w:val="0039469A"/>
    <w:rsid w:val="00395D85"/>
    <w:rsid w:val="00396BB0"/>
    <w:rsid w:val="003A2793"/>
    <w:rsid w:val="003A538C"/>
    <w:rsid w:val="003A593D"/>
    <w:rsid w:val="003A5A99"/>
    <w:rsid w:val="003B182E"/>
    <w:rsid w:val="003B1DCF"/>
    <w:rsid w:val="003C1E15"/>
    <w:rsid w:val="003C2533"/>
    <w:rsid w:val="003C4B16"/>
    <w:rsid w:val="003D349E"/>
    <w:rsid w:val="003D37D7"/>
    <w:rsid w:val="003D6C77"/>
    <w:rsid w:val="003D750C"/>
    <w:rsid w:val="003E1023"/>
    <w:rsid w:val="003E1E13"/>
    <w:rsid w:val="003E3A86"/>
    <w:rsid w:val="003E4737"/>
    <w:rsid w:val="003F11CA"/>
    <w:rsid w:val="003F2B64"/>
    <w:rsid w:val="003F7B72"/>
    <w:rsid w:val="00401C21"/>
    <w:rsid w:val="00401D3E"/>
    <w:rsid w:val="00402181"/>
    <w:rsid w:val="0040241B"/>
    <w:rsid w:val="00403578"/>
    <w:rsid w:val="00405464"/>
    <w:rsid w:val="00405B7F"/>
    <w:rsid w:val="00407217"/>
    <w:rsid w:val="00410A5E"/>
    <w:rsid w:val="00417A45"/>
    <w:rsid w:val="00420917"/>
    <w:rsid w:val="00424645"/>
    <w:rsid w:val="00427613"/>
    <w:rsid w:val="004276FA"/>
    <w:rsid w:val="00427C47"/>
    <w:rsid w:val="00427D7D"/>
    <w:rsid w:val="004302C2"/>
    <w:rsid w:val="00433F51"/>
    <w:rsid w:val="00434435"/>
    <w:rsid w:val="00436AA3"/>
    <w:rsid w:val="004420D7"/>
    <w:rsid w:val="00444AEC"/>
    <w:rsid w:val="00445F2A"/>
    <w:rsid w:val="00453F39"/>
    <w:rsid w:val="004608CC"/>
    <w:rsid w:val="00460914"/>
    <w:rsid w:val="004639BB"/>
    <w:rsid w:val="00465CEC"/>
    <w:rsid w:val="00471D3A"/>
    <w:rsid w:val="00473A3F"/>
    <w:rsid w:val="00474A2A"/>
    <w:rsid w:val="00476878"/>
    <w:rsid w:val="00483453"/>
    <w:rsid w:val="0048470B"/>
    <w:rsid w:val="004856E0"/>
    <w:rsid w:val="0048591B"/>
    <w:rsid w:val="0048620A"/>
    <w:rsid w:val="004929ED"/>
    <w:rsid w:val="00495BFB"/>
    <w:rsid w:val="004A03DD"/>
    <w:rsid w:val="004A0B93"/>
    <w:rsid w:val="004A3789"/>
    <w:rsid w:val="004A4CF2"/>
    <w:rsid w:val="004B23E9"/>
    <w:rsid w:val="004B5482"/>
    <w:rsid w:val="004C014C"/>
    <w:rsid w:val="004C3215"/>
    <w:rsid w:val="004C4D3F"/>
    <w:rsid w:val="004C52CF"/>
    <w:rsid w:val="004D3F05"/>
    <w:rsid w:val="004E16EC"/>
    <w:rsid w:val="004E17A2"/>
    <w:rsid w:val="004E18D3"/>
    <w:rsid w:val="004E6E82"/>
    <w:rsid w:val="004F15C7"/>
    <w:rsid w:val="004F1669"/>
    <w:rsid w:val="004F2B16"/>
    <w:rsid w:val="004F720B"/>
    <w:rsid w:val="004F7271"/>
    <w:rsid w:val="00500239"/>
    <w:rsid w:val="0050129E"/>
    <w:rsid w:val="005037D8"/>
    <w:rsid w:val="00506EBA"/>
    <w:rsid w:val="00511915"/>
    <w:rsid w:val="0051298C"/>
    <w:rsid w:val="005138AD"/>
    <w:rsid w:val="005143ED"/>
    <w:rsid w:val="005155D6"/>
    <w:rsid w:val="00522C58"/>
    <w:rsid w:val="00523651"/>
    <w:rsid w:val="005246D4"/>
    <w:rsid w:val="00524A05"/>
    <w:rsid w:val="00527EE5"/>
    <w:rsid w:val="00531A4B"/>
    <w:rsid w:val="00531D95"/>
    <w:rsid w:val="005427E5"/>
    <w:rsid w:val="00543C1F"/>
    <w:rsid w:val="005460A4"/>
    <w:rsid w:val="00550211"/>
    <w:rsid w:val="00550888"/>
    <w:rsid w:val="00550F5A"/>
    <w:rsid w:val="00551344"/>
    <w:rsid w:val="0055231C"/>
    <w:rsid w:val="00554B78"/>
    <w:rsid w:val="00556397"/>
    <w:rsid w:val="00557D23"/>
    <w:rsid w:val="0056132A"/>
    <w:rsid w:val="00561D9B"/>
    <w:rsid w:val="00564D78"/>
    <w:rsid w:val="005767C4"/>
    <w:rsid w:val="0058369B"/>
    <w:rsid w:val="0058579F"/>
    <w:rsid w:val="00586017"/>
    <w:rsid w:val="0059034F"/>
    <w:rsid w:val="00591D05"/>
    <w:rsid w:val="00596625"/>
    <w:rsid w:val="00597D99"/>
    <w:rsid w:val="005A0DC0"/>
    <w:rsid w:val="005A0E6C"/>
    <w:rsid w:val="005A23E1"/>
    <w:rsid w:val="005A51E8"/>
    <w:rsid w:val="005A537F"/>
    <w:rsid w:val="005A6EE4"/>
    <w:rsid w:val="005A7A4C"/>
    <w:rsid w:val="005B01EF"/>
    <w:rsid w:val="005B169E"/>
    <w:rsid w:val="005B2059"/>
    <w:rsid w:val="005B27A2"/>
    <w:rsid w:val="005B310B"/>
    <w:rsid w:val="005B3262"/>
    <w:rsid w:val="005C0630"/>
    <w:rsid w:val="005C5AA0"/>
    <w:rsid w:val="005C61E8"/>
    <w:rsid w:val="005E0279"/>
    <w:rsid w:val="005E1AD4"/>
    <w:rsid w:val="005F039E"/>
    <w:rsid w:val="005F17C1"/>
    <w:rsid w:val="006017C3"/>
    <w:rsid w:val="0060224F"/>
    <w:rsid w:val="0060336C"/>
    <w:rsid w:val="0060450F"/>
    <w:rsid w:val="00606BB3"/>
    <w:rsid w:val="00606D5E"/>
    <w:rsid w:val="006070C7"/>
    <w:rsid w:val="006072CD"/>
    <w:rsid w:val="006076A3"/>
    <w:rsid w:val="006103F1"/>
    <w:rsid w:val="0061427F"/>
    <w:rsid w:val="0061571A"/>
    <w:rsid w:val="006174A7"/>
    <w:rsid w:val="00617ACC"/>
    <w:rsid w:val="006206C4"/>
    <w:rsid w:val="00622285"/>
    <w:rsid w:val="00624367"/>
    <w:rsid w:val="00630CD2"/>
    <w:rsid w:val="00632250"/>
    <w:rsid w:val="00633DBF"/>
    <w:rsid w:val="006340E8"/>
    <w:rsid w:val="006348EB"/>
    <w:rsid w:val="00636E26"/>
    <w:rsid w:val="00640587"/>
    <w:rsid w:val="00641109"/>
    <w:rsid w:val="006411E4"/>
    <w:rsid w:val="00641447"/>
    <w:rsid w:val="00641789"/>
    <w:rsid w:val="006446A7"/>
    <w:rsid w:val="00650A75"/>
    <w:rsid w:val="0065179B"/>
    <w:rsid w:val="00655D9E"/>
    <w:rsid w:val="00656FAE"/>
    <w:rsid w:val="00662507"/>
    <w:rsid w:val="00662577"/>
    <w:rsid w:val="00662936"/>
    <w:rsid w:val="00666947"/>
    <w:rsid w:val="00667813"/>
    <w:rsid w:val="0067019E"/>
    <w:rsid w:val="00671C83"/>
    <w:rsid w:val="00675627"/>
    <w:rsid w:val="00675920"/>
    <w:rsid w:val="00675F38"/>
    <w:rsid w:val="006777B0"/>
    <w:rsid w:val="006806FA"/>
    <w:rsid w:val="006809E0"/>
    <w:rsid w:val="00680DFD"/>
    <w:rsid w:val="00683302"/>
    <w:rsid w:val="006842E2"/>
    <w:rsid w:val="00684C6F"/>
    <w:rsid w:val="00684C86"/>
    <w:rsid w:val="00685025"/>
    <w:rsid w:val="00685ADB"/>
    <w:rsid w:val="006932B7"/>
    <w:rsid w:val="006A34DE"/>
    <w:rsid w:val="006A3502"/>
    <w:rsid w:val="006A433C"/>
    <w:rsid w:val="006A4E69"/>
    <w:rsid w:val="006A5641"/>
    <w:rsid w:val="006A5B8A"/>
    <w:rsid w:val="006A67CA"/>
    <w:rsid w:val="006B003E"/>
    <w:rsid w:val="006B0CF0"/>
    <w:rsid w:val="006B0F9B"/>
    <w:rsid w:val="006B169B"/>
    <w:rsid w:val="006B2595"/>
    <w:rsid w:val="006B3B6D"/>
    <w:rsid w:val="006B40A9"/>
    <w:rsid w:val="006B59D3"/>
    <w:rsid w:val="006C0135"/>
    <w:rsid w:val="006C101F"/>
    <w:rsid w:val="006C4A20"/>
    <w:rsid w:val="006C4E1A"/>
    <w:rsid w:val="006C7A12"/>
    <w:rsid w:val="006D0D16"/>
    <w:rsid w:val="006D2E8E"/>
    <w:rsid w:val="006D317C"/>
    <w:rsid w:val="006D3683"/>
    <w:rsid w:val="006D44B2"/>
    <w:rsid w:val="006E01D9"/>
    <w:rsid w:val="006E07A6"/>
    <w:rsid w:val="006E34E9"/>
    <w:rsid w:val="006E5280"/>
    <w:rsid w:val="006F044E"/>
    <w:rsid w:val="006F47C5"/>
    <w:rsid w:val="00700ED3"/>
    <w:rsid w:val="0070178B"/>
    <w:rsid w:val="0070224C"/>
    <w:rsid w:val="007026DE"/>
    <w:rsid w:val="00705380"/>
    <w:rsid w:val="007058B9"/>
    <w:rsid w:val="007070FC"/>
    <w:rsid w:val="0071169B"/>
    <w:rsid w:val="0071430A"/>
    <w:rsid w:val="00720F5B"/>
    <w:rsid w:val="00725492"/>
    <w:rsid w:val="007270DF"/>
    <w:rsid w:val="00731055"/>
    <w:rsid w:val="007356F7"/>
    <w:rsid w:val="00735C35"/>
    <w:rsid w:val="00742667"/>
    <w:rsid w:val="00743B10"/>
    <w:rsid w:val="00747652"/>
    <w:rsid w:val="00747DF9"/>
    <w:rsid w:val="00752706"/>
    <w:rsid w:val="00752EFE"/>
    <w:rsid w:val="007534A0"/>
    <w:rsid w:val="00753A54"/>
    <w:rsid w:val="00755BD9"/>
    <w:rsid w:val="007577B5"/>
    <w:rsid w:val="0076172E"/>
    <w:rsid w:val="0076311D"/>
    <w:rsid w:val="00766B83"/>
    <w:rsid w:val="00773BCC"/>
    <w:rsid w:val="007804CE"/>
    <w:rsid w:val="00782128"/>
    <w:rsid w:val="00782EC3"/>
    <w:rsid w:val="00782F4F"/>
    <w:rsid w:val="00783DC3"/>
    <w:rsid w:val="00784327"/>
    <w:rsid w:val="00784433"/>
    <w:rsid w:val="00787231"/>
    <w:rsid w:val="00787BC5"/>
    <w:rsid w:val="00790741"/>
    <w:rsid w:val="00790D45"/>
    <w:rsid w:val="00792888"/>
    <w:rsid w:val="00793960"/>
    <w:rsid w:val="00793E61"/>
    <w:rsid w:val="00793FDD"/>
    <w:rsid w:val="007953D3"/>
    <w:rsid w:val="007A05D0"/>
    <w:rsid w:val="007A23B0"/>
    <w:rsid w:val="007A28C3"/>
    <w:rsid w:val="007A3514"/>
    <w:rsid w:val="007A5A83"/>
    <w:rsid w:val="007A5B4F"/>
    <w:rsid w:val="007A5DE4"/>
    <w:rsid w:val="007A6C5D"/>
    <w:rsid w:val="007A78FE"/>
    <w:rsid w:val="007B1E80"/>
    <w:rsid w:val="007B2586"/>
    <w:rsid w:val="007B40F6"/>
    <w:rsid w:val="007C4702"/>
    <w:rsid w:val="007C4FD6"/>
    <w:rsid w:val="007C5F0B"/>
    <w:rsid w:val="007D148F"/>
    <w:rsid w:val="007D6C76"/>
    <w:rsid w:val="007E7F0C"/>
    <w:rsid w:val="007F00CC"/>
    <w:rsid w:val="007F0C44"/>
    <w:rsid w:val="007F302C"/>
    <w:rsid w:val="007F60F1"/>
    <w:rsid w:val="007F6115"/>
    <w:rsid w:val="007F6557"/>
    <w:rsid w:val="00802DCA"/>
    <w:rsid w:val="008045AB"/>
    <w:rsid w:val="008054BB"/>
    <w:rsid w:val="008075FE"/>
    <w:rsid w:val="00810F88"/>
    <w:rsid w:val="00812E42"/>
    <w:rsid w:val="008137AF"/>
    <w:rsid w:val="00814E89"/>
    <w:rsid w:val="00814FA4"/>
    <w:rsid w:val="00816E29"/>
    <w:rsid w:val="00816FF8"/>
    <w:rsid w:val="00821D4C"/>
    <w:rsid w:val="00824DD1"/>
    <w:rsid w:val="00827215"/>
    <w:rsid w:val="0082794E"/>
    <w:rsid w:val="0083347D"/>
    <w:rsid w:val="00837466"/>
    <w:rsid w:val="00840385"/>
    <w:rsid w:val="00840C96"/>
    <w:rsid w:val="008416BB"/>
    <w:rsid w:val="00841B96"/>
    <w:rsid w:val="008420D2"/>
    <w:rsid w:val="00843601"/>
    <w:rsid w:val="00843CEC"/>
    <w:rsid w:val="008479C1"/>
    <w:rsid w:val="008528D2"/>
    <w:rsid w:val="0085536B"/>
    <w:rsid w:val="00857192"/>
    <w:rsid w:val="00860CC2"/>
    <w:rsid w:val="00862B5E"/>
    <w:rsid w:val="008634C0"/>
    <w:rsid w:val="008653AD"/>
    <w:rsid w:val="00866863"/>
    <w:rsid w:val="00870D4E"/>
    <w:rsid w:val="0087245A"/>
    <w:rsid w:val="00875234"/>
    <w:rsid w:val="00876BB1"/>
    <w:rsid w:val="00876C32"/>
    <w:rsid w:val="0087799A"/>
    <w:rsid w:val="00877F27"/>
    <w:rsid w:val="00880CD4"/>
    <w:rsid w:val="00882577"/>
    <w:rsid w:val="008843EF"/>
    <w:rsid w:val="00885124"/>
    <w:rsid w:val="0088618A"/>
    <w:rsid w:val="00886286"/>
    <w:rsid w:val="00887699"/>
    <w:rsid w:val="008921F2"/>
    <w:rsid w:val="008930E4"/>
    <w:rsid w:val="0089619C"/>
    <w:rsid w:val="008A2280"/>
    <w:rsid w:val="008A268F"/>
    <w:rsid w:val="008A377A"/>
    <w:rsid w:val="008A4C8F"/>
    <w:rsid w:val="008A4EBC"/>
    <w:rsid w:val="008A6011"/>
    <w:rsid w:val="008A73B0"/>
    <w:rsid w:val="008A77BD"/>
    <w:rsid w:val="008A7DE2"/>
    <w:rsid w:val="008B0FE6"/>
    <w:rsid w:val="008B3F8A"/>
    <w:rsid w:val="008C1334"/>
    <w:rsid w:val="008C3CF9"/>
    <w:rsid w:val="008C67D4"/>
    <w:rsid w:val="008C6FB0"/>
    <w:rsid w:val="008C77F1"/>
    <w:rsid w:val="008D0405"/>
    <w:rsid w:val="008D0A4E"/>
    <w:rsid w:val="008D2E33"/>
    <w:rsid w:val="008D300A"/>
    <w:rsid w:val="008D35BE"/>
    <w:rsid w:val="008E0C48"/>
    <w:rsid w:val="008E232D"/>
    <w:rsid w:val="008E4083"/>
    <w:rsid w:val="008E5B2E"/>
    <w:rsid w:val="008F2BA6"/>
    <w:rsid w:val="00901B6E"/>
    <w:rsid w:val="00902258"/>
    <w:rsid w:val="00902DC6"/>
    <w:rsid w:val="00903FEB"/>
    <w:rsid w:val="009053B1"/>
    <w:rsid w:val="00907A00"/>
    <w:rsid w:val="00910613"/>
    <w:rsid w:val="009129DB"/>
    <w:rsid w:val="00913391"/>
    <w:rsid w:val="00915036"/>
    <w:rsid w:val="00915747"/>
    <w:rsid w:val="00922670"/>
    <w:rsid w:val="00923365"/>
    <w:rsid w:val="00926751"/>
    <w:rsid w:val="00931EB7"/>
    <w:rsid w:val="009333D7"/>
    <w:rsid w:val="00936A00"/>
    <w:rsid w:val="00937827"/>
    <w:rsid w:val="00940C51"/>
    <w:rsid w:val="00941FE8"/>
    <w:rsid w:val="00946762"/>
    <w:rsid w:val="0094782E"/>
    <w:rsid w:val="00952E9E"/>
    <w:rsid w:val="009532AA"/>
    <w:rsid w:val="00953376"/>
    <w:rsid w:val="00955E3D"/>
    <w:rsid w:val="009562AA"/>
    <w:rsid w:val="00964A86"/>
    <w:rsid w:val="009666C1"/>
    <w:rsid w:val="00966AB3"/>
    <w:rsid w:val="00970473"/>
    <w:rsid w:val="00971B4C"/>
    <w:rsid w:val="00971F67"/>
    <w:rsid w:val="00975C83"/>
    <w:rsid w:val="0097734D"/>
    <w:rsid w:val="0097762C"/>
    <w:rsid w:val="00980302"/>
    <w:rsid w:val="0098217B"/>
    <w:rsid w:val="00983BB3"/>
    <w:rsid w:val="009903F8"/>
    <w:rsid w:val="00991FA1"/>
    <w:rsid w:val="0099366F"/>
    <w:rsid w:val="0099696F"/>
    <w:rsid w:val="009975CA"/>
    <w:rsid w:val="009A7940"/>
    <w:rsid w:val="009A7A09"/>
    <w:rsid w:val="009A7D48"/>
    <w:rsid w:val="009B0937"/>
    <w:rsid w:val="009B16E0"/>
    <w:rsid w:val="009B31B7"/>
    <w:rsid w:val="009B432E"/>
    <w:rsid w:val="009B46CF"/>
    <w:rsid w:val="009C0278"/>
    <w:rsid w:val="009C0AB1"/>
    <w:rsid w:val="009C2F67"/>
    <w:rsid w:val="009C623F"/>
    <w:rsid w:val="009D06BB"/>
    <w:rsid w:val="009D3063"/>
    <w:rsid w:val="009D5D35"/>
    <w:rsid w:val="009D64B2"/>
    <w:rsid w:val="009D7007"/>
    <w:rsid w:val="009D7273"/>
    <w:rsid w:val="009E0AE4"/>
    <w:rsid w:val="009E5963"/>
    <w:rsid w:val="009E5CF2"/>
    <w:rsid w:val="009E6374"/>
    <w:rsid w:val="009F0D31"/>
    <w:rsid w:val="009F1361"/>
    <w:rsid w:val="009F1602"/>
    <w:rsid w:val="009F1DD8"/>
    <w:rsid w:val="009F2EF3"/>
    <w:rsid w:val="009F473B"/>
    <w:rsid w:val="009F5043"/>
    <w:rsid w:val="009F51CB"/>
    <w:rsid w:val="009F6C97"/>
    <w:rsid w:val="00A01EB7"/>
    <w:rsid w:val="00A03792"/>
    <w:rsid w:val="00A148A6"/>
    <w:rsid w:val="00A14906"/>
    <w:rsid w:val="00A1599A"/>
    <w:rsid w:val="00A17E9F"/>
    <w:rsid w:val="00A215BE"/>
    <w:rsid w:val="00A22408"/>
    <w:rsid w:val="00A22A97"/>
    <w:rsid w:val="00A25511"/>
    <w:rsid w:val="00A261A9"/>
    <w:rsid w:val="00A26CAB"/>
    <w:rsid w:val="00A355B9"/>
    <w:rsid w:val="00A361EA"/>
    <w:rsid w:val="00A408A1"/>
    <w:rsid w:val="00A4468E"/>
    <w:rsid w:val="00A45C36"/>
    <w:rsid w:val="00A46DF3"/>
    <w:rsid w:val="00A507B0"/>
    <w:rsid w:val="00A50AA3"/>
    <w:rsid w:val="00A515D8"/>
    <w:rsid w:val="00A51C0B"/>
    <w:rsid w:val="00A520DE"/>
    <w:rsid w:val="00A56308"/>
    <w:rsid w:val="00A570B2"/>
    <w:rsid w:val="00A604AB"/>
    <w:rsid w:val="00A61B43"/>
    <w:rsid w:val="00A63EDC"/>
    <w:rsid w:val="00A6771D"/>
    <w:rsid w:val="00A71468"/>
    <w:rsid w:val="00A725EA"/>
    <w:rsid w:val="00A7272B"/>
    <w:rsid w:val="00A75C63"/>
    <w:rsid w:val="00A7680C"/>
    <w:rsid w:val="00A76BFF"/>
    <w:rsid w:val="00A8009B"/>
    <w:rsid w:val="00A83C2A"/>
    <w:rsid w:val="00A843F9"/>
    <w:rsid w:val="00A86E9A"/>
    <w:rsid w:val="00A87CE9"/>
    <w:rsid w:val="00A917D3"/>
    <w:rsid w:val="00A91800"/>
    <w:rsid w:val="00A93ECA"/>
    <w:rsid w:val="00A96971"/>
    <w:rsid w:val="00AA2296"/>
    <w:rsid w:val="00AA368B"/>
    <w:rsid w:val="00AA4AE7"/>
    <w:rsid w:val="00AA5B2B"/>
    <w:rsid w:val="00AA5C3B"/>
    <w:rsid w:val="00AA7A57"/>
    <w:rsid w:val="00AB0891"/>
    <w:rsid w:val="00AB5624"/>
    <w:rsid w:val="00AB6161"/>
    <w:rsid w:val="00AC146A"/>
    <w:rsid w:val="00AC38F3"/>
    <w:rsid w:val="00AC4BEB"/>
    <w:rsid w:val="00AC5CD1"/>
    <w:rsid w:val="00AD0DD7"/>
    <w:rsid w:val="00AD22A5"/>
    <w:rsid w:val="00AD6048"/>
    <w:rsid w:val="00AD67DC"/>
    <w:rsid w:val="00AD74C0"/>
    <w:rsid w:val="00AE0156"/>
    <w:rsid w:val="00AE12D3"/>
    <w:rsid w:val="00AE157B"/>
    <w:rsid w:val="00AE1C1C"/>
    <w:rsid w:val="00AE7A6C"/>
    <w:rsid w:val="00AF2D06"/>
    <w:rsid w:val="00AF4411"/>
    <w:rsid w:val="00AF6570"/>
    <w:rsid w:val="00AF71A4"/>
    <w:rsid w:val="00B008FB"/>
    <w:rsid w:val="00B008FF"/>
    <w:rsid w:val="00B0364A"/>
    <w:rsid w:val="00B03788"/>
    <w:rsid w:val="00B03A38"/>
    <w:rsid w:val="00B05EA3"/>
    <w:rsid w:val="00B07CBC"/>
    <w:rsid w:val="00B148EE"/>
    <w:rsid w:val="00B16C96"/>
    <w:rsid w:val="00B21BE3"/>
    <w:rsid w:val="00B22FC9"/>
    <w:rsid w:val="00B26985"/>
    <w:rsid w:val="00B26995"/>
    <w:rsid w:val="00B27A52"/>
    <w:rsid w:val="00B3121F"/>
    <w:rsid w:val="00B316DE"/>
    <w:rsid w:val="00B34119"/>
    <w:rsid w:val="00B35971"/>
    <w:rsid w:val="00B4689E"/>
    <w:rsid w:val="00B527E4"/>
    <w:rsid w:val="00B55CD9"/>
    <w:rsid w:val="00B56EDA"/>
    <w:rsid w:val="00B6009A"/>
    <w:rsid w:val="00B614A1"/>
    <w:rsid w:val="00B63321"/>
    <w:rsid w:val="00B63C13"/>
    <w:rsid w:val="00B65C0C"/>
    <w:rsid w:val="00B65C39"/>
    <w:rsid w:val="00B67D13"/>
    <w:rsid w:val="00B71707"/>
    <w:rsid w:val="00B7220E"/>
    <w:rsid w:val="00B72214"/>
    <w:rsid w:val="00B72EB9"/>
    <w:rsid w:val="00B74627"/>
    <w:rsid w:val="00B751D6"/>
    <w:rsid w:val="00B75EF6"/>
    <w:rsid w:val="00B7677A"/>
    <w:rsid w:val="00B824C9"/>
    <w:rsid w:val="00B8486B"/>
    <w:rsid w:val="00B84B34"/>
    <w:rsid w:val="00B84E31"/>
    <w:rsid w:val="00B86504"/>
    <w:rsid w:val="00B875F7"/>
    <w:rsid w:val="00B87BF9"/>
    <w:rsid w:val="00B930B5"/>
    <w:rsid w:val="00B932F2"/>
    <w:rsid w:val="00B96963"/>
    <w:rsid w:val="00BA21EF"/>
    <w:rsid w:val="00BA288A"/>
    <w:rsid w:val="00BA395B"/>
    <w:rsid w:val="00BA4F67"/>
    <w:rsid w:val="00BA5C36"/>
    <w:rsid w:val="00BA6420"/>
    <w:rsid w:val="00BA772D"/>
    <w:rsid w:val="00BA7F50"/>
    <w:rsid w:val="00BB77AC"/>
    <w:rsid w:val="00BC4C39"/>
    <w:rsid w:val="00BC4C7F"/>
    <w:rsid w:val="00BC6FC1"/>
    <w:rsid w:val="00BD091D"/>
    <w:rsid w:val="00BD0A1F"/>
    <w:rsid w:val="00BD0F95"/>
    <w:rsid w:val="00BD2B8B"/>
    <w:rsid w:val="00BD6F98"/>
    <w:rsid w:val="00BD7AED"/>
    <w:rsid w:val="00BD7AF4"/>
    <w:rsid w:val="00BE4089"/>
    <w:rsid w:val="00BE46B2"/>
    <w:rsid w:val="00BE5D7C"/>
    <w:rsid w:val="00BE712A"/>
    <w:rsid w:val="00BE7B34"/>
    <w:rsid w:val="00BF3C2F"/>
    <w:rsid w:val="00BF5C46"/>
    <w:rsid w:val="00BF6E0C"/>
    <w:rsid w:val="00C0151B"/>
    <w:rsid w:val="00C06AAA"/>
    <w:rsid w:val="00C077AD"/>
    <w:rsid w:val="00C10774"/>
    <w:rsid w:val="00C10A63"/>
    <w:rsid w:val="00C118B6"/>
    <w:rsid w:val="00C11FCF"/>
    <w:rsid w:val="00C12E00"/>
    <w:rsid w:val="00C13EC5"/>
    <w:rsid w:val="00C14CEB"/>
    <w:rsid w:val="00C15723"/>
    <w:rsid w:val="00C1776A"/>
    <w:rsid w:val="00C22981"/>
    <w:rsid w:val="00C245F0"/>
    <w:rsid w:val="00C24C1A"/>
    <w:rsid w:val="00C27461"/>
    <w:rsid w:val="00C33678"/>
    <w:rsid w:val="00C33CDF"/>
    <w:rsid w:val="00C34655"/>
    <w:rsid w:val="00C3602E"/>
    <w:rsid w:val="00C42DC1"/>
    <w:rsid w:val="00C44033"/>
    <w:rsid w:val="00C4414D"/>
    <w:rsid w:val="00C4587B"/>
    <w:rsid w:val="00C46E2F"/>
    <w:rsid w:val="00C52668"/>
    <w:rsid w:val="00C53131"/>
    <w:rsid w:val="00C53926"/>
    <w:rsid w:val="00C5412F"/>
    <w:rsid w:val="00C54A78"/>
    <w:rsid w:val="00C554AE"/>
    <w:rsid w:val="00C5660C"/>
    <w:rsid w:val="00C6373D"/>
    <w:rsid w:val="00C63D4B"/>
    <w:rsid w:val="00C65027"/>
    <w:rsid w:val="00C6645A"/>
    <w:rsid w:val="00C71E45"/>
    <w:rsid w:val="00C73EDB"/>
    <w:rsid w:val="00C756E8"/>
    <w:rsid w:val="00C77288"/>
    <w:rsid w:val="00C80AAB"/>
    <w:rsid w:val="00C81904"/>
    <w:rsid w:val="00C81B44"/>
    <w:rsid w:val="00C84710"/>
    <w:rsid w:val="00C90353"/>
    <w:rsid w:val="00C9262C"/>
    <w:rsid w:val="00C95259"/>
    <w:rsid w:val="00CA236C"/>
    <w:rsid w:val="00CA23B4"/>
    <w:rsid w:val="00CA27B0"/>
    <w:rsid w:val="00CB17F0"/>
    <w:rsid w:val="00CB2762"/>
    <w:rsid w:val="00CC0492"/>
    <w:rsid w:val="00CC12EC"/>
    <w:rsid w:val="00CC2F89"/>
    <w:rsid w:val="00CC3E48"/>
    <w:rsid w:val="00CC4E09"/>
    <w:rsid w:val="00CD0623"/>
    <w:rsid w:val="00CD0A9C"/>
    <w:rsid w:val="00CD1A0C"/>
    <w:rsid w:val="00CD3C2E"/>
    <w:rsid w:val="00CD51EA"/>
    <w:rsid w:val="00CD62D6"/>
    <w:rsid w:val="00CD7F11"/>
    <w:rsid w:val="00CE36BF"/>
    <w:rsid w:val="00CE555A"/>
    <w:rsid w:val="00CE5F1C"/>
    <w:rsid w:val="00CE6079"/>
    <w:rsid w:val="00CF0473"/>
    <w:rsid w:val="00CF13AC"/>
    <w:rsid w:val="00CF4BC1"/>
    <w:rsid w:val="00CF7E76"/>
    <w:rsid w:val="00D01B78"/>
    <w:rsid w:val="00D0213A"/>
    <w:rsid w:val="00D0614F"/>
    <w:rsid w:val="00D14DB6"/>
    <w:rsid w:val="00D16EE8"/>
    <w:rsid w:val="00D20386"/>
    <w:rsid w:val="00D208AF"/>
    <w:rsid w:val="00D2605C"/>
    <w:rsid w:val="00D30CB6"/>
    <w:rsid w:val="00D31B9D"/>
    <w:rsid w:val="00D33E8A"/>
    <w:rsid w:val="00D33FD4"/>
    <w:rsid w:val="00D349F3"/>
    <w:rsid w:val="00D36327"/>
    <w:rsid w:val="00D422EC"/>
    <w:rsid w:val="00D436C3"/>
    <w:rsid w:val="00D43B29"/>
    <w:rsid w:val="00D46A05"/>
    <w:rsid w:val="00D47A75"/>
    <w:rsid w:val="00D55C84"/>
    <w:rsid w:val="00D57E93"/>
    <w:rsid w:val="00D60A5C"/>
    <w:rsid w:val="00D61085"/>
    <w:rsid w:val="00D62DD1"/>
    <w:rsid w:val="00D66F12"/>
    <w:rsid w:val="00D702FF"/>
    <w:rsid w:val="00D71913"/>
    <w:rsid w:val="00D723EA"/>
    <w:rsid w:val="00D73521"/>
    <w:rsid w:val="00D7591D"/>
    <w:rsid w:val="00D75B70"/>
    <w:rsid w:val="00D75EAA"/>
    <w:rsid w:val="00D76B22"/>
    <w:rsid w:val="00D76F52"/>
    <w:rsid w:val="00D8166B"/>
    <w:rsid w:val="00D83AB1"/>
    <w:rsid w:val="00D85CE7"/>
    <w:rsid w:val="00D869FC"/>
    <w:rsid w:val="00D901A3"/>
    <w:rsid w:val="00D90A72"/>
    <w:rsid w:val="00D91A0C"/>
    <w:rsid w:val="00D95FE6"/>
    <w:rsid w:val="00D96CA6"/>
    <w:rsid w:val="00DA1286"/>
    <w:rsid w:val="00DA23C6"/>
    <w:rsid w:val="00DA320E"/>
    <w:rsid w:val="00DA35AA"/>
    <w:rsid w:val="00DA7448"/>
    <w:rsid w:val="00DA781B"/>
    <w:rsid w:val="00DA7F23"/>
    <w:rsid w:val="00DB1E63"/>
    <w:rsid w:val="00DB2B1C"/>
    <w:rsid w:val="00DB39C7"/>
    <w:rsid w:val="00DC0013"/>
    <w:rsid w:val="00DC12BC"/>
    <w:rsid w:val="00DC2159"/>
    <w:rsid w:val="00DC2D22"/>
    <w:rsid w:val="00DC467B"/>
    <w:rsid w:val="00DC6788"/>
    <w:rsid w:val="00DC6C16"/>
    <w:rsid w:val="00DC7D78"/>
    <w:rsid w:val="00DD08F1"/>
    <w:rsid w:val="00DD20CD"/>
    <w:rsid w:val="00DD7081"/>
    <w:rsid w:val="00DE13B8"/>
    <w:rsid w:val="00DE3147"/>
    <w:rsid w:val="00DE5B60"/>
    <w:rsid w:val="00DF2B94"/>
    <w:rsid w:val="00DF2D88"/>
    <w:rsid w:val="00DF441A"/>
    <w:rsid w:val="00DF7C72"/>
    <w:rsid w:val="00E0228F"/>
    <w:rsid w:val="00E029EF"/>
    <w:rsid w:val="00E045E3"/>
    <w:rsid w:val="00E05180"/>
    <w:rsid w:val="00E072DF"/>
    <w:rsid w:val="00E10BCC"/>
    <w:rsid w:val="00E12658"/>
    <w:rsid w:val="00E12AE4"/>
    <w:rsid w:val="00E14A9E"/>
    <w:rsid w:val="00E14B97"/>
    <w:rsid w:val="00E2333C"/>
    <w:rsid w:val="00E32AE2"/>
    <w:rsid w:val="00E33CA8"/>
    <w:rsid w:val="00E43B7E"/>
    <w:rsid w:val="00E43EB4"/>
    <w:rsid w:val="00E4634B"/>
    <w:rsid w:val="00E558E6"/>
    <w:rsid w:val="00E55B8A"/>
    <w:rsid w:val="00E565F9"/>
    <w:rsid w:val="00E56E48"/>
    <w:rsid w:val="00E5792B"/>
    <w:rsid w:val="00E640A7"/>
    <w:rsid w:val="00E6673D"/>
    <w:rsid w:val="00E70586"/>
    <w:rsid w:val="00E7060C"/>
    <w:rsid w:val="00E71ADB"/>
    <w:rsid w:val="00E73F4D"/>
    <w:rsid w:val="00E75003"/>
    <w:rsid w:val="00E85715"/>
    <w:rsid w:val="00E86AE0"/>
    <w:rsid w:val="00E90946"/>
    <w:rsid w:val="00E90C61"/>
    <w:rsid w:val="00E94432"/>
    <w:rsid w:val="00E959D9"/>
    <w:rsid w:val="00E96AC8"/>
    <w:rsid w:val="00EA2E13"/>
    <w:rsid w:val="00EA3B6D"/>
    <w:rsid w:val="00EA3FAB"/>
    <w:rsid w:val="00EA4FB8"/>
    <w:rsid w:val="00EA7D3D"/>
    <w:rsid w:val="00EB4410"/>
    <w:rsid w:val="00EB4449"/>
    <w:rsid w:val="00EB4FA6"/>
    <w:rsid w:val="00EB520C"/>
    <w:rsid w:val="00EB71AC"/>
    <w:rsid w:val="00ED0A9E"/>
    <w:rsid w:val="00ED372D"/>
    <w:rsid w:val="00ED53FA"/>
    <w:rsid w:val="00ED7198"/>
    <w:rsid w:val="00EE09A1"/>
    <w:rsid w:val="00EE1276"/>
    <w:rsid w:val="00EE2676"/>
    <w:rsid w:val="00EE6662"/>
    <w:rsid w:val="00EF10E1"/>
    <w:rsid w:val="00EF133C"/>
    <w:rsid w:val="00EF507F"/>
    <w:rsid w:val="00EF50E0"/>
    <w:rsid w:val="00EF5F03"/>
    <w:rsid w:val="00EF7B5F"/>
    <w:rsid w:val="00F03F2D"/>
    <w:rsid w:val="00F04827"/>
    <w:rsid w:val="00F05C06"/>
    <w:rsid w:val="00F06272"/>
    <w:rsid w:val="00F0674C"/>
    <w:rsid w:val="00F127C4"/>
    <w:rsid w:val="00F14283"/>
    <w:rsid w:val="00F15F29"/>
    <w:rsid w:val="00F170B2"/>
    <w:rsid w:val="00F244B2"/>
    <w:rsid w:val="00F269F0"/>
    <w:rsid w:val="00F2759C"/>
    <w:rsid w:val="00F30D49"/>
    <w:rsid w:val="00F342BB"/>
    <w:rsid w:val="00F369EF"/>
    <w:rsid w:val="00F37A5D"/>
    <w:rsid w:val="00F41930"/>
    <w:rsid w:val="00F43B6D"/>
    <w:rsid w:val="00F44415"/>
    <w:rsid w:val="00F47DAC"/>
    <w:rsid w:val="00F551D4"/>
    <w:rsid w:val="00F6111D"/>
    <w:rsid w:val="00F62D5E"/>
    <w:rsid w:val="00F63396"/>
    <w:rsid w:val="00F637AF"/>
    <w:rsid w:val="00F65024"/>
    <w:rsid w:val="00F707D9"/>
    <w:rsid w:val="00F72085"/>
    <w:rsid w:val="00F725F2"/>
    <w:rsid w:val="00F7334A"/>
    <w:rsid w:val="00F73723"/>
    <w:rsid w:val="00F7424B"/>
    <w:rsid w:val="00F80940"/>
    <w:rsid w:val="00F82E2F"/>
    <w:rsid w:val="00F82E5C"/>
    <w:rsid w:val="00F86753"/>
    <w:rsid w:val="00F91072"/>
    <w:rsid w:val="00F91836"/>
    <w:rsid w:val="00F930F5"/>
    <w:rsid w:val="00F94C38"/>
    <w:rsid w:val="00F95802"/>
    <w:rsid w:val="00F97D40"/>
    <w:rsid w:val="00FA0E69"/>
    <w:rsid w:val="00FA2141"/>
    <w:rsid w:val="00FA75E8"/>
    <w:rsid w:val="00FB2D96"/>
    <w:rsid w:val="00FB3E7C"/>
    <w:rsid w:val="00FB4862"/>
    <w:rsid w:val="00FB6EE1"/>
    <w:rsid w:val="00FC3B62"/>
    <w:rsid w:val="00FC4D8B"/>
    <w:rsid w:val="00FC513D"/>
    <w:rsid w:val="00FD05E7"/>
    <w:rsid w:val="00FD0622"/>
    <w:rsid w:val="00FD40F2"/>
    <w:rsid w:val="00FD5435"/>
    <w:rsid w:val="00FD7E31"/>
    <w:rsid w:val="00FD7E93"/>
    <w:rsid w:val="00FE09F8"/>
    <w:rsid w:val="00FE65A2"/>
    <w:rsid w:val="00FF2091"/>
    <w:rsid w:val="00FF2B6A"/>
    <w:rsid w:val="00FF2B94"/>
    <w:rsid w:val="00FF59D7"/>
    <w:rsid w:val="00FF730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0B6F75"/>
  <w15:docId w15:val="{55903596-A127-48E7-93DA-810DFE5B99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00A"/>
    <w:pPr>
      <w:spacing w:line="240" w:lineRule="auto"/>
    </w:pPr>
    <w:rPr>
      <w:rFonts w:ascii="Times New Roman" w:eastAsia="Times New Roman" w:hAnsi="Times New Roman" w:cs="Times New Roman"/>
      <w:sz w:val="24"/>
      <w:szCs w:val="24"/>
      <w:lang w:eastAsia="en-US"/>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0006F"/>
    <w:pPr>
      <w:tabs>
        <w:tab w:val="center" w:pos="4419"/>
        <w:tab w:val="right" w:pos="8838"/>
      </w:tabs>
    </w:pPr>
  </w:style>
  <w:style w:type="character" w:customStyle="1" w:styleId="HeaderChar">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pPr>
  </w:style>
  <w:style w:type="character" w:customStyle="1" w:styleId="FooterChar">
    <w:name w:val="Footer Char"/>
    <w:basedOn w:val="DefaultParagraphFont"/>
    <w:link w:val="Footer"/>
    <w:uiPriority w:val="99"/>
    <w:rsid w:val="0040006F"/>
  </w:style>
  <w:style w:type="paragraph" w:styleId="NormalWeb">
    <w:name w:val="Normal (Web)"/>
    <w:basedOn w:val="Normal"/>
    <w:uiPriority w:val="99"/>
    <w:unhideWhenUsed/>
    <w:rsid w:val="00745E70"/>
    <w:pPr>
      <w:spacing w:before="100" w:beforeAutospacing="1" w:after="100" w:afterAutospacing="1"/>
    </w:p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rPr>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rPr>
      <w:sz w:val="20"/>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18">
    <w:name w:val="1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7">
    <w:name w:val="1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6">
    <w:name w:val="1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5">
    <w:name w:val="1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4">
    <w:name w:val="14"/>
    <w:basedOn w:val="TableNormal2"/>
    <w:tblPr>
      <w:tblStyleRowBandSize w:val="1"/>
      <w:tblStyleColBandSize w:val="1"/>
      <w:tblCellMar>
        <w:left w:w="70" w:type="dxa"/>
        <w:right w:w="70" w:type="dxa"/>
      </w:tblCellMar>
    </w:tblPr>
  </w:style>
  <w:style w:type="table" w:customStyle="1" w:styleId="13">
    <w:name w:val="13"/>
    <w:basedOn w:val="TableNormal2"/>
    <w:tblPr>
      <w:tblStyleRowBandSize w:val="1"/>
      <w:tblStyleColBandSize w:val="1"/>
      <w:tblCellMar>
        <w:top w:w="15" w:type="dxa"/>
        <w:left w:w="15" w:type="dxa"/>
        <w:bottom w:w="15" w:type="dxa"/>
        <w:right w:w="15" w:type="dxa"/>
      </w:tblCellMar>
    </w:tblPr>
  </w:style>
  <w:style w:type="table" w:customStyle="1" w:styleId="12">
    <w:name w:val="12"/>
    <w:basedOn w:val="TableNormal2"/>
    <w:tblPr>
      <w:tblStyleRowBandSize w:val="1"/>
      <w:tblStyleColBandSize w:val="1"/>
      <w:tblCellMar>
        <w:top w:w="15" w:type="dxa"/>
        <w:left w:w="15" w:type="dxa"/>
        <w:bottom w:w="15" w:type="dxa"/>
        <w:right w:w="15" w:type="dxa"/>
      </w:tblCellMar>
    </w:tblPr>
  </w:style>
  <w:style w:type="table" w:customStyle="1" w:styleId="11">
    <w:name w:val="11"/>
    <w:basedOn w:val="TableNormal2"/>
    <w:tblPr>
      <w:tblStyleRowBandSize w:val="1"/>
      <w:tblStyleColBandSize w:val="1"/>
      <w:tblCellMar>
        <w:left w:w="115" w:type="dxa"/>
        <w:right w:w="115" w:type="dxa"/>
      </w:tblCellMar>
    </w:tblPr>
  </w:style>
  <w:style w:type="table" w:customStyle="1" w:styleId="10">
    <w:name w:val="10"/>
    <w:basedOn w:val="TableNormal2"/>
    <w:tblPr>
      <w:tblStyleRowBandSize w:val="1"/>
      <w:tblStyleColBandSize w:val="1"/>
      <w:tblCellMar>
        <w:left w:w="115" w:type="dxa"/>
        <w:right w:w="115" w:type="dxa"/>
      </w:tblCellMar>
    </w:tblPr>
  </w:style>
  <w:style w:type="table" w:customStyle="1" w:styleId="9">
    <w:name w:val="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8">
    <w:name w:val="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
    <w:name w:val="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6">
    <w:name w:val="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5">
    <w:name w:val="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
    <w:name w:val="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
    <w:name w:val="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
    <w:name w:val="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
    <w:name w:val="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character" w:styleId="Strong">
    <w:name w:val="Strong"/>
    <w:basedOn w:val="DefaultParagraphFont"/>
    <w:uiPriority w:val="22"/>
    <w:qFormat/>
    <w:rsid w:val="00022850"/>
    <w:rPr>
      <w:b/>
      <w:bCs/>
    </w:rPr>
  </w:style>
  <w:style w:type="character" w:customStyle="1" w:styleId="overflow-hidden">
    <w:name w:val="overflow-hidden"/>
    <w:basedOn w:val="DefaultParagraphFont"/>
    <w:rsid w:val="00022850"/>
  </w:style>
  <w:style w:type="character" w:styleId="Emphasis">
    <w:name w:val="Emphasis"/>
    <w:basedOn w:val="DefaultParagraphFont"/>
    <w:uiPriority w:val="20"/>
    <w:qFormat/>
    <w:rsid w:val="00022850"/>
    <w:rPr>
      <w:i/>
      <w:iCs/>
    </w:rPr>
  </w:style>
  <w:style w:type="character" w:customStyle="1" w:styleId="Heading2Char">
    <w:name w:val="Heading 2 Char"/>
    <w:basedOn w:val="DefaultParagraphFont"/>
    <w:link w:val="Heading2"/>
    <w:uiPriority w:val="9"/>
    <w:rsid w:val="00AF71A4"/>
    <w:rPr>
      <w:sz w:val="32"/>
      <w:szCs w:val="32"/>
    </w:rPr>
  </w:style>
  <w:style w:type="character" w:customStyle="1" w:styleId="katex-mathml">
    <w:name w:val="katex-mathml"/>
    <w:basedOn w:val="DefaultParagraphFont"/>
    <w:rsid w:val="00931EB7"/>
  </w:style>
  <w:style w:type="character" w:customStyle="1" w:styleId="mord">
    <w:name w:val="mord"/>
    <w:basedOn w:val="DefaultParagraphFont"/>
    <w:rsid w:val="00931EB7"/>
  </w:style>
  <w:style w:type="character" w:customStyle="1" w:styleId="mrel">
    <w:name w:val="mrel"/>
    <w:basedOn w:val="DefaultParagraphFont"/>
    <w:rsid w:val="00931EB7"/>
  </w:style>
  <w:style w:type="character" w:customStyle="1" w:styleId="mbin">
    <w:name w:val="mbin"/>
    <w:basedOn w:val="DefaultParagraphFont"/>
    <w:rsid w:val="00931EB7"/>
  </w:style>
  <w:style w:type="character" w:customStyle="1" w:styleId="mopen">
    <w:name w:val="mopen"/>
    <w:basedOn w:val="DefaultParagraphFont"/>
    <w:rsid w:val="00931EB7"/>
  </w:style>
  <w:style w:type="character" w:customStyle="1" w:styleId="mclose">
    <w:name w:val="mclose"/>
    <w:basedOn w:val="DefaultParagraphFont"/>
    <w:rsid w:val="00931EB7"/>
  </w:style>
  <w:style w:type="paragraph" w:styleId="Revision">
    <w:name w:val="Revision"/>
    <w:hidden/>
    <w:uiPriority w:val="99"/>
    <w:semiHidden/>
    <w:rsid w:val="002C08ED"/>
    <w:pPr>
      <w:spacing w:line="240" w:lineRule="auto"/>
    </w:pPr>
    <w:rPr>
      <w:rFonts w:ascii="Times New Roman" w:eastAsia="Times New Roman" w:hAnsi="Times New Roman" w:cs="Times New Roman"/>
      <w:sz w:val="24"/>
      <w:szCs w:val="24"/>
      <w:lang w:val="en-US" w:eastAsia="en-US"/>
    </w:rPr>
  </w:style>
  <w:style w:type="numbering" w:customStyle="1" w:styleId="Listaactual1">
    <w:name w:val="Lista actual1"/>
    <w:uiPriority w:val="99"/>
    <w:rsid w:val="00814E89"/>
    <w:pPr>
      <w:numPr>
        <w:numId w:val="1"/>
      </w:numPr>
    </w:pPr>
  </w:style>
  <w:style w:type="numbering" w:customStyle="1" w:styleId="Listaactual2">
    <w:name w:val="Lista actual2"/>
    <w:uiPriority w:val="99"/>
    <w:rsid w:val="00157DC9"/>
    <w:pPr>
      <w:numPr>
        <w:numId w:val="3"/>
      </w:numPr>
    </w:pPr>
  </w:style>
  <w:style w:type="numbering" w:customStyle="1" w:styleId="Listaactual3">
    <w:name w:val="Lista actual3"/>
    <w:uiPriority w:val="99"/>
    <w:rsid w:val="00812E42"/>
    <w:pPr>
      <w:numPr>
        <w:numId w:val="4"/>
      </w:numPr>
    </w:pPr>
  </w:style>
  <w:style w:type="numbering" w:customStyle="1" w:styleId="Listaactual4">
    <w:name w:val="Lista actual4"/>
    <w:uiPriority w:val="99"/>
    <w:rsid w:val="005A0E6C"/>
    <w:pPr>
      <w:numPr>
        <w:numId w:val="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121546">
      <w:bodyDiv w:val="1"/>
      <w:marLeft w:val="0"/>
      <w:marRight w:val="0"/>
      <w:marTop w:val="0"/>
      <w:marBottom w:val="0"/>
      <w:divBdr>
        <w:top w:val="none" w:sz="0" w:space="0" w:color="auto"/>
        <w:left w:val="none" w:sz="0" w:space="0" w:color="auto"/>
        <w:bottom w:val="none" w:sz="0" w:space="0" w:color="auto"/>
        <w:right w:val="none" w:sz="0" w:space="0" w:color="auto"/>
      </w:divBdr>
    </w:div>
    <w:div w:id="114376420">
      <w:bodyDiv w:val="1"/>
      <w:marLeft w:val="0"/>
      <w:marRight w:val="0"/>
      <w:marTop w:val="0"/>
      <w:marBottom w:val="0"/>
      <w:divBdr>
        <w:top w:val="none" w:sz="0" w:space="0" w:color="auto"/>
        <w:left w:val="none" w:sz="0" w:space="0" w:color="auto"/>
        <w:bottom w:val="none" w:sz="0" w:space="0" w:color="auto"/>
        <w:right w:val="none" w:sz="0" w:space="0" w:color="auto"/>
      </w:divBdr>
    </w:div>
    <w:div w:id="295842645">
      <w:bodyDiv w:val="1"/>
      <w:marLeft w:val="0"/>
      <w:marRight w:val="0"/>
      <w:marTop w:val="0"/>
      <w:marBottom w:val="0"/>
      <w:divBdr>
        <w:top w:val="none" w:sz="0" w:space="0" w:color="auto"/>
        <w:left w:val="none" w:sz="0" w:space="0" w:color="auto"/>
        <w:bottom w:val="none" w:sz="0" w:space="0" w:color="auto"/>
        <w:right w:val="none" w:sz="0" w:space="0" w:color="auto"/>
      </w:divBdr>
    </w:div>
    <w:div w:id="374156617">
      <w:bodyDiv w:val="1"/>
      <w:marLeft w:val="0"/>
      <w:marRight w:val="0"/>
      <w:marTop w:val="0"/>
      <w:marBottom w:val="0"/>
      <w:divBdr>
        <w:top w:val="none" w:sz="0" w:space="0" w:color="auto"/>
        <w:left w:val="none" w:sz="0" w:space="0" w:color="auto"/>
        <w:bottom w:val="none" w:sz="0" w:space="0" w:color="auto"/>
        <w:right w:val="none" w:sz="0" w:space="0" w:color="auto"/>
      </w:divBdr>
    </w:div>
    <w:div w:id="410851298">
      <w:bodyDiv w:val="1"/>
      <w:marLeft w:val="0"/>
      <w:marRight w:val="0"/>
      <w:marTop w:val="0"/>
      <w:marBottom w:val="0"/>
      <w:divBdr>
        <w:top w:val="none" w:sz="0" w:space="0" w:color="auto"/>
        <w:left w:val="none" w:sz="0" w:space="0" w:color="auto"/>
        <w:bottom w:val="none" w:sz="0" w:space="0" w:color="auto"/>
        <w:right w:val="none" w:sz="0" w:space="0" w:color="auto"/>
      </w:divBdr>
    </w:div>
    <w:div w:id="461656089">
      <w:bodyDiv w:val="1"/>
      <w:marLeft w:val="0"/>
      <w:marRight w:val="0"/>
      <w:marTop w:val="0"/>
      <w:marBottom w:val="0"/>
      <w:divBdr>
        <w:top w:val="none" w:sz="0" w:space="0" w:color="auto"/>
        <w:left w:val="none" w:sz="0" w:space="0" w:color="auto"/>
        <w:bottom w:val="none" w:sz="0" w:space="0" w:color="auto"/>
        <w:right w:val="none" w:sz="0" w:space="0" w:color="auto"/>
      </w:divBdr>
    </w:div>
    <w:div w:id="515121431">
      <w:bodyDiv w:val="1"/>
      <w:marLeft w:val="0"/>
      <w:marRight w:val="0"/>
      <w:marTop w:val="0"/>
      <w:marBottom w:val="0"/>
      <w:divBdr>
        <w:top w:val="none" w:sz="0" w:space="0" w:color="auto"/>
        <w:left w:val="none" w:sz="0" w:space="0" w:color="auto"/>
        <w:bottom w:val="none" w:sz="0" w:space="0" w:color="auto"/>
        <w:right w:val="none" w:sz="0" w:space="0" w:color="auto"/>
      </w:divBdr>
      <w:divsChild>
        <w:div w:id="1976062814">
          <w:marLeft w:val="0"/>
          <w:marRight w:val="0"/>
          <w:marTop w:val="0"/>
          <w:marBottom w:val="0"/>
          <w:divBdr>
            <w:top w:val="none" w:sz="0" w:space="0" w:color="auto"/>
            <w:left w:val="none" w:sz="0" w:space="0" w:color="auto"/>
            <w:bottom w:val="none" w:sz="0" w:space="0" w:color="auto"/>
            <w:right w:val="none" w:sz="0" w:space="0" w:color="auto"/>
          </w:divBdr>
          <w:divsChild>
            <w:div w:id="86876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78022">
      <w:bodyDiv w:val="1"/>
      <w:marLeft w:val="0"/>
      <w:marRight w:val="0"/>
      <w:marTop w:val="0"/>
      <w:marBottom w:val="0"/>
      <w:divBdr>
        <w:top w:val="none" w:sz="0" w:space="0" w:color="auto"/>
        <w:left w:val="none" w:sz="0" w:space="0" w:color="auto"/>
        <w:bottom w:val="none" w:sz="0" w:space="0" w:color="auto"/>
        <w:right w:val="none" w:sz="0" w:space="0" w:color="auto"/>
      </w:divBdr>
    </w:div>
    <w:div w:id="529680641">
      <w:bodyDiv w:val="1"/>
      <w:marLeft w:val="0"/>
      <w:marRight w:val="0"/>
      <w:marTop w:val="0"/>
      <w:marBottom w:val="0"/>
      <w:divBdr>
        <w:top w:val="none" w:sz="0" w:space="0" w:color="auto"/>
        <w:left w:val="none" w:sz="0" w:space="0" w:color="auto"/>
        <w:bottom w:val="none" w:sz="0" w:space="0" w:color="auto"/>
        <w:right w:val="none" w:sz="0" w:space="0" w:color="auto"/>
      </w:divBdr>
    </w:div>
    <w:div w:id="619654245">
      <w:bodyDiv w:val="1"/>
      <w:marLeft w:val="0"/>
      <w:marRight w:val="0"/>
      <w:marTop w:val="0"/>
      <w:marBottom w:val="0"/>
      <w:divBdr>
        <w:top w:val="none" w:sz="0" w:space="0" w:color="auto"/>
        <w:left w:val="none" w:sz="0" w:space="0" w:color="auto"/>
        <w:bottom w:val="none" w:sz="0" w:space="0" w:color="auto"/>
        <w:right w:val="none" w:sz="0" w:space="0" w:color="auto"/>
      </w:divBdr>
    </w:div>
    <w:div w:id="636107334">
      <w:bodyDiv w:val="1"/>
      <w:marLeft w:val="0"/>
      <w:marRight w:val="0"/>
      <w:marTop w:val="0"/>
      <w:marBottom w:val="0"/>
      <w:divBdr>
        <w:top w:val="none" w:sz="0" w:space="0" w:color="auto"/>
        <w:left w:val="none" w:sz="0" w:space="0" w:color="auto"/>
        <w:bottom w:val="none" w:sz="0" w:space="0" w:color="auto"/>
        <w:right w:val="none" w:sz="0" w:space="0" w:color="auto"/>
      </w:divBdr>
      <w:divsChild>
        <w:div w:id="788666864">
          <w:marLeft w:val="0"/>
          <w:marRight w:val="0"/>
          <w:marTop w:val="0"/>
          <w:marBottom w:val="0"/>
          <w:divBdr>
            <w:top w:val="none" w:sz="0" w:space="0" w:color="auto"/>
            <w:left w:val="none" w:sz="0" w:space="0" w:color="auto"/>
            <w:bottom w:val="none" w:sz="0" w:space="0" w:color="auto"/>
            <w:right w:val="none" w:sz="0" w:space="0" w:color="auto"/>
          </w:divBdr>
          <w:divsChild>
            <w:div w:id="2106146271">
              <w:marLeft w:val="0"/>
              <w:marRight w:val="0"/>
              <w:marTop w:val="0"/>
              <w:marBottom w:val="0"/>
              <w:divBdr>
                <w:top w:val="none" w:sz="0" w:space="0" w:color="auto"/>
                <w:left w:val="none" w:sz="0" w:space="0" w:color="auto"/>
                <w:bottom w:val="none" w:sz="0" w:space="0" w:color="auto"/>
                <w:right w:val="none" w:sz="0" w:space="0" w:color="auto"/>
              </w:divBdr>
            </w:div>
          </w:divsChild>
        </w:div>
        <w:div w:id="1125467279">
          <w:marLeft w:val="0"/>
          <w:marRight w:val="0"/>
          <w:marTop w:val="0"/>
          <w:marBottom w:val="0"/>
          <w:divBdr>
            <w:top w:val="none" w:sz="0" w:space="0" w:color="auto"/>
            <w:left w:val="none" w:sz="0" w:space="0" w:color="auto"/>
            <w:bottom w:val="none" w:sz="0" w:space="0" w:color="auto"/>
            <w:right w:val="none" w:sz="0" w:space="0" w:color="auto"/>
          </w:divBdr>
          <w:divsChild>
            <w:div w:id="877203419">
              <w:marLeft w:val="0"/>
              <w:marRight w:val="0"/>
              <w:marTop w:val="0"/>
              <w:marBottom w:val="0"/>
              <w:divBdr>
                <w:top w:val="none" w:sz="0" w:space="0" w:color="auto"/>
                <w:left w:val="none" w:sz="0" w:space="0" w:color="auto"/>
                <w:bottom w:val="none" w:sz="0" w:space="0" w:color="auto"/>
                <w:right w:val="none" w:sz="0" w:space="0" w:color="auto"/>
              </w:divBdr>
            </w:div>
          </w:divsChild>
        </w:div>
        <w:div w:id="1262302521">
          <w:marLeft w:val="0"/>
          <w:marRight w:val="0"/>
          <w:marTop w:val="0"/>
          <w:marBottom w:val="0"/>
          <w:divBdr>
            <w:top w:val="none" w:sz="0" w:space="0" w:color="auto"/>
            <w:left w:val="none" w:sz="0" w:space="0" w:color="auto"/>
            <w:bottom w:val="none" w:sz="0" w:space="0" w:color="auto"/>
            <w:right w:val="none" w:sz="0" w:space="0" w:color="auto"/>
          </w:divBdr>
          <w:divsChild>
            <w:div w:id="1291086454">
              <w:marLeft w:val="0"/>
              <w:marRight w:val="0"/>
              <w:marTop w:val="0"/>
              <w:marBottom w:val="0"/>
              <w:divBdr>
                <w:top w:val="none" w:sz="0" w:space="0" w:color="auto"/>
                <w:left w:val="none" w:sz="0" w:space="0" w:color="auto"/>
                <w:bottom w:val="none" w:sz="0" w:space="0" w:color="auto"/>
                <w:right w:val="none" w:sz="0" w:space="0" w:color="auto"/>
              </w:divBdr>
            </w:div>
          </w:divsChild>
        </w:div>
        <w:div w:id="1745762447">
          <w:marLeft w:val="0"/>
          <w:marRight w:val="0"/>
          <w:marTop w:val="0"/>
          <w:marBottom w:val="0"/>
          <w:divBdr>
            <w:top w:val="none" w:sz="0" w:space="0" w:color="auto"/>
            <w:left w:val="none" w:sz="0" w:space="0" w:color="auto"/>
            <w:bottom w:val="none" w:sz="0" w:space="0" w:color="auto"/>
            <w:right w:val="none" w:sz="0" w:space="0" w:color="auto"/>
          </w:divBdr>
          <w:divsChild>
            <w:div w:id="28215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558996">
      <w:bodyDiv w:val="1"/>
      <w:marLeft w:val="0"/>
      <w:marRight w:val="0"/>
      <w:marTop w:val="0"/>
      <w:marBottom w:val="0"/>
      <w:divBdr>
        <w:top w:val="none" w:sz="0" w:space="0" w:color="auto"/>
        <w:left w:val="none" w:sz="0" w:space="0" w:color="auto"/>
        <w:bottom w:val="none" w:sz="0" w:space="0" w:color="auto"/>
        <w:right w:val="none" w:sz="0" w:space="0" w:color="auto"/>
      </w:divBdr>
    </w:div>
    <w:div w:id="738793651">
      <w:bodyDiv w:val="1"/>
      <w:marLeft w:val="0"/>
      <w:marRight w:val="0"/>
      <w:marTop w:val="0"/>
      <w:marBottom w:val="0"/>
      <w:divBdr>
        <w:top w:val="none" w:sz="0" w:space="0" w:color="auto"/>
        <w:left w:val="none" w:sz="0" w:space="0" w:color="auto"/>
        <w:bottom w:val="none" w:sz="0" w:space="0" w:color="auto"/>
        <w:right w:val="none" w:sz="0" w:space="0" w:color="auto"/>
      </w:divBdr>
      <w:divsChild>
        <w:div w:id="406614875">
          <w:marLeft w:val="0"/>
          <w:marRight w:val="0"/>
          <w:marTop w:val="0"/>
          <w:marBottom w:val="0"/>
          <w:divBdr>
            <w:top w:val="none" w:sz="0" w:space="0" w:color="auto"/>
            <w:left w:val="none" w:sz="0" w:space="0" w:color="auto"/>
            <w:bottom w:val="none" w:sz="0" w:space="0" w:color="auto"/>
            <w:right w:val="none" w:sz="0" w:space="0" w:color="auto"/>
          </w:divBdr>
          <w:divsChild>
            <w:div w:id="1778016170">
              <w:marLeft w:val="0"/>
              <w:marRight w:val="0"/>
              <w:marTop w:val="0"/>
              <w:marBottom w:val="0"/>
              <w:divBdr>
                <w:top w:val="none" w:sz="0" w:space="0" w:color="auto"/>
                <w:left w:val="none" w:sz="0" w:space="0" w:color="auto"/>
                <w:bottom w:val="none" w:sz="0" w:space="0" w:color="auto"/>
                <w:right w:val="none" w:sz="0" w:space="0" w:color="auto"/>
              </w:divBdr>
            </w:div>
          </w:divsChild>
        </w:div>
        <w:div w:id="1276253012">
          <w:marLeft w:val="0"/>
          <w:marRight w:val="0"/>
          <w:marTop w:val="0"/>
          <w:marBottom w:val="0"/>
          <w:divBdr>
            <w:top w:val="none" w:sz="0" w:space="0" w:color="auto"/>
            <w:left w:val="none" w:sz="0" w:space="0" w:color="auto"/>
            <w:bottom w:val="none" w:sz="0" w:space="0" w:color="auto"/>
            <w:right w:val="none" w:sz="0" w:space="0" w:color="auto"/>
          </w:divBdr>
          <w:divsChild>
            <w:div w:id="47507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89763">
      <w:bodyDiv w:val="1"/>
      <w:marLeft w:val="0"/>
      <w:marRight w:val="0"/>
      <w:marTop w:val="0"/>
      <w:marBottom w:val="0"/>
      <w:divBdr>
        <w:top w:val="none" w:sz="0" w:space="0" w:color="auto"/>
        <w:left w:val="none" w:sz="0" w:space="0" w:color="auto"/>
        <w:bottom w:val="none" w:sz="0" w:space="0" w:color="auto"/>
        <w:right w:val="none" w:sz="0" w:space="0" w:color="auto"/>
      </w:divBdr>
    </w:div>
    <w:div w:id="788084495">
      <w:bodyDiv w:val="1"/>
      <w:marLeft w:val="0"/>
      <w:marRight w:val="0"/>
      <w:marTop w:val="0"/>
      <w:marBottom w:val="0"/>
      <w:divBdr>
        <w:top w:val="none" w:sz="0" w:space="0" w:color="auto"/>
        <w:left w:val="none" w:sz="0" w:space="0" w:color="auto"/>
        <w:bottom w:val="none" w:sz="0" w:space="0" w:color="auto"/>
        <w:right w:val="none" w:sz="0" w:space="0" w:color="auto"/>
      </w:divBdr>
      <w:divsChild>
        <w:div w:id="1011106947">
          <w:marLeft w:val="0"/>
          <w:marRight w:val="0"/>
          <w:marTop w:val="0"/>
          <w:marBottom w:val="0"/>
          <w:divBdr>
            <w:top w:val="none" w:sz="0" w:space="0" w:color="auto"/>
            <w:left w:val="none" w:sz="0" w:space="0" w:color="auto"/>
            <w:bottom w:val="none" w:sz="0" w:space="0" w:color="auto"/>
            <w:right w:val="none" w:sz="0" w:space="0" w:color="auto"/>
          </w:divBdr>
          <w:divsChild>
            <w:div w:id="165367828">
              <w:marLeft w:val="0"/>
              <w:marRight w:val="0"/>
              <w:marTop w:val="0"/>
              <w:marBottom w:val="0"/>
              <w:divBdr>
                <w:top w:val="none" w:sz="0" w:space="0" w:color="auto"/>
                <w:left w:val="none" w:sz="0" w:space="0" w:color="auto"/>
                <w:bottom w:val="none" w:sz="0" w:space="0" w:color="auto"/>
                <w:right w:val="none" w:sz="0" w:space="0" w:color="auto"/>
              </w:divBdr>
              <w:divsChild>
                <w:div w:id="756630700">
                  <w:marLeft w:val="0"/>
                  <w:marRight w:val="0"/>
                  <w:marTop w:val="0"/>
                  <w:marBottom w:val="0"/>
                  <w:divBdr>
                    <w:top w:val="none" w:sz="0" w:space="0" w:color="auto"/>
                    <w:left w:val="none" w:sz="0" w:space="0" w:color="auto"/>
                    <w:bottom w:val="none" w:sz="0" w:space="0" w:color="auto"/>
                    <w:right w:val="none" w:sz="0" w:space="0" w:color="auto"/>
                  </w:divBdr>
                  <w:divsChild>
                    <w:div w:id="1787234412">
                      <w:marLeft w:val="0"/>
                      <w:marRight w:val="0"/>
                      <w:marTop w:val="0"/>
                      <w:marBottom w:val="0"/>
                      <w:divBdr>
                        <w:top w:val="none" w:sz="0" w:space="0" w:color="auto"/>
                        <w:left w:val="none" w:sz="0" w:space="0" w:color="auto"/>
                        <w:bottom w:val="none" w:sz="0" w:space="0" w:color="auto"/>
                        <w:right w:val="none" w:sz="0" w:space="0" w:color="auto"/>
                      </w:divBdr>
                      <w:divsChild>
                        <w:div w:id="1122923927">
                          <w:marLeft w:val="0"/>
                          <w:marRight w:val="0"/>
                          <w:marTop w:val="0"/>
                          <w:marBottom w:val="0"/>
                          <w:divBdr>
                            <w:top w:val="none" w:sz="0" w:space="0" w:color="auto"/>
                            <w:left w:val="none" w:sz="0" w:space="0" w:color="auto"/>
                            <w:bottom w:val="none" w:sz="0" w:space="0" w:color="auto"/>
                            <w:right w:val="none" w:sz="0" w:space="0" w:color="auto"/>
                          </w:divBdr>
                          <w:divsChild>
                            <w:div w:id="1268123713">
                              <w:marLeft w:val="0"/>
                              <w:marRight w:val="0"/>
                              <w:marTop w:val="0"/>
                              <w:marBottom w:val="0"/>
                              <w:divBdr>
                                <w:top w:val="none" w:sz="0" w:space="0" w:color="auto"/>
                                <w:left w:val="none" w:sz="0" w:space="0" w:color="auto"/>
                                <w:bottom w:val="none" w:sz="0" w:space="0" w:color="auto"/>
                                <w:right w:val="none" w:sz="0" w:space="0" w:color="auto"/>
                              </w:divBdr>
                              <w:divsChild>
                                <w:div w:id="1380277810">
                                  <w:marLeft w:val="0"/>
                                  <w:marRight w:val="0"/>
                                  <w:marTop w:val="0"/>
                                  <w:marBottom w:val="0"/>
                                  <w:divBdr>
                                    <w:top w:val="none" w:sz="0" w:space="0" w:color="auto"/>
                                    <w:left w:val="none" w:sz="0" w:space="0" w:color="auto"/>
                                    <w:bottom w:val="none" w:sz="0" w:space="0" w:color="auto"/>
                                    <w:right w:val="none" w:sz="0" w:space="0" w:color="auto"/>
                                  </w:divBdr>
                                  <w:divsChild>
                                    <w:div w:id="1540123194">
                                      <w:marLeft w:val="0"/>
                                      <w:marRight w:val="0"/>
                                      <w:marTop w:val="0"/>
                                      <w:marBottom w:val="0"/>
                                      <w:divBdr>
                                        <w:top w:val="none" w:sz="0" w:space="0" w:color="auto"/>
                                        <w:left w:val="none" w:sz="0" w:space="0" w:color="auto"/>
                                        <w:bottom w:val="none" w:sz="0" w:space="0" w:color="auto"/>
                                        <w:right w:val="none" w:sz="0" w:space="0" w:color="auto"/>
                                      </w:divBdr>
                                      <w:divsChild>
                                        <w:div w:id="1528446374">
                                          <w:marLeft w:val="0"/>
                                          <w:marRight w:val="0"/>
                                          <w:marTop w:val="0"/>
                                          <w:marBottom w:val="0"/>
                                          <w:divBdr>
                                            <w:top w:val="none" w:sz="0" w:space="0" w:color="auto"/>
                                            <w:left w:val="none" w:sz="0" w:space="0" w:color="auto"/>
                                            <w:bottom w:val="none" w:sz="0" w:space="0" w:color="auto"/>
                                            <w:right w:val="none" w:sz="0" w:space="0" w:color="auto"/>
                                          </w:divBdr>
                                          <w:divsChild>
                                            <w:div w:id="144611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9319317">
                          <w:marLeft w:val="0"/>
                          <w:marRight w:val="0"/>
                          <w:marTop w:val="0"/>
                          <w:marBottom w:val="0"/>
                          <w:divBdr>
                            <w:top w:val="none" w:sz="0" w:space="0" w:color="auto"/>
                            <w:left w:val="none" w:sz="0" w:space="0" w:color="auto"/>
                            <w:bottom w:val="none" w:sz="0" w:space="0" w:color="auto"/>
                            <w:right w:val="none" w:sz="0" w:space="0" w:color="auto"/>
                          </w:divBdr>
                          <w:divsChild>
                            <w:div w:id="1139885434">
                              <w:marLeft w:val="0"/>
                              <w:marRight w:val="0"/>
                              <w:marTop w:val="0"/>
                              <w:marBottom w:val="0"/>
                              <w:divBdr>
                                <w:top w:val="none" w:sz="0" w:space="0" w:color="auto"/>
                                <w:left w:val="none" w:sz="0" w:space="0" w:color="auto"/>
                                <w:bottom w:val="none" w:sz="0" w:space="0" w:color="auto"/>
                                <w:right w:val="none" w:sz="0" w:space="0" w:color="auto"/>
                              </w:divBdr>
                              <w:divsChild>
                                <w:div w:id="157045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2924397">
          <w:marLeft w:val="0"/>
          <w:marRight w:val="0"/>
          <w:marTop w:val="0"/>
          <w:marBottom w:val="0"/>
          <w:divBdr>
            <w:top w:val="none" w:sz="0" w:space="0" w:color="auto"/>
            <w:left w:val="none" w:sz="0" w:space="0" w:color="auto"/>
            <w:bottom w:val="none" w:sz="0" w:space="0" w:color="auto"/>
            <w:right w:val="none" w:sz="0" w:space="0" w:color="auto"/>
          </w:divBdr>
          <w:divsChild>
            <w:div w:id="1512260718">
              <w:marLeft w:val="0"/>
              <w:marRight w:val="0"/>
              <w:marTop w:val="0"/>
              <w:marBottom w:val="0"/>
              <w:divBdr>
                <w:top w:val="none" w:sz="0" w:space="0" w:color="auto"/>
                <w:left w:val="none" w:sz="0" w:space="0" w:color="auto"/>
                <w:bottom w:val="none" w:sz="0" w:space="0" w:color="auto"/>
                <w:right w:val="none" w:sz="0" w:space="0" w:color="auto"/>
              </w:divBdr>
              <w:divsChild>
                <w:div w:id="1096095728">
                  <w:marLeft w:val="0"/>
                  <w:marRight w:val="0"/>
                  <w:marTop w:val="0"/>
                  <w:marBottom w:val="0"/>
                  <w:divBdr>
                    <w:top w:val="none" w:sz="0" w:space="0" w:color="auto"/>
                    <w:left w:val="none" w:sz="0" w:space="0" w:color="auto"/>
                    <w:bottom w:val="none" w:sz="0" w:space="0" w:color="auto"/>
                    <w:right w:val="none" w:sz="0" w:space="0" w:color="auto"/>
                  </w:divBdr>
                  <w:divsChild>
                    <w:div w:id="810246646">
                      <w:marLeft w:val="0"/>
                      <w:marRight w:val="0"/>
                      <w:marTop w:val="0"/>
                      <w:marBottom w:val="0"/>
                      <w:divBdr>
                        <w:top w:val="none" w:sz="0" w:space="0" w:color="auto"/>
                        <w:left w:val="none" w:sz="0" w:space="0" w:color="auto"/>
                        <w:bottom w:val="none" w:sz="0" w:space="0" w:color="auto"/>
                        <w:right w:val="none" w:sz="0" w:space="0" w:color="auto"/>
                      </w:divBdr>
                      <w:divsChild>
                        <w:div w:id="1978143907">
                          <w:marLeft w:val="0"/>
                          <w:marRight w:val="0"/>
                          <w:marTop w:val="0"/>
                          <w:marBottom w:val="0"/>
                          <w:divBdr>
                            <w:top w:val="none" w:sz="0" w:space="0" w:color="auto"/>
                            <w:left w:val="none" w:sz="0" w:space="0" w:color="auto"/>
                            <w:bottom w:val="none" w:sz="0" w:space="0" w:color="auto"/>
                            <w:right w:val="none" w:sz="0" w:space="0" w:color="auto"/>
                          </w:divBdr>
                          <w:divsChild>
                            <w:div w:id="746609944">
                              <w:marLeft w:val="0"/>
                              <w:marRight w:val="0"/>
                              <w:marTop w:val="0"/>
                              <w:marBottom w:val="0"/>
                              <w:divBdr>
                                <w:top w:val="none" w:sz="0" w:space="0" w:color="auto"/>
                                <w:left w:val="none" w:sz="0" w:space="0" w:color="auto"/>
                                <w:bottom w:val="none" w:sz="0" w:space="0" w:color="auto"/>
                                <w:right w:val="none" w:sz="0" w:space="0" w:color="auto"/>
                              </w:divBdr>
                              <w:divsChild>
                                <w:div w:id="46730392">
                                  <w:marLeft w:val="0"/>
                                  <w:marRight w:val="0"/>
                                  <w:marTop w:val="0"/>
                                  <w:marBottom w:val="0"/>
                                  <w:divBdr>
                                    <w:top w:val="none" w:sz="0" w:space="0" w:color="auto"/>
                                    <w:left w:val="none" w:sz="0" w:space="0" w:color="auto"/>
                                    <w:bottom w:val="none" w:sz="0" w:space="0" w:color="auto"/>
                                    <w:right w:val="none" w:sz="0" w:space="0" w:color="auto"/>
                                  </w:divBdr>
                                  <w:divsChild>
                                    <w:div w:id="1017149638">
                                      <w:marLeft w:val="0"/>
                                      <w:marRight w:val="0"/>
                                      <w:marTop w:val="0"/>
                                      <w:marBottom w:val="0"/>
                                      <w:divBdr>
                                        <w:top w:val="none" w:sz="0" w:space="0" w:color="auto"/>
                                        <w:left w:val="none" w:sz="0" w:space="0" w:color="auto"/>
                                        <w:bottom w:val="none" w:sz="0" w:space="0" w:color="auto"/>
                                        <w:right w:val="none" w:sz="0" w:space="0" w:color="auto"/>
                                      </w:divBdr>
                                      <w:divsChild>
                                        <w:div w:id="1338925444">
                                          <w:marLeft w:val="0"/>
                                          <w:marRight w:val="0"/>
                                          <w:marTop w:val="0"/>
                                          <w:marBottom w:val="0"/>
                                          <w:divBdr>
                                            <w:top w:val="none" w:sz="0" w:space="0" w:color="auto"/>
                                            <w:left w:val="none" w:sz="0" w:space="0" w:color="auto"/>
                                            <w:bottom w:val="none" w:sz="0" w:space="0" w:color="auto"/>
                                            <w:right w:val="none" w:sz="0" w:space="0" w:color="auto"/>
                                          </w:divBdr>
                                          <w:divsChild>
                                            <w:div w:id="66093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4393942">
          <w:marLeft w:val="0"/>
          <w:marRight w:val="0"/>
          <w:marTop w:val="0"/>
          <w:marBottom w:val="0"/>
          <w:divBdr>
            <w:top w:val="none" w:sz="0" w:space="0" w:color="auto"/>
            <w:left w:val="none" w:sz="0" w:space="0" w:color="auto"/>
            <w:bottom w:val="none" w:sz="0" w:space="0" w:color="auto"/>
            <w:right w:val="none" w:sz="0" w:space="0" w:color="auto"/>
          </w:divBdr>
          <w:divsChild>
            <w:div w:id="229732929">
              <w:marLeft w:val="0"/>
              <w:marRight w:val="0"/>
              <w:marTop w:val="0"/>
              <w:marBottom w:val="0"/>
              <w:divBdr>
                <w:top w:val="none" w:sz="0" w:space="0" w:color="auto"/>
                <w:left w:val="none" w:sz="0" w:space="0" w:color="auto"/>
                <w:bottom w:val="none" w:sz="0" w:space="0" w:color="auto"/>
                <w:right w:val="none" w:sz="0" w:space="0" w:color="auto"/>
              </w:divBdr>
              <w:divsChild>
                <w:div w:id="77137397">
                  <w:marLeft w:val="0"/>
                  <w:marRight w:val="0"/>
                  <w:marTop w:val="0"/>
                  <w:marBottom w:val="0"/>
                  <w:divBdr>
                    <w:top w:val="none" w:sz="0" w:space="0" w:color="auto"/>
                    <w:left w:val="none" w:sz="0" w:space="0" w:color="auto"/>
                    <w:bottom w:val="none" w:sz="0" w:space="0" w:color="auto"/>
                    <w:right w:val="none" w:sz="0" w:space="0" w:color="auto"/>
                  </w:divBdr>
                  <w:divsChild>
                    <w:div w:id="1066495981">
                      <w:marLeft w:val="0"/>
                      <w:marRight w:val="0"/>
                      <w:marTop w:val="0"/>
                      <w:marBottom w:val="0"/>
                      <w:divBdr>
                        <w:top w:val="none" w:sz="0" w:space="0" w:color="auto"/>
                        <w:left w:val="none" w:sz="0" w:space="0" w:color="auto"/>
                        <w:bottom w:val="none" w:sz="0" w:space="0" w:color="auto"/>
                        <w:right w:val="none" w:sz="0" w:space="0" w:color="auto"/>
                      </w:divBdr>
                      <w:divsChild>
                        <w:div w:id="1232041567">
                          <w:marLeft w:val="0"/>
                          <w:marRight w:val="0"/>
                          <w:marTop w:val="0"/>
                          <w:marBottom w:val="0"/>
                          <w:divBdr>
                            <w:top w:val="none" w:sz="0" w:space="0" w:color="auto"/>
                            <w:left w:val="none" w:sz="0" w:space="0" w:color="auto"/>
                            <w:bottom w:val="none" w:sz="0" w:space="0" w:color="auto"/>
                            <w:right w:val="none" w:sz="0" w:space="0" w:color="auto"/>
                          </w:divBdr>
                          <w:divsChild>
                            <w:div w:id="195586878">
                              <w:marLeft w:val="0"/>
                              <w:marRight w:val="0"/>
                              <w:marTop w:val="0"/>
                              <w:marBottom w:val="0"/>
                              <w:divBdr>
                                <w:top w:val="none" w:sz="0" w:space="0" w:color="auto"/>
                                <w:left w:val="none" w:sz="0" w:space="0" w:color="auto"/>
                                <w:bottom w:val="none" w:sz="0" w:space="0" w:color="auto"/>
                                <w:right w:val="none" w:sz="0" w:space="0" w:color="auto"/>
                              </w:divBdr>
                              <w:divsChild>
                                <w:div w:id="1471810">
                                  <w:marLeft w:val="0"/>
                                  <w:marRight w:val="0"/>
                                  <w:marTop w:val="0"/>
                                  <w:marBottom w:val="0"/>
                                  <w:divBdr>
                                    <w:top w:val="none" w:sz="0" w:space="0" w:color="auto"/>
                                    <w:left w:val="none" w:sz="0" w:space="0" w:color="auto"/>
                                    <w:bottom w:val="none" w:sz="0" w:space="0" w:color="auto"/>
                                    <w:right w:val="none" w:sz="0" w:space="0" w:color="auto"/>
                                  </w:divBdr>
                                  <w:divsChild>
                                    <w:div w:id="1345672435">
                                      <w:marLeft w:val="0"/>
                                      <w:marRight w:val="0"/>
                                      <w:marTop w:val="0"/>
                                      <w:marBottom w:val="0"/>
                                      <w:divBdr>
                                        <w:top w:val="none" w:sz="0" w:space="0" w:color="auto"/>
                                        <w:left w:val="none" w:sz="0" w:space="0" w:color="auto"/>
                                        <w:bottom w:val="none" w:sz="0" w:space="0" w:color="auto"/>
                                        <w:right w:val="none" w:sz="0" w:space="0" w:color="auto"/>
                                      </w:divBdr>
                                      <w:divsChild>
                                        <w:div w:id="1357999322">
                                          <w:marLeft w:val="0"/>
                                          <w:marRight w:val="0"/>
                                          <w:marTop w:val="0"/>
                                          <w:marBottom w:val="0"/>
                                          <w:divBdr>
                                            <w:top w:val="none" w:sz="0" w:space="0" w:color="auto"/>
                                            <w:left w:val="none" w:sz="0" w:space="0" w:color="auto"/>
                                            <w:bottom w:val="none" w:sz="0" w:space="0" w:color="auto"/>
                                            <w:right w:val="none" w:sz="0" w:space="0" w:color="auto"/>
                                          </w:divBdr>
                                          <w:divsChild>
                                            <w:div w:id="773744556">
                                              <w:marLeft w:val="0"/>
                                              <w:marRight w:val="0"/>
                                              <w:marTop w:val="0"/>
                                              <w:marBottom w:val="0"/>
                                              <w:divBdr>
                                                <w:top w:val="none" w:sz="0" w:space="0" w:color="auto"/>
                                                <w:left w:val="none" w:sz="0" w:space="0" w:color="auto"/>
                                                <w:bottom w:val="none" w:sz="0" w:space="0" w:color="auto"/>
                                                <w:right w:val="none" w:sz="0" w:space="0" w:color="auto"/>
                                              </w:divBdr>
                                            </w:div>
                                          </w:divsChild>
                                        </w:div>
                                        <w:div w:id="1995528705">
                                          <w:marLeft w:val="0"/>
                                          <w:marRight w:val="0"/>
                                          <w:marTop w:val="0"/>
                                          <w:marBottom w:val="0"/>
                                          <w:divBdr>
                                            <w:top w:val="none" w:sz="0" w:space="0" w:color="auto"/>
                                            <w:left w:val="none" w:sz="0" w:space="0" w:color="auto"/>
                                            <w:bottom w:val="none" w:sz="0" w:space="0" w:color="auto"/>
                                            <w:right w:val="none" w:sz="0" w:space="0" w:color="auto"/>
                                          </w:divBdr>
                                          <w:divsChild>
                                            <w:div w:id="131937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37545248">
          <w:marLeft w:val="0"/>
          <w:marRight w:val="0"/>
          <w:marTop w:val="0"/>
          <w:marBottom w:val="0"/>
          <w:divBdr>
            <w:top w:val="none" w:sz="0" w:space="0" w:color="auto"/>
            <w:left w:val="none" w:sz="0" w:space="0" w:color="auto"/>
            <w:bottom w:val="none" w:sz="0" w:space="0" w:color="auto"/>
            <w:right w:val="none" w:sz="0" w:space="0" w:color="auto"/>
          </w:divBdr>
          <w:divsChild>
            <w:div w:id="1902520095">
              <w:marLeft w:val="0"/>
              <w:marRight w:val="0"/>
              <w:marTop w:val="0"/>
              <w:marBottom w:val="0"/>
              <w:divBdr>
                <w:top w:val="none" w:sz="0" w:space="0" w:color="auto"/>
                <w:left w:val="none" w:sz="0" w:space="0" w:color="auto"/>
                <w:bottom w:val="none" w:sz="0" w:space="0" w:color="auto"/>
                <w:right w:val="none" w:sz="0" w:space="0" w:color="auto"/>
              </w:divBdr>
              <w:divsChild>
                <w:div w:id="353117286">
                  <w:marLeft w:val="0"/>
                  <w:marRight w:val="0"/>
                  <w:marTop w:val="0"/>
                  <w:marBottom w:val="0"/>
                  <w:divBdr>
                    <w:top w:val="none" w:sz="0" w:space="0" w:color="auto"/>
                    <w:left w:val="none" w:sz="0" w:space="0" w:color="auto"/>
                    <w:bottom w:val="none" w:sz="0" w:space="0" w:color="auto"/>
                    <w:right w:val="none" w:sz="0" w:space="0" w:color="auto"/>
                  </w:divBdr>
                  <w:divsChild>
                    <w:div w:id="1343243069">
                      <w:marLeft w:val="0"/>
                      <w:marRight w:val="0"/>
                      <w:marTop w:val="0"/>
                      <w:marBottom w:val="0"/>
                      <w:divBdr>
                        <w:top w:val="none" w:sz="0" w:space="0" w:color="auto"/>
                        <w:left w:val="none" w:sz="0" w:space="0" w:color="auto"/>
                        <w:bottom w:val="none" w:sz="0" w:space="0" w:color="auto"/>
                        <w:right w:val="none" w:sz="0" w:space="0" w:color="auto"/>
                      </w:divBdr>
                      <w:divsChild>
                        <w:div w:id="247885617">
                          <w:marLeft w:val="0"/>
                          <w:marRight w:val="0"/>
                          <w:marTop w:val="0"/>
                          <w:marBottom w:val="0"/>
                          <w:divBdr>
                            <w:top w:val="none" w:sz="0" w:space="0" w:color="auto"/>
                            <w:left w:val="none" w:sz="0" w:space="0" w:color="auto"/>
                            <w:bottom w:val="none" w:sz="0" w:space="0" w:color="auto"/>
                            <w:right w:val="none" w:sz="0" w:space="0" w:color="auto"/>
                          </w:divBdr>
                          <w:divsChild>
                            <w:div w:id="759906179">
                              <w:marLeft w:val="0"/>
                              <w:marRight w:val="0"/>
                              <w:marTop w:val="0"/>
                              <w:marBottom w:val="0"/>
                              <w:divBdr>
                                <w:top w:val="none" w:sz="0" w:space="0" w:color="auto"/>
                                <w:left w:val="none" w:sz="0" w:space="0" w:color="auto"/>
                                <w:bottom w:val="none" w:sz="0" w:space="0" w:color="auto"/>
                                <w:right w:val="none" w:sz="0" w:space="0" w:color="auto"/>
                              </w:divBdr>
                              <w:divsChild>
                                <w:div w:id="166457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754290">
                          <w:marLeft w:val="0"/>
                          <w:marRight w:val="0"/>
                          <w:marTop w:val="0"/>
                          <w:marBottom w:val="0"/>
                          <w:divBdr>
                            <w:top w:val="none" w:sz="0" w:space="0" w:color="auto"/>
                            <w:left w:val="none" w:sz="0" w:space="0" w:color="auto"/>
                            <w:bottom w:val="none" w:sz="0" w:space="0" w:color="auto"/>
                            <w:right w:val="none" w:sz="0" w:space="0" w:color="auto"/>
                          </w:divBdr>
                          <w:divsChild>
                            <w:div w:id="110782794">
                              <w:marLeft w:val="0"/>
                              <w:marRight w:val="0"/>
                              <w:marTop w:val="0"/>
                              <w:marBottom w:val="0"/>
                              <w:divBdr>
                                <w:top w:val="none" w:sz="0" w:space="0" w:color="auto"/>
                                <w:left w:val="none" w:sz="0" w:space="0" w:color="auto"/>
                                <w:bottom w:val="none" w:sz="0" w:space="0" w:color="auto"/>
                                <w:right w:val="none" w:sz="0" w:space="0" w:color="auto"/>
                              </w:divBdr>
                              <w:divsChild>
                                <w:div w:id="529074337">
                                  <w:marLeft w:val="0"/>
                                  <w:marRight w:val="0"/>
                                  <w:marTop w:val="0"/>
                                  <w:marBottom w:val="0"/>
                                  <w:divBdr>
                                    <w:top w:val="none" w:sz="0" w:space="0" w:color="auto"/>
                                    <w:left w:val="none" w:sz="0" w:space="0" w:color="auto"/>
                                    <w:bottom w:val="none" w:sz="0" w:space="0" w:color="auto"/>
                                    <w:right w:val="none" w:sz="0" w:space="0" w:color="auto"/>
                                  </w:divBdr>
                                  <w:divsChild>
                                    <w:div w:id="150177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8189367">
          <w:marLeft w:val="0"/>
          <w:marRight w:val="0"/>
          <w:marTop w:val="0"/>
          <w:marBottom w:val="0"/>
          <w:divBdr>
            <w:top w:val="none" w:sz="0" w:space="0" w:color="auto"/>
            <w:left w:val="none" w:sz="0" w:space="0" w:color="auto"/>
            <w:bottom w:val="none" w:sz="0" w:space="0" w:color="auto"/>
            <w:right w:val="none" w:sz="0" w:space="0" w:color="auto"/>
          </w:divBdr>
          <w:divsChild>
            <w:div w:id="585380086">
              <w:marLeft w:val="0"/>
              <w:marRight w:val="0"/>
              <w:marTop w:val="0"/>
              <w:marBottom w:val="0"/>
              <w:divBdr>
                <w:top w:val="none" w:sz="0" w:space="0" w:color="auto"/>
                <w:left w:val="none" w:sz="0" w:space="0" w:color="auto"/>
                <w:bottom w:val="none" w:sz="0" w:space="0" w:color="auto"/>
                <w:right w:val="none" w:sz="0" w:space="0" w:color="auto"/>
              </w:divBdr>
              <w:divsChild>
                <w:div w:id="88546113">
                  <w:marLeft w:val="0"/>
                  <w:marRight w:val="0"/>
                  <w:marTop w:val="0"/>
                  <w:marBottom w:val="0"/>
                  <w:divBdr>
                    <w:top w:val="none" w:sz="0" w:space="0" w:color="auto"/>
                    <w:left w:val="none" w:sz="0" w:space="0" w:color="auto"/>
                    <w:bottom w:val="none" w:sz="0" w:space="0" w:color="auto"/>
                    <w:right w:val="none" w:sz="0" w:space="0" w:color="auto"/>
                  </w:divBdr>
                  <w:divsChild>
                    <w:div w:id="1435663986">
                      <w:marLeft w:val="0"/>
                      <w:marRight w:val="0"/>
                      <w:marTop w:val="0"/>
                      <w:marBottom w:val="0"/>
                      <w:divBdr>
                        <w:top w:val="none" w:sz="0" w:space="0" w:color="auto"/>
                        <w:left w:val="none" w:sz="0" w:space="0" w:color="auto"/>
                        <w:bottom w:val="none" w:sz="0" w:space="0" w:color="auto"/>
                        <w:right w:val="none" w:sz="0" w:space="0" w:color="auto"/>
                      </w:divBdr>
                      <w:divsChild>
                        <w:div w:id="2134008738">
                          <w:marLeft w:val="0"/>
                          <w:marRight w:val="0"/>
                          <w:marTop w:val="0"/>
                          <w:marBottom w:val="0"/>
                          <w:divBdr>
                            <w:top w:val="none" w:sz="0" w:space="0" w:color="auto"/>
                            <w:left w:val="none" w:sz="0" w:space="0" w:color="auto"/>
                            <w:bottom w:val="none" w:sz="0" w:space="0" w:color="auto"/>
                            <w:right w:val="none" w:sz="0" w:space="0" w:color="auto"/>
                          </w:divBdr>
                          <w:divsChild>
                            <w:div w:id="1013729759">
                              <w:marLeft w:val="0"/>
                              <w:marRight w:val="0"/>
                              <w:marTop w:val="0"/>
                              <w:marBottom w:val="0"/>
                              <w:divBdr>
                                <w:top w:val="none" w:sz="0" w:space="0" w:color="auto"/>
                                <w:left w:val="none" w:sz="0" w:space="0" w:color="auto"/>
                                <w:bottom w:val="none" w:sz="0" w:space="0" w:color="auto"/>
                                <w:right w:val="none" w:sz="0" w:space="0" w:color="auto"/>
                              </w:divBdr>
                              <w:divsChild>
                                <w:div w:id="2119178433">
                                  <w:marLeft w:val="0"/>
                                  <w:marRight w:val="0"/>
                                  <w:marTop w:val="0"/>
                                  <w:marBottom w:val="0"/>
                                  <w:divBdr>
                                    <w:top w:val="none" w:sz="0" w:space="0" w:color="auto"/>
                                    <w:left w:val="none" w:sz="0" w:space="0" w:color="auto"/>
                                    <w:bottom w:val="none" w:sz="0" w:space="0" w:color="auto"/>
                                    <w:right w:val="none" w:sz="0" w:space="0" w:color="auto"/>
                                  </w:divBdr>
                                  <w:divsChild>
                                    <w:div w:id="722020755">
                                      <w:marLeft w:val="0"/>
                                      <w:marRight w:val="0"/>
                                      <w:marTop w:val="0"/>
                                      <w:marBottom w:val="0"/>
                                      <w:divBdr>
                                        <w:top w:val="none" w:sz="0" w:space="0" w:color="auto"/>
                                        <w:left w:val="none" w:sz="0" w:space="0" w:color="auto"/>
                                        <w:bottom w:val="none" w:sz="0" w:space="0" w:color="auto"/>
                                        <w:right w:val="none" w:sz="0" w:space="0" w:color="auto"/>
                                      </w:divBdr>
                                      <w:divsChild>
                                        <w:div w:id="1130710038">
                                          <w:marLeft w:val="0"/>
                                          <w:marRight w:val="0"/>
                                          <w:marTop w:val="0"/>
                                          <w:marBottom w:val="0"/>
                                          <w:divBdr>
                                            <w:top w:val="none" w:sz="0" w:space="0" w:color="auto"/>
                                            <w:left w:val="none" w:sz="0" w:space="0" w:color="auto"/>
                                            <w:bottom w:val="none" w:sz="0" w:space="0" w:color="auto"/>
                                            <w:right w:val="none" w:sz="0" w:space="0" w:color="auto"/>
                                          </w:divBdr>
                                          <w:divsChild>
                                            <w:div w:id="162407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4649042">
          <w:marLeft w:val="0"/>
          <w:marRight w:val="0"/>
          <w:marTop w:val="0"/>
          <w:marBottom w:val="0"/>
          <w:divBdr>
            <w:top w:val="none" w:sz="0" w:space="0" w:color="auto"/>
            <w:left w:val="none" w:sz="0" w:space="0" w:color="auto"/>
            <w:bottom w:val="none" w:sz="0" w:space="0" w:color="auto"/>
            <w:right w:val="none" w:sz="0" w:space="0" w:color="auto"/>
          </w:divBdr>
          <w:divsChild>
            <w:div w:id="271130996">
              <w:marLeft w:val="0"/>
              <w:marRight w:val="0"/>
              <w:marTop w:val="0"/>
              <w:marBottom w:val="0"/>
              <w:divBdr>
                <w:top w:val="none" w:sz="0" w:space="0" w:color="auto"/>
                <w:left w:val="none" w:sz="0" w:space="0" w:color="auto"/>
                <w:bottom w:val="none" w:sz="0" w:space="0" w:color="auto"/>
                <w:right w:val="none" w:sz="0" w:space="0" w:color="auto"/>
              </w:divBdr>
              <w:divsChild>
                <w:div w:id="1740665164">
                  <w:marLeft w:val="0"/>
                  <w:marRight w:val="0"/>
                  <w:marTop w:val="0"/>
                  <w:marBottom w:val="0"/>
                  <w:divBdr>
                    <w:top w:val="none" w:sz="0" w:space="0" w:color="auto"/>
                    <w:left w:val="none" w:sz="0" w:space="0" w:color="auto"/>
                    <w:bottom w:val="none" w:sz="0" w:space="0" w:color="auto"/>
                    <w:right w:val="none" w:sz="0" w:space="0" w:color="auto"/>
                  </w:divBdr>
                  <w:divsChild>
                    <w:div w:id="1421095619">
                      <w:marLeft w:val="0"/>
                      <w:marRight w:val="0"/>
                      <w:marTop w:val="0"/>
                      <w:marBottom w:val="0"/>
                      <w:divBdr>
                        <w:top w:val="none" w:sz="0" w:space="0" w:color="auto"/>
                        <w:left w:val="none" w:sz="0" w:space="0" w:color="auto"/>
                        <w:bottom w:val="none" w:sz="0" w:space="0" w:color="auto"/>
                        <w:right w:val="none" w:sz="0" w:space="0" w:color="auto"/>
                      </w:divBdr>
                      <w:divsChild>
                        <w:div w:id="103119629">
                          <w:marLeft w:val="0"/>
                          <w:marRight w:val="0"/>
                          <w:marTop w:val="0"/>
                          <w:marBottom w:val="0"/>
                          <w:divBdr>
                            <w:top w:val="none" w:sz="0" w:space="0" w:color="auto"/>
                            <w:left w:val="none" w:sz="0" w:space="0" w:color="auto"/>
                            <w:bottom w:val="none" w:sz="0" w:space="0" w:color="auto"/>
                            <w:right w:val="none" w:sz="0" w:space="0" w:color="auto"/>
                          </w:divBdr>
                          <w:divsChild>
                            <w:div w:id="1545095146">
                              <w:marLeft w:val="0"/>
                              <w:marRight w:val="0"/>
                              <w:marTop w:val="0"/>
                              <w:marBottom w:val="0"/>
                              <w:divBdr>
                                <w:top w:val="none" w:sz="0" w:space="0" w:color="auto"/>
                                <w:left w:val="none" w:sz="0" w:space="0" w:color="auto"/>
                                <w:bottom w:val="none" w:sz="0" w:space="0" w:color="auto"/>
                                <w:right w:val="none" w:sz="0" w:space="0" w:color="auto"/>
                              </w:divBdr>
                              <w:divsChild>
                                <w:div w:id="39594760">
                                  <w:marLeft w:val="0"/>
                                  <w:marRight w:val="0"/>
                                  <w:marTop w:val="0"/>
                                  <w:marBottom w:val="0"/>
                                  <w:divBdr>
                                    <w:top w:val="none" w:sz="0" w:space="0" w:color="auto"/>
                                    <w:left w:val="none" w:sz="0" w:space="0" w:color="auto"/>
                                    <w:bottom w:val="none" w:sz="0" w:space="0" w:color="auto"/>
                                    <w:right w:val="none" w:sz="0" w:space="0" w:color="auto"/>
                                  </w:divBdr>
                                  <w:divsChild>
                                    <w:div w:id="42407604">
                                      <w:marLeft w:val="0"/>
                                      <w:marRight w:val="0"/>
                                      <w:marTop w:val="0"/>
                                      <w:marBottom w:val="0"/>
                                      <w:divBdr>
                                        <w:top w:val="none" w:sz="0" w:space="0" w:color="auto"/>
                                        <w:left w:val="none" w:sz="0" w:space="0" w:color="auto"/>
                                        <w:bottom w:val="none" w:sz="0" w:space="0" w:color="auto"/>
                                        <w:right w:val="none" w:sz="0" w:space="0" w:color="auto"/>
                                      </w:divBdr>
                                      <w:divsChild>
                                        <w:div w:id="150634315">
                                          <w:marLeft w:val="0"/>
                                          <w:marRight w:val="0"/>
                                          <w:marTop w:val="0"/>
                                          <w:marBottom w:val="0"/>
                                          <w:divBdr>
                                            <w:top w:val="none" w:sz="0" w:space="0" w:color="auto"/>
                                            <w:left w:val="none" w:sz="0" w:space="0" w:color="auto"/>
                                            <w:bottom w:val="none" w:sz="0" w:space="0" w:color="auto"/>
                                            <w:right w:val="none" w:sz="0" w:space="0" w:color="auto"/>
                                          </w:divBdr>
                                          <w:divsChild>
                                            <w:div w:id="23385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4040404">
                          <w:marLeft w:val="0"/>
                          <w:marRight w:val="0"/>
                          <w:marTop w:val="0"/>
                          <w:marBottom w:val="0"/>
                          <w:divBdr>
                            <w:top w:val="none" w:sz="0" w:space="0" w:color="auto"/>
                            <w:left w:val="none" w:sz="0" w:space="0" w:color="auto"/>
                            <w:bottom w:val="none" w:sz="0" w:space="0" w:color="auto"/>
                            <w:right w:val="none" w:sz="0" w:space="0" w:color="auto"/>
                          </w:divBdr>
                          <w:divsChild>
                            <w:div w:id="1916472510">
                              <w:marLeft w:val="0"/>
                              <w:marRight w:val="0"/>
                              <w:marTop w:val="0"/>
                              <w:marBottom w:val="0"/>
                              <w:divBdr>
                                <w:top w:val="none" w:sz="0" w:space="0" w:color="auto"/>
                                <w:left w:val="none" w:sz="0" w:space="0" w:color="auto"/>
                                <w:bottom w:val="none" w:sz="0" w:space="0" w:color="auto"/>
                                <w:right w:val="none" w:sz="0" w:space="0" w:color="auto"/>
                              </w:divBdr>
                              <w:divsChild>
                                <w:div w:id="123465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2718250">
          <w:marLeft w:val="0"/>
          <w:marRight w:val="0"/>
          <w:marTop w:val="0"/>
          <w:marBottom w:val="0"/>
          <w:divBdr>
            <w:top w:val="none" w:sz="0" w:space="0" w:color="auto"/>
            <w:left w:val="none" w:sz="0" w:space="0" w:color="auto"/>
            <w:bottom w:val="none" w:sz="0" w:space="0" w:color="auto"/>
            <w:right w:val="none" w:sz="0" w:space="0" w:color="auto"/>
          </w:divBdr>
          <w:divsChild>
            <w:div w:id="278414957">
              <w:marLeft w:val="0"/>
              <w:marRight w:val="0"/>
              <w:marTop w:val="0"/>
              <w:marBottom w:val="0"/>
              <w:divBdr>
                <w:top w:val="none" w:sz="0" w:space="0" w:color="auto"/>
                <w:left w:val="none" w:sz="0" w:space="0" w:color="auto"/>
                <w:bottom w:val="none" w:sz="0" w:space="0" w:color="auto"/>
                <w:right w:val="none" w:sz="0" w:space="0" w:color="auto"/>
              </w:divBdr>
              <w:divsChild>
                <w:div w:id="1863593510">
                  <w:marLeft w:val="0"/>
                  <w:marRight w:val="0"/>
                  <w:marTop w:val="0"/>
                  <w:marBottom w:val="0"/>
                  <w:divBdr>
                    <w:top w:val="none" w:sz="0" w:space="0" w:color="auto"/>
                    <w:left w:val="none" w:sz="0" w:space="0" w:color="auto"/>
                    <w:bottom w:val="none" w:sz="0" w:space="0" w:color="auto"/>
                    <w:right w:val="none" w:sz="0" w:space="0" w:color="auto"/>
                  </w:divBdr>
                  <w:divsChild>
                    <w:div w:id="1792286505">
                      <w:marLeft w:val="0"/>
                      <w:marRight w:val="0"/>
                      <w:marTop w:val="0"/>
                      <w:marBottom w:val="0"/>
                      <w:divBdr>
                        <w:top w:val="none" w:sz="0" w:space="0" w:color="auto"/>
                        <w:left w:val="none" w:sz="0" w:space="0" w:color="auto"/>
                        <w:bottom w:val="none" w:sz="0" w:space="0" w:color="auto"/>
                        <w:right w:val="none" w:sz="0" w:space="0" w:color="auto"/>
                      </w:divBdr>
                      <w:divsChild>
                        <w:div w:id="87510371">
                          <w:marLeft w:val="0"/>
                          <w:marRight w:val="0"/>
                          <w:marTop w:val="0"/>
                          <w:marBottom w:val="0"/>
                          <w:divBdr>
                            <w:top w:val="none" w:sz="0" w:space="0" w:color="auto"/>
                            <w:left w:val="none" w:sz="0" w:space="0" w:color="auto"/>
                            <w:bottom w:val="none" w:sz="0" w:space="0" w:color="auto"/>
                            <w:right w:val="none" w:sz="0" w:space="0" w:color="auto"/>
                          </w:divBdr>
                          <w:divsChild>
                            <w:div w:id="1084113054">
                              <w:marLeft w:val="0"/>
                              <w:marRight w:val="0"/>
                              <w:marTop w:val="0"/>
                              <w:marBottom w:val="0"/>
                              <w:divBdr>
                                <w:top w:val="none" w:sz="0" w:space="0" w:color="auto"/>
                                <w:left w:val="none" w:sz="0" w:space="0" w:color="auto"/>
                                <w:bottom w:val="none" w:sz="0" w:space="0" w:color="auto"/>
                                <w:right w:val="none" w:sz="0" w:space="0" w:color="auto"/>
                              </w:divBdr>
                              <w:divsChild>
                                <w:div w:id="348527343">
                                  <w:marLeft w:val="0"/>
                                  <w:marRight w:val="0"/>
                                  <w:marTop w:val="0"/>
                                  <w:marBottom w:val="0"/>
                                  <w:divBdr>
                                    <w:top w:val="none" w:sz="0" w:space="0" w:color="auto"/>
                                    <w:left w:val="none" w:sz="0" w:space="0" w:color="auto"/>
                                    <w:bottom w:val="none" w:sz="0" w:space="0" w:color="auto"/>
                                    <w:right w:val="none" w:sz="0" w:space="0" w:color="auto"/>
                                  </w:divBdr>
                                  <w:divsChild>
                                    <w:div w:id="1266113493">
                                      <w:marLeft w:val="0"/>
                                      <w:marRight w:val="0"/>
                                      <w:marTop w:val="0"/>
                                      <w:marBottom w:val="0"/>
                                      <w:divBdr>
                                        <w:top w:val="none" w:sz="0" w:space="0" w:color="auto"/>
                                        <w:left w:val="none" w:sz="0" w:space="0" w:color="auto"/>
                                        <w:bottom w:val="none" w:sz="0" w:space="0" w:color="auto"/>
                                        <w:right w:val="none" w:sz="0" w:space="0" w:color="auto"/>
                                      </w:divBdr>
                                      <w:divsChild>
                                        <w:div w:id="401829364">
                                          <w:marLeft w:val="0"/>
                                          <w:marRight w:val="0"/>
                                          <w:marTop w:val="0"/>
                                          <w:marBottom w:val="0"/>
                                          <w:divBdr>
                                            <w:top w:val="none" w:sz="0" w:space="0" w:color="auto"/>
                                            <w:left w:val="none" w:sz="0" w:space="0" w:color="auto"/>
                                            <w:bottom w:val="none" w:sz="0" w:space="0" w:color="auto"/>
                                            <w:right w:val="none" w:sz="0" w:space="0" w:color="auto"/>
                                          </w:divBdr>
                                          <w:divsChild>
                                            <w:div w:id="182585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30100372">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1120301437">
      <w:bodyDiv w:val="1"/>
      <w:marLeft w:val="0"/>
      <w:marRight w:val="0"/>
      <w:marTop w:val="0"/>
      <w:marBottom w:val="0"/>
      <w:divBdr>
        <w:top w:val="none" w:sz="0" w:space="0" w:color="auto"/>
        <w:left w:val="none" w:sz="0" w:space="0" w:color="auto"/>
        <w:bottom w:val="none" w:sz="0" w:space="0" w:color="auto"/>
        <w:right w:val="none" w:sz="0" w:space="0" w:color="auto"/>
      </w:divBdr>
    </w:div>
    <w:div w:id="1200780560">
      <w:bodyDiv w:val="1"/>
      <w:marLeft w:val="0"/>
      <w:marRight w:val="0"/>
      <w:marTop w:val="0"/>
      <w:marBottom w:val="0"/>
      <w:divBdr>
        <w:top w:val="none" w:sz="0" w:space="0" w:color="auto"/>
        <w:left w:val="none" w:sz="0" w:space="0" w:color="auto"/>
        <w:bottom w:val="none" w:sz="0" w:space="0" w:color="auto"/>
        <w:right w:val="none" w:sz="0" w:space="0" w:color="auto"/>
      </w:divBdr>
      <w:divsChild>
        <w:div w:id="894583181">
          <w:marLeft w:val="0"/>
          <w:marRight w:val="0"/>
          <w:marTop w:val="0"/>
          <w:marBottom w:val="0"/>
          <w:divBdr>
            <w:top w:val="none" w:sz="0" w:space="0" w:color="auto"/>
            <w:left w:val="none" w:sz="0" w:space="0" w:color="auto"/>
            <w:bottom w:val="none" w:sz="0" w:space="0" w:color="auto"/>
            <w:right w:val="none" w:sz="0" w:space="0" w:color="auto"/>
          </w:divBdr>
          <w:divsChild>
            <w:div w:id="25128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353909">
      <w:bodyDiv w:val="1"/>
      <w:marLeft w:val="0"/>
      <w:marRight w:val="0"/>
      <w:marTop w:val="0"/>
      <w:marBottom w:val="0"/>
      <w:divBdr>
        <w:top w:val="none" w:sz="0" w:space="0" w:color="auto"/>
        <w:left w:val="none" w:sz="0" w:space="0" w:color="auto"/>
        <w:bottom w:val="none" w:sz="0" w:space="0" w:color="auto"/>
        <w:right w:val="none" w:sz="0" w:space="0" w:color="auto"/>
      </w:divBdr>
    </w:div>
    <w:div w:id="1239054042">
      <w:bodyDiv w:val="1"/>
      <w:marLeft w:val="0"/>
      <w:marRight w:val="0"/>
      <w:marTop w:val="0"/>
      <w:marBottom w:val="0"/>
      <w:divBdr>
        <w:top w:val="none" w:sz="0" w:space="0" w:color="auto"/>
        <w:left w:val="none" w:sz="0" w:space="0" w:color="auto"/>
        <w:bottom w:val="none" w:sz="0" w:space="0" w:color="auto"/>
        <w:right w:val="none" w:sz="0" w:space="0" w:color="auto"/>
      </w:divBdr>
      <w:divsChild>
        <w:div w:id="1381711761">
          <w:marLeft w:val="0"/>
          <w:marRight w:val="0"/>
          <w:marTop w:val="0"/>
          <w:marBottom w:val="0"/>
          <w:divBdr>
            <w:top w:val="none" w:sz="0" w:space="0" w:color="auto"/>
            <w:left w:val="none" w:sz="0" w:space="0" w:color="auto"/>
            <w:bottom w:val="none" w:sz="0" w:space="0" w:color="auto"/>
            <w:right w:val="none" w:sz="0" w:space="0" w:color="auto"/>
          </w:divBdr>
          <w:divsChild>
            <w:div w:id="53813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999002">
      <w:bodyDiv w:val="1"/>
      <w:marLeft w:val="0"/>
      <w:marRight w:val="0"/>
      <w:marTop w:val="0"/>
      <w:marBottom w:val="0"/>
      <w:divBdr>
        <w:top w:val="none" w:sz="0" w:space="0" w:color="auto"/>
        <w:left w:val="none" w:sz="0" w:space="0" w:color="auto"/>
        <w:bottom w:val="none" w:sz="0" w:space="0" w:color="auto"/>
        <w:right w:val="none" w:sz="0" w:space="0" w:color="auto"/>
      </w:divBdr>
    </w:div>
    <w:div w:id="1301836839">
      <w:bodyDiv w:val="1"/>
      <w:marLeft w:val="0"/>
      <w:marRight w:val="0"/>
      <w:marTop w:val="0"/>
      <w:marBottom w:val="0"/>
      <w:divBdr>
        <w:top w:val="none" w:sz="0" w:space="0" w:color="auto"/>
        <w:left w:val="none" w:sz="0" w:space="0" w:color="auto"/>
        <w:bottom w:val="none" w:sz="0" w:space="0" w:color="auto"/>
        <w:right w:val="none" w:sz="0" w:space="0" w:color="auto"/>
      </w:divBdr>
    </w:div>
    <w:div w:id="1479491040">
      <w:bodyDiv w:val="1"/>
      <w:marLeft w:val="0"/>
      <w:marRight w:val="0"/>
      <w:marTop w:val="0"/>
      <w:marBottom w:val="0"/>
      <w:divBdr>
        <w:top w:val="none" w:sz="0" w:space="0" w:color="auto"/>
        <w:left w:val="none" w:sz="0" w:space="0" w:color="auto"/>
        <w:bottom w:val="none" w:sz="0" w:space="0" w:color="auto"/>
        <w:right w:val="none" w:sz="0" w:space="0" w:color="auto"/>
      </w:divBdr>
    </w:div>
    <w:div w:id="1550916960">
      <w:bodyDiv w:val="1"/>
      <w:marLeft w:val="0"/>
      <w:marRight w:val="0"/>
      <w:marTop w:val="0"/>
      <w:marBottom w:val="0"/>
      <w:divBdr>
        <w:top w:val="none" w:sz="0" w:space="0" w:color="auto"/>
        <w:left w:val="none" w:sz="0" w:space="0" w:color="auto"/>
        <w:bottom w:val="none" w:sz="0" w:space="0" w:color="auto"/>
        <w:right w:val="none" w:sz="0" w:space="0" w:color="auto"/>
      </w:divBdr>
    </w:div>
    <w:div w:id="1971355234">
      <w:bodyDiv w:val="1"/>
      <w:marLeft w:val="0"/>
      <w:marRight w:val="0"/>
      <w:marTop w:val="0"/>
      <w:marBottom w:val="0"/>
      <w:divBdr>
        <w:top w:val="none" w:sz="0" w:space="0" w:color="auto"/>
        <w:left w:val="none" w:sz="0" w:space="0" w:color="auto"/>
        <w:bottom w:val="none" w:sz="0" w:space="0" w:color="auto"/>
        <w:right w:val="none" w:sz="0" w:space="0" w:color="auto"/>
      </w:divBdr>
    </w:div>
    <w:div w:id="1982884789">
      <w:bodyDiv w:val="1"/>
      <w:marLeft w:val="0"/>
      <w:marRight w:val="0"/>
      <w:marTop w:val="0"/>
      <w:marBottom w:val="0"/>
      <w:divBdr>
        <w:top w:val="none" w:sz="0" w:space="0" w:color="auto"/>
        <w:left w:val="none" w:sz="0" w:space="0" w:color="auto"/>
        <w:bottom w:val="none" w:sz="0" w:space="0" w:color="auto"/>
        <w:right w:val="none" w:sz="0" w:space="0" w:color="auto"/>
      </w:divBdr>
      <w:divsChild>
        <w:div w:id="105390501">
          <w:marLeft w:val="0"/>
          <w:marRight w:val="0"/>
          <w:marTop w:val="0"/>
          <w:marBottom w:val="0"/>
          <w:divBdr>
            <w:top w:val="none" w:sz="0" w:space="0" w:color="auto"/>
            <w:left w:val="none" w:sz="0" w:space="0" w:color="auto"/>
            <w:bottom w:val="none" w:sz="0" w:space="0" w:color="auto"/>
            <w:right w:val="none" w:sz="0" w:space="0" w:color="auto"/>
          </w:divBdr>
          <w:divsChild>
            <w:div w:id="1007753184">
              <w:marLeft w:val="0"/>
              <w:marRight w:val="0"/>
              <w:marTop w:val="0"/>
              <w:marBottom w:val="0"/>
              <w:divBdr>
                <w:top w:val="none" w:sz="0" w:space="0" w:color="auto"/>
                <w:left w:val="none" w:sz="0" w:space="0" w:color="auto"/>
                <w:bottom w:val="none" w:sz="0" w:space="0" w:color="auto"/>
                <w:right w:val="none" w:sz="0" w:space="0" w:color="auto"/>
              </w:divBdr>
            </w:div>
          </w:divsChild>
        </w:div>
        <w:div w:id="187767480">
          <w:marLeft w:val="0"/>
          <w:marRight w:val="0"/>
          <w:marTop w:val="0"/>
          <w:marBottom w:val="0"/>
          <w:divBdr>
            <w:top w:val="none" w:sz="0" w:space="0" w:color="auto"/>
            <w:left w:val="none" w:sz="0" w:space="0" w:color="auto"/>
            <w:bottom w:val="none" w:sz="0" w:space="0" w:color="auto"/>
            <w:right w:val="none" w:sz="0" w:space="0" w:color="auto"/>
          </w:divBdr>
          <w:divsChild>
            <w:div w:id="1786071269">
              <w:marLeft w:val="0"/>
              <w:marRight w:val="0"/>
              <w:marTop w:val="0"/>
              <w:marBottom w:val="0"/>
              <w:divBdr>
                <w:top w:val="none" w:sz="0" w:space="0" w:color="auto"/>
                <w:left w:val="none" w:sz="0" w:space="0" w:color="auto"/>
                <w:bottom w:val="none" w:sz="0" w:space="0" w:color="auto"/>
                <w:right w:val="none" w:sz="0" w:space="0" w:color="auto"/>
              </w:divBdr>
            </w:div>
          </w:divsChild>
        </w:div>
        <w:div w:id="463619217">
          <w:marLeft w:val="0"/>
          <w:marRight w:val="0"/>
          <w:marTop w:val="0"/>
          <w:marBottom w:val="0"/>
          <w:divBdr>
            <w:top w:val="none" w:sz="0" w:space="0" w:color="auto"/>
            <w:left w:val="none" w:sz="0" w:space="0" w:color="auto"/>
            <w:bottom w:val="none" w:sz="0" w:space="0" w:color="auto"/>
            <w:right w:val="none" w:sz="0" w:space="0" w:color="auto"/>
          </w:divBdr>
          <w:divsChild>
            <w:div w:id="123118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21275">
      <w:bodyDiv w:val="1"/>
      <w:marLeft w:val="0"/>
      <w:marRight w:val="0"/>
      <w:marTop w:val="0"/>
      <w:marBottom w:val="0"/>
      <w:divBdr>
        <w:top w:val="none" w:sz="0" w:space="0" w:color="auto"/>
        <w:left w:val="none" w:sz="0" w:space="0" w:color="auto"/>
        <w:bottom w:val="none" w:sz="0" w:space="0" w:color="auto"/>
        <w:right w:val="none" w:sz="0" w:space="0" w:color="auto"/>
      </w:divBdr>
    </w:div>
    <w:div w:id="2074967785">
      <w:bodyDiv w:val="1"/>
      <w:marLeft w:val="0"/>
      <w:marRight w:val="0"/>
      <w:marTop w:val="0"/>
      <w:marBottom w:val="0"/>
      <w:divBdr>
        <w:top w:val="none" w:sz="0" w:space="0" w:color="auto"/>
        <w:left w:val="none" w:sz="0" w:space="0" w:color="auto"/>
        <w:bottom w:val="none" w:sz="0" w:space="0" w:color="auto"/>
        <w:right w:val="none" w:sz="0" w:space="0" w:color="auto"/>
      </w:divBdr>
    </w:div>
    <w:div w:id="2076705736">
      <w:bodyDiv w:val="1"/>
      <w:marLeft w:val="0"/>
      <w:marRight w:val="0"/>
      <w:marTop w:val="0"/>
      <w:marBottom w:val="0"/>
      <w:divBdr>
        <w:top w:val="none" w:sz="0" w:space="0" w:color="auto"/>
        <w:left w:val="none" w:sz="0" w:space="0" w:color="auto"/>
        <w:bottom w:val="none" w:sz="0" w:space="0" w:color="auto"/>
        <w:right w:val="none" w:sz="0" w:space="0" w:color="auto"/>
      </w:divBdr>
      <w:divsChild>
        <w:div w:id="2072919630">
          <w:marLeft w:val="0"/>
          <w:marRight w:val="0"/>
          <w:marTop w:val="0"/>
          <w:marBottom w:val="0"/>
          <w:divBdr>
            <w:top w:val="none" w:sz="0" w:space="0" w:color="auto"/>
            <w:left w:val="none" w:sz="0" w:space="0" w:color="auto"/>
            <w:bottom w:val="none" w:sz="0" w:space="0" w:color="auto"/>
            <w:right w:val="none" w:sz="0" w:space="0" w:color="auto"/>
          </w:divBdr>
          <w:divsChild>
            <w:div w:id="144784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5030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imagen-ia-premium/ley-medio-ambiente-globo-verde-colocado-libro-leyes-iconos-ley-principios-conservacion-ambiental-sostenible-proteccion-medio-ambiente-ecologica_308757826.htm" TargetMode="External"/><Relationship Id="rId3" Type="http://schemas.openxmlformats.org/officeDocument/2006/relationships/hyperlink" Target="https://www.freepik.es/fotos-premium/tecnologo-pie-fabrica-procesamiento-alimentos-control-calidad-fruta-manzana_13879235.htm" TargetMode="External"/><Relationship Id="rId7" Type="http://schemas.openxmlformats.org/officeDocument/2006/relationships/hyperlink" Target="https://www.freepik.es/vector-gratis/concepto-justicia-paz-globales_197035507.htm" TargetMode="External"/><Relationship Id="rId2" Type="http://schemas.openxmlformats.org/officeDocument/2006/relationships/hyperlink" Target="https://www.freepik.es/foto-gratis/vista-terreno-desarrollo-inmobiliario-empresarial_34305132.htm" TargetMode="External"/><Relationship Id="rId1" Type="http://schemas.openxmlformats.org/officeDocument/2006/relationships/hyperlink" Target="https://www.freepik.es/foto-gratis/campo-hierba-edificio-distancia-cerca-colina-arboles-cielo-nublado_8070429.htm" TargetMode="External"/><Relationship Id="rId6" Type="http://schemas.openxmlformats.org/officeDocument/2006/relationships/hyperlink" Target="https://www.freepik.es/vector-gratis/ilustracion-dia-abogado-graduado-espanol_21904287.htm" TargetMode="External"/><Relationship Id="rId5" Type="http://schemas.openxmlformats.org/officeDocument/2006/relationships/hyperlink" Target="https://www.freepik.es/fotos-premium/lagarto-suelo_98686753.htm" TargetMode="External"/><Relationship Id="rId4" Type="http://schemas.openxmlformats.org/officeDocument/2006/relationships/hyperlink" Target="https://www.freepik.es/foto-gratis/hombre-eligiendo-verduras-puesto-verduras-supermercado_5028399.htm" TargetMode="External"/><Relationship Id="rId9" Type="http://schemas.openxmlformats.org/officeDocument/2006/relationships/hyperlink" Target="https://www.freepik.es/fotos-premium/foto-primer-plano-toro-campeon-blanco_11467099.htm" TargetMode="External"/></Relationships>
</file>

<file path=word/_rels/document.xml.rels><?xml version="1.0" encoding="UTF-8" standalone="yes"?>
<Relationships xmlns="http://schemas.openxmlformats.org/package/2006/relationships"><Relationship Id="rId117" Type="http://schemas.microsoft.com/office/2007/relationships/diagramDrawing" Target="diagrams/drawing5.xml"/><Relationship Id="rId299" Type="http://schemas.openxmlformats.org/officeDocument/2006/relationships/image" Target="media/image123.png"/><Relationship Id="rId21" Type="http://schemas.openxmlformats.org/officeDocument/2006/relationships/hyperlink" Target="https://www.freepik.es/imagen-ia-gratis/vista-fotorrealista-mujer-cosechando-jardin-ecologico-sostenible_186750404.htm" TargetMode="External"/><Relationship Id="rId63" Type="http://schemas.openxmlformats.org/officeDocument/2006/relationships/image" Target="media/image23.png"/><Relationship Id="rId159" Type="http://schemas.openxmlformats.org/officeDocument/2006/relationships/image" Target="media/image62.png"/><Relationship Id="rId324" Type="http://schemas.openxmlformats.org/officeDocument/2006/relationships/hyperlink" Target="https://www.freepik.es/fotos-premium/retrato-hombre-adulto-sombrero-vaquero-campo_103334253.htm" TargetMode="External"/><Relationship Id="rId170" Type="http://schemas.microsoft.com/office/2007/relationships/diagramDrawing" Target="diagrams/drawing8.xml"/><Relationship Id="rId226" Type="http://schemas.openxmlformats.org/officeDocument/2006/relationships/hyperlink" Target="https://www.freepik.es/foto-gratis/terrazas-arroz_13749648.htm" TargetMode="External"/><Relationship Id="rId268" Type="http://schemas.openxmlformats.org/officeDocument/2006/relationships/hyperlink" Target="https://www.freepik.es/foto-gratis/mariquita-hormiga-hoja-planta-sobre-fondo-verde_28586366.htm" TargetMode="External"/><Relationship Id="rId32" Type="http://schemas.microsoft.com/office/2011/relationships/commentsExtended" Target="commentsExtended.xml"/><Relationship Id="rId74" Type="http://schemas.openxmlformats.org/officeDocument/2006/relationships/hyperlink" Target="https://www.freepik.es/icono/tractor_2090945" TargetMode="External"/><Relationship Id="rId128" Type="http://schemas.openxmlformats.org/officeDocument/2006/relationships/hyperlink" Target="https://www.freepik.es/vector-premium/dibujos-animados-amigos-jovenes_5296980.htm" TargetMode="External"/><Relationship Id="rId335" Type="http://schemas.openxmlformats.org/officeDocument/2006/relationships/hyperlink" Target="https://www.ica.gov.co/getattachment/446ac25a-0fd7-4fd8-ae9f-2e50f0047c8b/2020R82394.aspx" TargetMode="External"/><Relationship Id="rId5" Type="http://schemas.openxmlformats.org/officeDocument/2006/relationships/customXml" Target="../customXml/item5.xml"/><Relationship Id="rId181" Type="http://schemas.openxmlformats.org/officeDocument/2006/relationships/image" Target="media/image74.png"/><Relationship Id="rId237" Type="http://schemas.microsoft.com/office/2007/relationships/diagramDrawing" Target="diagrams/drawing9.xml"/><Relationship Id="rId279" Type="http://schemas.microsoft.com/office/2007/relationships/diagramDrawing" Target="diagrams/drawing11.xml"/><Relationship Id="rId43" Type="http://schemas.microsoft.com/office/2007/relationships/diagramDrawing" Target="diagrams/drawing1.xml"/><Relationship Id="rId139" Type="http://schemas.openxmlformats.org/officeDocument/2006/relationships/diagramQuickStyle" Target="diagrams/quickStyle6.xml"/><Relationship Id="rId290" Type="http://schemas.openxmlformats.org/officeDocument/2006/relationships/hyperlink" Target="https://www.freepik.es/imagen-ia-premium/familia-latinoamericana-que-gestiona-granja-organica-que-cosecha-vende-productos-frescos_210360087.htm" TargetMode="External"/><Relationship Id="rId304" Type="http://schemas.openxmlformats.org/officeDocument/2006/relationships/diagramLayout" Target="diagrams/layout13.xml"/><Relationship Id="rId346" Type="http://schemas.microsoft.com/office/2011/relationships/people" Target="people.xml"/><Relationship Id="rId85" Type="http://schemas.openxmlformats.org/officeDocument/2006/relationships/image" Target="media/image34.png"/><Relationship Id="rId150" Type="http://schemas.openxmlformats.org/officeDocument/2006/relationships/hyperlink" Target="https://www.freepik.es/foto-gratis/caluroso-dia-verano-hierba-seca-arde-campo-campo-ardiente-pasto-seco_18856742.htm" TargetMode="External"/><Relationship Id="rId192" Type="http://schemas.openxmlformats.org/officeDocument/2006/relationships/hyperlink" Target="https://www.freepik.es/icono/compost_6593775" TargetMode="External"/><Relationship Id="rId206" Type="http://schemas.openxmlformats.org/officeDocument/2006/relationships/hyperlink" Target="https://www.freepik.es/icono/paisaje_2074337" TargetMode="External"/><Relationship Id="rId248" Type="http://schemas.openxmlformats.org/officeDocument/2006/relationships/image" Target="media/image105.png"/><Relationship Id="rId12" Type="http://schemas.openxmlformats.org/officeDocument/2006/relationships/image" Target="media/image1.png"/><Relationship Id="rId108" Type="http://schemas.openxmlformats.org/officeDocument/2006/relationships/diagramQuickStyle" Target="diagrams/quickStyle4.xml"/><Relationship Id="rId315" Type="http://schemas.openxmlformats.org/officeDocument/2006/relationships/image" Target="media/image126.png"/><Relationship Id="rId54" Type="http://schemas.openxmlformats.org/officeDocument/2006/relationships/image" Target="media/image18.png"/><Relationship Id="rId96" Type="http://schemas.microsoft.com/office/2007/relationships/diagramDrawing" Target="diagrams/drawing3.xml"/><Relationship Id="rId161" Type="http://schemas.openxmlformats.org/officeDocument/2006/relationships/diagramData" Target="diagrams/data7.xml"/><Relationship Id="rId217" Type="http://schemas.openxmlformats.org/officeDocument/2006/relationships/image" Target="media/image92.png"/><Relationship Id="rId259" Type="http://schemas.openxmlformats.org/officeDocument/2006/relationships/diagramLayout" Target="diagrams/layout10.xml"/><Relationship Id="rId23" Type="http://schemas.openxmlformats.org/officeDocument/2006/relationships/hyperlink" Target="https://www.freepik.es/fotos-premium/mano-recortada-medio-hojas_100595269.htm" TargetMode="External"/><Relationship Id="rId119" Type="http://schemas.openxmlformats.org/officeDocument/2006/relationships/image" Target="media/image43.png"/><Relationship Id="rId270" Type="http://schemas.openxmlformats.org/officeDocument/2006/relationships/hyperlink" Target="https://www.freepik.es/foto-gratis/close-up-hombre-guantes-jardineria-rociando-plantas_6403180.htm" TargetMode="External"/><Relationship Id="rId326" Type="http://schemas.openxmlformats.org/officeDocument/2006/relationships/hyperlink" Target="https://www.freepik.es/imagen-ia-gratis/vision-mujer-que-trabaja-sector-agricola-celebrar-dia-trabajo-mujeres_138704163.htm" TargetMode="External"/><Relationship Id="rId65" Type="http://schemas.openxmlformats.org/officeDocument/2006/relationships/image" Target="media/image24.png"/><Relationship Id="rId130" Type="http://schemas.openxmlformats.org/officeDocument/2006/relationships/hyperlink" Target="https://www.freepik.es/vector-premium/dia-mundial-medio-ambiente-gente-celebra-dia-medio-ambiente-cuidando-ilustracion-tierra_45318330.htm" TargetMode="External"/><Relationship Id="rId172" Type="http://schemas.openxmlformats.org/officeDocument/2006/relationships/hyperlink" Target="https://upload.wikimedia.org/wikipedia/commons/thumb/6/6f/Ideam_%28Colombia%29_logo.png/250px-Ideam_%28Colombia%29_logo.png" TargetMode="External"/><Relationship Id="rId228" Type="http://schemas.openxmlformats.org/officeDocument/2006/relationships/hyperlink" Target="https://www.freepik.es/imagen-ia-premium/contenedor-compost-materia-organica-que-esta-convirtiendo-compost_308170818.htm" TargetMode="External"/><Relationship Id="rId281" Type="http://schemas.openxmlformats.org/officeDocument/2006/relationships/hyperlink" Target="https://www.freepik.es/fotos-premium/vista-vista-pajaro-donde-granja-rural-platanos-austriacos-encuentra-selva-tropical_127765044.htm" TargetMode="External"/><Relationship Id="rId337" Type="http://schemas.openxmlformats.org/officeDocument/2006/relationships/hyperlink" Target="https://www.youtube.com/watch?v=GojL3UAng2M" TargetMode="External"/><Relationship Id="rId34" Type="http://schemas.microsoft.com/office/2018/08/relationships/commentsExtensible" Target="commentsExtensible.xml"/><Relationship Id="rId76" Type="http://schemas.openxmlformats.org/officeDocument/2006/relationships/hyperlink" Target="https://www.freepik.es/icono/plantas_4746275" TargetMode="External"/><Relationship Id="rId141" Type="http://schemas.microsoft.com/office/2007/relationships/diagramDrawing" Target="diagrams/drawing6.xml"/><Relationship Id="rId7" Type="http://schemas.openxmlformats.org/officeDocument/2006/relationships/styles" Target="styles.xml"/><Relationship Id="rId183" Type="http://schemas.openxmlformats.org/officeDocument/2006/relationships/image" Target="media/image75.png"/><Relationship Id="rId239" Type="http://schemas.openxmlformats.org/officeDocument/2006/relationships/hyperlink" Target="https://www.freepik.es/fotos-premium/hombres-sistema-agroforestal-recogiendo-limas-plantacion_37728897.htm" TargetMode="External"/><Relationship Id="rId250" Type="http://schemas.openxmlformats.org/officeDocument/2006/relationships/image" Target="media/image106.png"/><Relationship Id="rId292" Type="http://schemas.openxmlformats.org/officeDocument/2006/relationships/hyperlink" Target="https://www.freepik.es/imagen-ia-premium/estudiar-adaptacion-comunidades-indigenas-ai-generativa_361556143.htm" TargetMode="External"/><Relationship Id="rId306" Type="http://schemas.openxmlformats.org/officeDocument/2006/relationships/diagramColors" Target="diagrams/colors13.xml"/><Relationship Id="rId45" Type="http://schemas.openxmlformats.org/officeDocument/2006/relationships/hyperlink" Target="https://www.freepik.es/imagen-ia-gratis/soldados-que-luchaban-guerra_94956143.htm" TargetMode="External"/><Relationship Id="rId87" Type="http://schemas.openxmlformats.org/officeDocument/2006/relationships/diagramData" Target="diagrams/data2.xml"/><Relationship Id="rId110" Type="http://schemas.microsoft.com/office/2007/relationships/diagramDrawing" Target="diagrams/drawing4.xml"/><Relationship Id="rId152" Type="http://schemas.openxmlformats.org/officeDocument/2006/relationships/hyperlink" Target="https://www.freepik.es/fotos-premium/primer-plano-lagarto_119715871.htm" TargetMode="External"/><Relationship Id="rId194" Type="http://schemas.openxmlformats.org/officeDocument/2006/relationships/hyperlink" Target="https://www.freepik.es/icono/negociacion_18613937" TargetMode="External"/><Relationship Id="rId208" Type="http://schemas.openxmlformats.org/officeDocument/2006/relationships/hyperlink" Target="https://www.freepik.es/icono/montana_8533696" TargetMode="External"/><Relationship Id="rId261" Type="http://schemas.openxmlformats.org/officeDocument/2006/relationships/diagramColors" Target="diagrams/colors10.xml"/><Relationship Id="rId14" Type="http://schemas.openxmlformats.org/officeDocument/2006/relationships/image" Target="media/image2.png"/><Relationship Id="rId35" Type="http://schemas.openxmlformats.org/officeDocument/2006/relationships/image" Target="media/image11.png"/><Relationship Id="rId56" Type="http://schemas.openxmlformats.org/officeDocument/2006/relationships/image" Target="media/image19.png"/><Relationship Id="rId77" Type="http://schemas.openxmlformats.org/officeDocument/2006/relationships/image" Target="media/image30.png"/><Relationship Id="rId100" Type="http://schemas.openxmlformats.org/officeDocument/2006/relationships/image" Target="media/image37.png"/><Relationship Id="rId282" Type="http://schemas.openxmlformats.org/officeDocument/2006/relationships/image" Target="media/image117.png"/><Relationship Id="rId317" Type="http://schemas.openxmlformats.org/officeDocument/2006/relationships/image" Target="media/image127.png"/><Relationship Id="rId338" Type="http://schemas.openxmlformats.org/officeDocument/2006/relationships/hyperlink" Target="https://www.youtube.com/watch?v=o1h3GSX59aY" TargetMode="External"/><Relationship Id="rId8" Type="http://schemas.openxmlformats.org/officeDocument/2006/relationships/settings" Target="settings.xml"/><Relationship Id="rId98" Type="http://schemas.openxmlformats.org/officeDocument/2006/relationships/image" Target="media/image36.png"/><Relationship Id="rId121" Type="http://schemas.openxmlformats.org/officeDocument/2006/relationships/image" Target="media/image44.jpeg"/><Relationship Id="rId142" Type="http://schemas.openxmlformats.org/officeDocument/2006/relationships/image" Target="media/image53.png"/><Relationship Id="rId163" Type="http://schemas.openxmlformats.org/officeDocument/2006/relationships/diagramQuickStyle" Target="diagrams/quickStyle7.xml"/><Relationship Id="rId184" Type="http://schemas.openxmlformats.org/officeDocument/2006/relationships/hyperlink" Target="https://www.freepik.es/icono/riego_7634163" TargetMode="External"/><Relationship Id="rId219" Type="http://schemas.openxmlformats.org/officeDocument/2006/relationships/image" Target="media/image93.png"/><Relationship Id="rId230" Type="http://schemas.openxmlformats.org/officeDocument/2006/relationships/hyperlink" Target="https://www.freepik.es/fotos-premium/vista-panoramica-campo-agricola-contra-cielo_96948075.htm" TargetMode="External"/><Relationship Id="rId251" Type="http://schemas.openxmlformats.org/officeDocument/2006/relationships/hyperlink" Target="https://www.freepik.es/foto-gratis/fotografia-cerca-abeja-flor-manzanilla_17410833.htm" TargetMode="External"/><Relationship Id="rId25" Type="http://schemas.openxmlformats.org/officeDocument/2006/relationships/hyperlink" Target="https://www.freepik.es/fotos-premium/pequeno-corazon_98194800.htm" TargetMode="External"/><Relationship Id="rId46" Type="http://schemas.openxmlformats.org/officeDocument/2006/relationships/image" Target="media/image14.png"/><Relationship Id="rId67" Type="http://schemas.openxmlformats.org/officeDocument/2006/relationships/image" Target="media/image25.png"/><Relationship Id="rId272" Type="http://schemas.openxmlformats.org/officeDocument/2006/relationships/hyperlink" Target="https://www.freepik.es/foto-gratis/vista-superior-aceite-ajo-negro_15806353.htm" TargetMode="External"/><Relationship Id="rId293" Type="http://schemas.openxmlformats.org/officeDocument/2006/relationships/image" Target="media/image120.png"/><Relationship Id="rId307" Type="http://schemas.microsoft.com/office/2007/relationships/diagramDrawing" Target="diagrams/drawing13.xml"/><Relationship Id="rId328" Type="http://schemas.openxmlformats.org/officeDocument/2006/relationships/hyperlink" Target="https://www.freepik.es/foto-gratis/granjero-granos-sus-manos_21076595.htm" TargetMode="External"/><Relationship Id="rId88" Type="http://schemas.openxmlformats.org/officeDocument/2006/relationships/diagramLayout" Target="diagrams/layout2.xml"/><Relationship Id="rId111" Type="http://schemas.openxmlformats.org/officeDocument/2006/relationships/image" Target="media/image40.png"/><Relationship Id="rId132" Type="http://schemas.openxmlformats.org/officeDocument/2006/relationships/image" Target="media/image50.png"/><Relationship Id="rId153" Type="http://schemas.openxmlformats.org/officeDocument/2006/relationships/image" Target="media/image59.png"/><Relationship Id="rId174" Type="http://schemas.openxmlformats.org/officeDocument/2006/relationships/hyperlink" Target="https://encrypted-tbn0.gstatic.com/images?q=tbn:ANd9GcSy0kZ8pIgHFXjZkCPjygdOSqoLMbXErn-77g&amp;s" TargetMode="External"/><Relationship Id="rId195" Type="http://schemas.openxmlformats.org/officeDocument/2006/relationships/image" Target="media/image81.png"/><Relationship Id="rId209" Type="http://schemas.openxmlformats.org/officeDocument/2006/relationships/image" Target="media/image88.png"/><Relationship Id="rId220" Type="http://schemas.openxmlformats.org/officeDocument/2006/relationships/hyperlink" Target="https://www.freepik.es/foto-gratis/microgreens-germinacion-semillas-raices-microgreens_47863313.htm" TargetMode="External"/><Relationship Id="rId241" Type="http://schemas.openxmlformats.org/officeDocument/2006/relationships/hyperlink" Target="https://www.freepik.es/foto-gratis/disparo-enfoque-selectivo-camaleon-naranja-fondo-verde_24300139.htm" TargetMode="External"/><Relationship Id="rId15" Type="http://schemas.openxmlformats.org/officeDocument/2006/relationships/hyperlink" Target="https://www.freepik.es/imagen-ia-premium/familia-comubiana_57170497.htm" TargetMode="External"/><Relationship Id="rId36" Type="http://schemas.openxmlformats.org/officeDocument/2006/relationships/hyperlink" Target="https://www.freepik.es/fotos-premium/arreglo-diferentes-vegetales-organicos_2068065.htm" TargetMode="External"/><Relationship Id="rId57" Type="http://schemas.openxmlformats.org/officeDocument/2006/relationships/image" Target="media/image20.png"/><Relationship Id="rId262" Type="http://schemas.microsoft.com/office/2007/relationships/diagramDrawing" Target="diagrams/drawing10.xml"/><Relationship Id="rId283" Type="http://schemas.openxmlformats.org/officeDocument/2006/relationships/hyperlink" Target="https://www.freepik.es/fotos-premium/mujer-recogiendo-botellas-plastico-basura-caja-concepto-reciclaje_8344404.htm" TargetMode="External"/><Relationship Id="rId318" Type="http://schemas.openxmlformats.org/officeDocument/2006/relationships/hyperlink" Target="https://www.freepik.es/fotos-premium/consejero-demanda-o-abogado-que-trabaja-documento-bufete-abogados-cargo-derecho-legal_3886329.htm" TargetMode="External"/><Relationship Id="rId339" Type="http://schemas.openxmlformats.org/officeDocument/2006/relationships/hyperlink" Target="https://youtube.com/shorts/urojILThH8g?si=iGe8TNe4lOI-gJDV" TargetMode="External"/><Relationship Id="rId78" Type="http://schemas.openxmlformats.org/officeDocument/2006/relationships/hyperlink" Target="https://www.freepik.es/search?format=search&amp;iconType=standard&amp;last_filter=query&amp;last_value=dinero&amp;query=dinero&amp;type=icon" TargetMode="External"/><Relationship Id="rId99" Type="http://schemas.openxmlformats.org/officeDocument/2006/relationships/hyperlink" Target="https://www.freepik.es/foto-gratis/vacas-campo-verde-dia-soleado_17115516.htm" TargetMode="External"/><Relationship Id="rId101" Type="http://schemas.openxmlformats.org/officeDocument/2006/relationships/hyperlink" Target="https://www.freepik.es/foto-gratis/gallinas-marrones-granja_13250705.htm" TargetMode="External"/><Relationship Id="rId122" Type="http://schemas.openxmlformats.org/officeDocument/2006/relationships/hyperlink" Target="https://i.ytimg.com/vi/GkZlYDxp_WE/maxresdefault.jpg" TargetMode="External"/><Relationship Id="rId143" Type="http://schemas.openxmlformats.org/officeDocument/2006/relationships/image" Target="media/image54.png"/><Relationship Id="rId164" Type="http://schemas.openxmlformats.org/officeDocument/2006/relationships/diagramColors" Target="diagrams/colors7.xml"/><Relationship Id="rId185" Type="http://schemas.openxmlformats.org/officeDocument/2006/relationships/image" Target="media/image76.png"/><Relationship Id="rId9" Type="http://schemas.openxmlformats.org/officeDocument/2006/relationships/webSettings" Target="webSettings.xml"/><Relationship Id="rId210" Type="http://schemas.openxmlformats.org/officeDocument/2006/relationships/hyperlink" Target="https://www.freepik.es/icono/agua_9047190" TargetMode="External"/><Relationship Id="rId26" Type="http://schemas.openxmlformats.org/officeDocument/2006/relationships/image" Target="media/image8.png"/><Relationship Id="rId231" Type="http://schemas.openxmlformats.org/officeDocument/2006/relationships/image" Target="media/image99.png"/><Relationship Id="rId252" Type="http://schemas.openxmlformats.org/officeDocument/2006/relationships/image" Target="media/image107.png"/><Relationship Id="rId273" Type="http://schemas.openxmlformats.org/officeDocument/2006/relationships/image" Target="media/image115.png"/><Relationship Id="rId294" Type="http://schemas.openxmlformats.org/officeDocument/2006/relationships/hyperlink" Target="https://www.freepik.es/imagen-ia-gratis/retrato-fotorrealista-mujer-rastafari-dreads-africanos_204368220.htm" TargetMode="External"/><Relationship Id="rId308" Type="http://schemas.openxmlformats.org/officeDocument/2006/relationships/image" Target="media/image125.png"/><Relationship Id="rId329" Type="http://schemas.openxmlformats.org/officeDocument/2006/relationships/image" Target="media/image133.png"/><Relationship Id="rId47" Type="http://schemas.openxmlformats.org/officeDocument/2006/relationships/hyperlink" Target="https://www.freepik.es/imagen-ia-gratis/cosecha-cafe-adulto-naturaleza_261855917.htm" TargetMode="External"/><Relationship Id="rId68" Type="http://schemas.openxmlformats.org/officeDocument/2006/relationships/hyperlink" Target="https://www.freepik.es/vector-gratis/concepto-agricultura-ecologica_6726117.htm" TargetMode="External"/><Relationship Id="rId89" Type="http://schemas.openxmlformats.org/officeDocument/2006/relationships/diagramQuickStyle" Target="diagrams/quickStyle2.xml"/><Relationship Id="rId112" Type="http://schemas.openxmlformats.org/officeDocument/2006/relationships/image" Target="media/image41.png"/><Relationship Id="rId133" Type="http://schemas.openxmlformats.org/officeDocument/2006/relationships/hyperlink" Target="https://www.freepik.es/foto-gratis/bodegon-objetivos-desarrollo-sostenible_38687417.htm" TargetMode="External"/><Relationship Id="rId154" Type="http://schemas.openxmlformats.org/officeDocument/2006/relationships/hyperlink" Target="https://www.freepik.es/imagen-ia-premium/fondo-pantalla-hd-8k-agricultura-imagen-fotografica-stock_65009767.htm" TargetMode="External"/><Relationship Id="rId175" Type="http://schemas.openxmlformats.org/officeDocument/2006/relationships/image" Target="media/image71.jpeg"/><Relationship Id="rId340" Type="http://schemas.openxmlformats.org/officeDocument/2006/relationships/hyperlink" Target="https://www.ica.gov.co/getattachment/Modelo-de-P-y-G/Transparencia-Participacion-y-Servicio-al-Ciudada/Rendicion-de-Cuentas/Avance-Acuerdos-de-Paz/Plan-de-accion-de-semillas-Fase-II-1.pdf.aspx" TargetMode="External"/><Relationship Id="rId196" Type="http://schemas.openxmlformats.org/officeDocument/2006/relationships/hyperlink" Target="https://www.freepik.es/icono/deflacion_18854559" TargetMode="External"/><Relationship Id="rId200" Type="http://schemas.openxmlformats.org/officeDocument/2006/relationships/hyperlink" Target="https://www.freepik.es/imagen-ia-premium/tech-startup-hace-lluvia-ideas-sobre-innovaciones-ecologicas-reunion-jardines-comunitarios_193684366.htm" TargetMode="External"/><Relationship Id="rId16" Type="http://schemas.openxmlformats.org/officeDocument/2006/relationships/image" Target="media/image3.png"/><Relationship Id="rId221" Type="http://schemas.openxmlformats.org/officeDocument/2006/relationships/image" Target="media/image94.png"/><Relationship Id="rId242" Type="http://schemas.openxmlformats.org/officeDocument/2006/relationships/image" Target="media/image102.png"/><Relationship Id="rId263" Type="http://schemas.openxmlformats.org/officeDocument/2006/relationships/image" Target="media/image110.png"/><Relationship Id="rId284" Type="http://schemas.openxmlformats.org/officeDocument/2006/relationships/diagramData" Target="diagrams/data12.xml"/><Relationship Id="rId319" Type="http://schemas.openxmlformats.org/officeDocument/2006/relationships/image" Target="media/image128.png"/><Relationship Id="rId37" Type="http://schemas.openxmlformats.org/officeDocument/2006/relationships/image" Target="media/image12.png"/><Relationship Id="rId58" Type="http://schemas.openxmlformats.org/officeDocument/2006/relationships/hyperlink" Target="https://www.freepik.es/search?format=search&amp;last_filter=type&amp;last_value=vector&amp;query=Producci%C3%B3n+agr%C3%ADcola&amp;type=vector" TargetMode="External"/><Relationship Id="rId79" Type="http://schemas.openxmlformats.org/officeDocument/2006/relationships/image" Target="media/image31.png"/><Relationship Id="rId102" Type="http://schemas.openxmlformats.org/officeDocument/2006/relationships/image" Target="media/image38.png"/><Relationship Id="rId123" Type="http://schemas.openxmlformats.org/officeDocument/2006/relationships/image" Target="media/image45.png"/><Relationship Id="rId144" Type="http://schemas.openxmlformats.org/officeDocument/2006/relationships/hyperlink" Target="https://www.freepik.es/foto-gratis/paisaje-raices-arroyo-seco_14807295.htm" TargetMode="External"/><Relationship Id="rId330" Type="http://schemas.openxmlformats.org/officeDocument/2006/relationships/hyperlink" Target="https://www.freepik.es/foto-gratis/hombre-negocios-firmando-importantes-papeles-contrato_9861174.htm" TargetMode="External"/><Relationship Id="rId90" Type="http://schemas.openxmlformats.org/officeDocument/2006/relationships/diagramColors" Target="diagrams/colors2.xml"/><Relationship Id="rId165" Type="http://schemas.microsoft.com/office/2007/relationships/diagramDrawing" Target="diagrams/drawing7.xml"/><Relationship Id="rId186" Type="http://schemas.openxmlformats.org/officeDocument/2006/relationships/hyperlink" Target="https://www.freepik.es/icono/semilla_1670070" TargetMode="External"/><Relationship Id="rId211" Type="http://schemas.openxmlformats.org/officeDocument/2006/relationships/image" Target="media/image89.png"/><Relationship Id="rId232" Type="http://schemas.openxmlformats.org/officeDocument/2006/relationships/hyperlink" Target="https://www.freepik.es/fotos-premium/primer-plano-pajaro-posado-planta_96553936.htm" TargetMode="External"/><Relationship Id="rId253" Type="http://schemas.openxmlformats.org/officeDocument/2006/relationships/hyperlink" Target="https://www.freepik.es/foto-gratis/plantas-arbustos_3553090.htm" TargetMode="External"/><Relationship Id="rId274" Type="http://schemas.openxmlformats.org/officeDocument/2006/relationships/hyperlink" Target="https://www.freepik.es/fotos-premium/mano-hombre-esta-usando-lupa-iluminar-plantula-maiz-iconos-tecnologia-estan-todas-partes_9770773.htm" TargetMode="External"/><Relationship Id="rId295" Type="http://schemas.openxmlformats.org/officeDocument/2006/relationships/image" Target="media/image121.png"/><Relationship Id="rId309" Type="http://schemas.openxmlformats.org/officeDocument/2006/relationships/hyperlink" Target="https://www.freepik.es/foto-gratis/saco-angulo-alto-arreglo-semillas-mercado_16687366.htm" TargetMode="External"/><Relationship Id="rId27" Type="http://schemas.openxmlformats.org/officeDocument/2006/relationships/hyperlink" Target="https://www.freepik.es/imagen-ia-gratis/vista-fotorrealista-mujer-cosechando-jardin-ecologico-sostenible_186750380.htm" TargetMode="External"/><Relationship Id="rId48" Type="http://schemas.openxmlformats.org/officeDocument/2006/relationships/image" Target="media/image15.png"/><Relationship Id="rId69" Type="http://schemas.openxmlformats.org/officeDocument/2006/relationships/image" Target="media/image26.png"/><Relationship Id="rId113" Type="http://schemas.openxmlformats.org/officeDocument/2006/relationships/diagramData" Target="diagrams/data5.xml"/><Relationship Id="rId134" Type="http://schemas.openxmlformats.org/officeDocument/2006/relationships/image" Target="media/image51.png"/><Relationship Id="rId320" Type="http://schemas.openxmlformats.org/officeDocument/2006/relationships/hyperlink" Target="https://www.freepik.es/foto-gratis/cientifico-tiro-medio-sustancia-quimica_14309246.htm" TargetMode="External"/><Relationship Id="rId80" Type="http://schemas.openxmlformats.org/officeDocument/2006/relationships/hyperlink" Target="https://www.freepik.es/search?format=search&amp;iconType=standard&amp;last_filter=query&amp;last_value=campesino&amp;query=campesino&amp;type=icon" TargetMode="External"/><Relationship Id="rId155" Type="http://schemas.openxmlformats.org/officeDocument/2006/relationships/image" Target="media/image60.png"/><Relationship Id="rId176" Type="http://schemas.openxmlformats.org/officeDocument/2006/relationships/hyperlink" Target="https://encrypted-tbn0.gstatic.com/images?q=tbn:ANd9GcQVCnoxpTYjltkvC5MhxU8bqr7Fs3Tiv-gfNQ&amp;s" TargetMode="External"/><Relationship Id="rId197" Type="http://schemas.openxmlformats.org/officeDocument/2006/relationships/image" Target="media/image82.png"/><Relationship Id="rId341" Type="http://schemas.openxmlformats.org/officeDocument/2006/relationships/hyperlink" Target="https://www.ica.gov.co/getattachment/Modelo-de-P-y-G/Transparencia-Participacion-y-Servicio-al-Ciudada/Rendicion-de-Cuentas/Avance-Acuerdos-de-Paz/Plan-de-accion-de-semillas-Fase-II-1.pdf.aspx" TargetMode="External"/><Relationship Id="rId201" Type="http://schemas.openxmlformats.org/officeDocument/2006/relationships/image" Target="media/image84.png"/><Relationship Id="rId222" Type="http://schemas.openxmlformats.org/officeDocument/2006/relationships/hyperlink" Target="https://www.freepik.es/imagen-ia-gratis/woman-planting-seedlings-in-field_422338212.htm" TargetMode="External"/><Relationship Id="rId243" Type="http://schemas.openxmlformats.org/officeDocument/2006/relationships/hyperlink" Target="https://www.freepik.es/fotos-premium/hombre-pie-granja-toda-longitud_114455243.htm" TargetMode="External"/><Relationship Id="rId264" Type="http://schemas.openxmlformats.org/officeDocument/2006/relationships/hyperlink" Target="https://www.freepik.es/fotos-premium/semillas-bolsas-suelo-enfoque-selectivo_21622496.htm" TargetMode="External"/><Relationship Id="rId285" Type="http://schemas.openxmlformats.org/officeDocument/2006/relationships/diagramLayout" Target="diagrams/layout12.xml"/><Relationship Id="rId17" Type="http://schemas.openxmlformats.org/officeDocument/2006/relationships/hyperlink" Target="https://www.freepik.es/fotos-premium/agricultora-cosecha-remolachas-campo_38765576.htm" TargetMode="External"/><Relationship Id="rId38" Type="http://schemas.openxmlformats.org/officeDocument/2006/relationships/hyperlink" Target="https://www.freepik.es/foto-gratis/primer-plano-hormigas-caminando-suelo_9654527.htm" TargetMode="External"/><Relationship Id="rId59" Type="http://schemas.openxmlformats.org/officeDocument/2006/relationships/image" Target="media/image21.png"/><Relationship Id="rId103" Type="http://schemas.openxmlformats.org/officeDocument/2006/relationships/hyperlink" Target="https://www.freepik.es/imagen-ia-gratis/gente-africana-cosechando-verduras_186560431.htm" TargetMode="External"/><Relationship Id="rId124" Type="http://schemas.openxmlformats.org/officeDocument/2006/relationships/hyperlink" Target="https://www.las2orillas.co/wp-content/uploads/2015/01/car.jpg" TargetMode="External"/><Relationship Id="rId310" Type="http://schemas.openxmlformats.org/officeDocument/2006/relationships/diagramData" Target="diagrams/data14.xml"/><Relationship Id="rId70" Type="http://schemas.openxmlformats.org/officeDocument/2006/relationships/hyperlink" Target="https://www.freepik.es/vector-gratis/coleccion-colorida-granjero_7851948.htm" TargetMode="External"/><Relationship Id="rId91" Type="http://schemas.microsoft.com/office/2007/relationships/diagramDrawing" Target="diagrams/drawing2.xml"/><Relationship Id="rId145" Type="http://schemas.openxmlformats.org/officeDocument/2006/relationships/image" Target="media/image55.png"/><Relationship Id="rId166" Type="http://schemas.openxmlformats.org/officeDocument/2006/relationships/diagramData" Target="diagrams/data8.xml"/><Relationship Id="rId187" Type="http://schemas.openxmlformats.org/officeDocument/2006/relationships/image" Target="media/image77.png"/><Relationship Id="rId331" Type="http://schemas.openxmlformats.org/officeDocument/2006/relationships/image" Target="media/image134.png"/><Relationship Id="rId1" Type="http://schemas.openxmlformats.org/officeDocument/2006/relationships/customXml" Target="../customXml/item1.xml"/><Relationship Id="rId212" Type="http://schemas.openxmlformats.org/officeDocument/2006/relationships/hyperlink" Target="https://www.freepik.es/icono/naturaleza_14428424" TargetMode="External"/><Relationship Id="rId233" Type="http://schemas.openxmlformats.org/officeDocument/2006/relationships/diagramData" Target="diagrams/data9.xml"/><Relationship Id="rId254" Type="http://schemas.openxmlformats.org/officeDocument/2006/relationships/image" Target="media/image108.png"/><Relationship Id="rId28" Type="http://schemas.openxmlformats.org/officeDocument/2006/relationships/image" Target="media/image9.png"/><Relationship Id="rId49" Type="http://schemas.openxmlformats.org/officeDocument/2006/relationships/hyperlink" Target="https://www.freepik.es/fotos-premium/campo-cultivos-calentandose-resplandor-dorado-sol-poniente_266407559.htm" TargetMode="External"/><Relationship Id="rId114" Type="http://schemas.openxmlformats.org/officeDocument/2006/relationships/diagramLayout" Target="diagrams/layout5.xml"/><Relationship Id="rId275" Type="http://schemas.openxmlformats.org/officeDocument/2006/relationships/diagramData" Target="diagrams/data11.xml"/><Relationship Id="rId296" Type="http://schemas.openxmlformats.org/officeDocument/2006/relationships/hyperlink" Target="https://www.freepik.es/imagen-ia-premium/varias-mujeres-estan-sentadas-mesa-variedad-articulos_396373571.htm" TargetMode="External"/><Relationship Id="rId300" Type="http://schemas.openxmlformats.org/officeDocument/2006/relationships/hyperlink" Target="https://www.freepik.es/imagen-ia-gratis/persona-que-realiza-actividad-diy-creacion-contenidos-linea_204362556.htm" TargetMode="External"/><Relationship Id="rId60" Type="http://schemas.openxmlformats.org/officeDocument/2006/relationships/hyperlink" Target="https://www.freepik.es/vector-gratis/concepto-agricultura-ecologica-mujer-ensalada_6673861.htm" TargetMode="External"/><Relationship Id="rId81" Type="http://schemas.openxmlformats.org/officeDocument/2006/relationships/image" Target="media/image32.png"/><Relationship Id="rId135" Type="http://schemas.openxmlformats.org/officeDocument/2006/relationships/hyperlink" Target="https://www.freepik.es/imagen-ia-premium/ley-conservacion-sostenible-medio-ambiente_219283708.htm" TargetMode="External"/><Relationship Id="rId156" Type="http://schemas.openxmlformats.org/officeDocument/2006/relationships/hyperlink" Target="https://www.freepik.es/foto-gratis/oso-negro_5554270.htm" TargetMode="External"/><Relationship Id="rId177" Type="http://schemas.openxmlformats.org/officeDocument/2006/relationships/image" Target="media/image72.jpeg"/><Relationship Id="rId198" Type="http://schemas.openxmlformats.org/officeDocument/2006/relationships/hyperlink" Target="https://www.freepik.es/icono/meteorology_8999583" TargetMode="External"/><Relationship Id="rId321" Type="http://schemas.openxmlformats.org/officeDocument/2006/relationships/image" Target="media/image129.png"/><Relationship Id="rId342" Type="http://schemas.openxmlformats.org/officeDocument/2006/relationships/hyperlink" Target="https://www.minagricultura.gov.co/noticias/Paginas/Agricultura-Familiar-y-Econom%C3%ADa-Campesina.aspx" TargetMode="External"/><Relationship Id="rId202" Type="http://schemas.openxmlformats.org/officeDocument/2006/relationships/hyperlink" Target="https://www.freepik.es/icono/lluvia_1146797" TargetMode="External"/><Relationship Id="rId223" Type="http://schemas.openxmlformats.org/officeDocument/2006/relationships/image" Target="media/image95.png"/><Relationship Id="rId244" Type="http://schemas.openxmlformats.org/officeDocument/2006/relationships/image" Target="media/image103.png"/><Relationship Id="rId18" Type="http://schemas.openxmlformats.org/officeDocument/2006/relationships/image" Target="media/image4.png"/><Relationship Id="rId39" Type="http://schemas.openxmlformats.org/officeDocument/2006/relationships/diagramData" Target="diagrams/data1.xml"/><Relationship Id="rId265" Type="http://schemas.openxmlformats.org/officeDocument/2006/relationships/image" Target="media/image111.png"/><Relationship Id="rId286" Type="http://schemas.openxmlformats.org/officeDocument/2006/relationships/diagramQuickStyle" Target="diagrams/quickStyle12.xml"/><Relationship Id="rId50" Type="http://schemas.openxmlformats.org/officeDocument/2006/relationships/image" Target="media/image16.png"/><Relationship Id="rId104" Type="http://schemas.openxmlformats.org/officeDocument/2006/relationships/image" Target="media/image39.png"/><Relationship Id="rId125" Type="http://schemas.openxmlformats.org/officeDocument/2006/relationships/image" Target="media/image46.png"/><Relationship Id="rId146" Type="http://schemas.openxmlformats.org/officeDocument/2006/relationships/hyperlink" Target="https://www.freepik.es/fotos-premium/hojas-roca_131051987.htm" TargetMode="External"/><Relationship Id="rId167" Type="http://schemas.openxmlformats.org/officeDocument/2006/relationships/diagramLayout" Target="diagrams/layout8.xml"/><Relationship Id="rId188" Type="http://schemas.openxmlformats.org/officeDocument/2006/relationships/hyperlink" Target="https://www.freepik.es/icono/quimicos_12590842" TargetMode="External"/><Relationship Id="rId311" Type="http://schemas.openxmlformats.org/officeDocument/2006/relationships/diagramLayout" Target="diagrams/layout14.xml"/><Relationship Id="rId332" Type="http://schemas.openxmlformats.org/officeDocument/2006/relationships/hyperlink" Target="https://ecored-sena.github.io/ECOREDSENA_CATALOGO_WEB/" TargetMode="External"/><Relationship Id="rId71" Type="http://schemas.openxmlformats.org/officeDocument/2006/relationships/image" Target="media/image27.png"/><Relationship Id="rId92" Type="http://schemas.openxmlformats.org/officeDocument/2006/relationships/diagramData" Target="diagrams/data3.xml"/><Relationship Id="rId213" Type="http://schemas.openxmlformats.org/officeDocument/2006/relationships/image" Target="media/image90.png"/><Relationship Id="rId234" Type="http://schemas.openxmlformats.org/officeDocument/2006/relationships/diagramLayout" Target="diagrams/layout9.xml"/><Relationship Id="rId2" Type="http://schemas.openxmlformats.org/officeDocument/2006/relationships/customXml" Target="../customXml/item2.xml"/><Relationship Id="rId29" Type="http://schemas.openxmlformats.org/officeDocument/2006/relationships/hyperlink" Target="https://www.freepik.es/imagen-ia-gratis/agricultor-que-ocupa-granja-cabras-fotorrealista_186600711.htm" TargetMode="External"/><Relationship Id="rId255" Type="http://schemas.openxmlformats.org/officeDocument/2006/relationships/hyperlink" Target="https://www.freepik.es/imagen-ia-gratis/apicultor-recogiendo-miel-cerca_74243170.htm" TargetMode="External"/><Relationship Id="rId276" Type="http://schemas.openxmlformats.org/officeDocument/2006/relationships/diagramLayout" Target="diagrams/layout11.xml"/><Relationship Id="rId297" Type="http://schemas.openxmlformats.org/officeDocument/2006/relationships/image" Target="media/image122.png"/><Relationship Id="rId40" Type="http://schemas.openxmlformats.org/officeDocument/2006/relationships/diagramLayout" Target="diagrams/layout1.xml"/><Relationship Id="rId115" Type="http://schemas.openxmlformats.org/officeDocument/2006/relationships/diagramQuickStyle" Target="diagrams/quickStyle5.xml"/><Relationship Id="rId136" Type="http://schemas.openxmlformats.org/officeDocument/2006/relationships/image" Target="media/image52.png"/><Relationship Id="rId157" Type="http://schemas.openxmlformats.org/officeDocument/2006/relationships/image" Target="media/image61.png"/><Relationship Id="rId178" Type="http://schemas.openxmlformats.org/officeDocument/2006/relationships/hyperlink" Target="https://weadapt.org/wp-content/uploads/2023/05/1524240613285.jpg" TargetMode="External"/><Relationship Id="rId301" Type="http://schemas.openxmlformats.org/officeDocument/2006/relationships/image" Target="media/image124.png"/><Relationship Id="rId322" Type="http://schemas.openxmlformats.org/officeDocument/2006/relationships/hyperlink" Target="https://www.freepik.es/foto-gratis/paquete-plata-hermetico-lleno-cafe-tostado-recien-horneado-preservar-su-aroma-mesa-madera-roja-cerca-taza-transparente-caida-granos-cafe-pelados-verdes-crudos-esparcidos-caja-carton_11338049.htm" TargetMode="External"/><Relationship Id="rId343" Type="http://schemas.openxmlformats.org/officeDocument/2006/relationships/header" Target="header1.xml"/><Relationship Id="rId61" Type="http://schemas.openxmlformats.org/officeDocument/2006/relationships/image" Target="media/image22.png"/><Relationship Id="rId82" Type="http://schemas.openxmlformats.org/officeDocument/2006/relationships/hyperlink" Target="https://www.freepik.es/search?format=search&amp;iconType=standard&amp;last_filter=query&amp;last_value=cultivo&amp;query=cultivo&amp;type=icon" TargetMode="External"/><Relationship Id="rId199" Type="http://schemas.openxmlformats.org/officeDocument/2006/relationships/image" Target="media/image83.png"/><Relationship Id="rId203" Type="http://schemas.openxmlformats.org/officeDocument/2006/relationships/image" Target="media/image85.png"/><Relationship Id="rId19" Type="http://schemas.openxmlformats.org/officeDocument/2006/relationships/hyperlink" Target="https://www.freepik.es/foto-gratis/mujer-mayor-sosteniendo-caja-papas-su-jardin-casero_29347336.htm" TargetMode="External"/><Relationship Id="rId224" Type="http://schemas.openxmlformats.org/officeDocument/2006/relationships/hyperlink" Target="https://www.freepik.es/foto-gratis/recortar-manos-presionando-tierra-alrededor-ramita_2360118.htm" TargetMode="External"/><Relationship Id="rId245" Type="http://schemas.openxmlformats.org/officeDocument/2006/relationships/hyperlink" Target="https://www.freepik.es/imagen-ia-premium/cascaras-platano-compost_222984887.htm" TargetMode="External"/><Relationship Id="rId266" Type="http://schemas.openxmlformats.org/officeDocument/2006/relationships/hyperlink" Target="https://www.freepik.es/imagen-ia-gratis/hands-planting-seedlings-in-field_422338188.htm" TargetMode="External"/><Relationship Id="rId287" Type="http://schemas.openxmlformats.org/officeDocument/2006/relationships/diagramColors" Target="diagrams/colors12.xml"/><Relationship Id="rId30" Type="http://schemas.openxmlformats.org/officeDocument/2006/relationships/image" Target="media/image10.png"/><Relationship Id="rId105" Type="http://schemas.openxmlformats.org/officeDocument/2006/relationships/hyperlink" Target="https://www.freepik.es/foto-gratis/vacas-pastando-alrededor-granja_43685267.htm" TargetMode="External"/><Relationship Id="rId126" Type="http://schemas.openxmlformats.org/officeDocument/2006/relationships/hyperlink" Target="https://www.freepik.es/vector-gratis/salva-concepto-planeta-personas-que-analizan-tierra_7967680.htm" TargetMode="External"/><Relationship Id="rId147" Type="http://schemas.openxmlformats.org/officeDocument/2006/relationships/image" Target="media/image56.png"/><Relationship Id="rId168" Type="http://schemas.openxmlformats.org/officeDocument/2006/relationships/diagramQuickStyle" Target="diagrams/quickStyle8.xml"/><Relationship Id="rId312" Type="http://schemas.openxmlformats.org/officeDocument/2006/relationships/diagramQuickStyle" Target="diagrams/quickStyle14.xml"/><Relationship Id="rId333" Type="http://schemas.openxmlformats.org/officeDocument/2006/relationships/hyperlink" Target="https://www.youtube.com/watch?v=wecRNoQ6AJA" TargetMode="External"/><Relationship Id="rId51" Type="http://schemas.openxmlformats.org/officeDocument/2006/relationships/hyperlink" Target="https://www.freepik.es/fotos-premium/manos-anciano-preparan-papas_9051479.htm" TargetMode="External"/><Relationship Id="rId72" Type="http://schemas.openxmlformats.org/officeDocument/2006/relationships/hyperlink" Target="https://www.freepik.es/search?format=search&amp;iconType=standard&amp;last_filter=query&amp;last_value=campo&amp;query=campo&amp;type=icon" TargetMode="External"/><Relationship Id="rId93" Type="http://schemas.openxmlformats.org/officeDocument/2006/relationships/diagramLayout" Target="diagrams/layout3.xml"/><Relationship Id="rId189" Type="http://schemas.openxmlformats.org/officeDocument/2006/relationships/image" Target="media/image78.png"/><Relationship Id="rId3" Type="http://schemas.openxmlformats.org/officeDocument/2006/relationships/customXml" Target="../customXml/item3.xml"/><Relationship Id="rId214" Type="http://schemas.openxmlformats.org/officeDocument/2006/relationships/hyperlink" Target="https://www.freepik.es/foto-gratis/agricultor-recogiendo-verduras-frescas-tomate-maduro-poniendo-cajon-madera_11451045.htm" TargetMode="External"/><Relationship Id="rId235" Type="http://schemas.openxmlformats.org/officeDocument/2006/relationships/diagramQuickStyle" Target="diagrams/quickStyle9.xml"/><Relationship Id="rId256" Type="http://schemas.openxmlformats.org/officeDocument/2006/relationships/image" Target="media/image109.png"/><Relationship Id="rId277" Type="http://schemas.openxmlformats.org/officeDocument/2006/relationships/diagramQuickStyle" Target="diagrams/quickStyle11.xml"/><Relationship Id="rId298" Type="http://schemas.openxmlformats.org/officeDocument/2006/relationships/hyperlink" Target="https://www.freepik.es/imagen-ia-premium/artesanos-indigenas-que-crean-ceramica-tonos-calidos-tierra-texturas-naturales-pintadas-acuarela_346737000.htm" TargetMode="External"/><Relationship Id="rId116" Type="http://schemas.openxmlformats.org/officeDocument/2006/relationships/diagramColors" Target="diagrams/colors5.xml"/><Relationship Id="rId137" Type="http://schemas.openxmlformats.org/officeDocument/2006/relationships/diagramData" Target="diagrams/data6.xml"/><Relationship Id="rId158" Type="http://schemas.openxmlformats.org/officeDocument/2006/relationships/hyperlink" Target="https://www.freepik.es/foto-gratis/mujer-hermosa-granjero-que-comprueba-granja-fresa_3927638.htm" TargetMode="External"/><Relationship Id="rId302" Type="http://schemas.openxmlformats.org/officeDocument/2006/relationships/hyperlink" Target="https://www.freepik.es/imagen-ia-premium/foto-realista-como-artesanos-hispanos-que-muestran-artesanias-telon-fondo-festivo-que-destaca-cultura_208027230.htm" TargetMode="External"/><Relationship Id="rId323" Type="http://schemas.openxmlformats.org/officeDocument/2006/relationships/image" Target="media/image130.png"/><Relationship Id="rId344" Type="http://schemas.openxmlformats.org/officeDocument/2006/relationships/footer" Target="footer1.xml"/><Relationship Id="rId20" Type="http://schemas.openxmlformats.org/officeDocument/2006/relationships/image" Target="media/image5.png"/><Relationship Id="rId41" Type="http://schemas.openxmlformats.org/officeDocument/2006/relationships/diagramQuickStyle" Target="diagrams/quickStyle1.xml"/><Relationship Id="rId62" Type="http://schemas.openxmlformats.org/officeDocument/2006/relationships/hyperlink" Target="https://www.freepik.es/vector-gratis/concepto-agricultura-ecologica-agricultor_6880907.htm" TargetMode="External"/><Relationship Id="rId83" Type="http://schemas.openxmlformats.org/officeDocument/2006/relationships/image" Target="media/image33.png"/><Relationship Id="rId179" Type="http://schemas.openxmlformats.org/officeDocument/2006/relationships/image" Target="media/image73.png"/><Relationship Id="rId190" Type="http://schemas.openxmlformats.org/officeDocument/2006/relationships/hyperlink" Target="https://www.freepik.es/icono/vaca_286431" TargetMode="External"/><Relationship Id="rId204" Type="http://schemas.openxmlformats.org/officeDocument/2006/relationships/hyperlink" Target="https://www.freepik.es/icono/brote_6266120" TargetMode="External"/><Relationship Id="rId225" Type="http://schemas.openxmlformats.org/officeDocument/2006/relationships/image" Target="media/image96.png"/><Relationship Id="rId246" Type="http://schemas.openxmlformats.org/officeDocument/2006/relationships/image" Target="media/image104.png"/><Relationship Id="rId267" Type="http://schemas.openxmlformats.org/officeDocument/2006/relationships/image" Target="media/image112.png"/><Relationship Id="rId288" Type="http://schemas.microsoft.com/office/2007/relationships/diagramDrawing" Target="diagrams/drawing12.xml"/><Relationship Id="rId106" Type="http://schemas.openxmlformats.org/officeDocument/2006/relationships/diagramData" Target="diagrams/data4.xml"/><Relationship Id="rId127" Type="http://schemas.openxmlformats.org/officeDocument/2006/relationships/image" Target="media/image47.png"/><Relationship Id="rId313" Type="http://schemas.openxmlformats.org/officeDocument/2006/relationships/diagramColors" Target="diagrams/colors14.xml"/><Relationship Id="rId10" Type="http://schemas.openxmlformats.org/officeDocument/2006/relationships/footnotes" Target="footnotes.xml"/><Relationship Id="rId31" Type="http://schemas.openxmlformats.org/officeDocument/2006/relationships/comments" Target="comments.xml"/><Relationship Id="rId52" Type="http://schemas.openxmlformats.org/officeDocument/2006/relationships/image" Target="media/image17.png"/><Relationship Id="rId73" Type="http://schemas.openxmlformats.org/officeDocument/2006/relationships/image" Target="media/image28.png"/><Relationship Id="rId94" Type="http://schemas.openxmlformats.org/officeDocument/2006/relationships/diagramQuickStyle" Target="diagrams/quickStyle3.xml"/><Relationship Id="rId148" Type="http://schemas.openxmlformats.org/officeDocument/2006/relationships/hyperlink" Target="https://www.freepik.es/foto-gratis/cracked-earth-soil_1040565.htm" TargetMode="External"/><Relationship Id="rId169" Type="http://schemas.openxmlformats.org/officeDocument/2006/relationships/diagramColors" Target="diagrams/colors8.xml"/><Relationship Id="rId334" Type="http://schemas.openxmlformats.org/officeDocument/2006/relationships/hyperlink" Target="https://www.ica.gov.co/getattachment/9d8fe0fa-66d2-4feb-9513-cbba30dc4844/2017R30021.aspx" TargetMode="External"/><Relationship Id="rId4" Type="http://schemas.openxmlformats.org/officeDocument/2006/relationships/customXml" Target="../customXml/item4.xml"/><Relationship Id="rId180" Type="http://schemas.openxmlformats.org/officeDocument/2006/relationships/hyperlink" Target="https://www.freepik.es/vector-premium/productos-lacteos-organicos-granja-personaje-dibujos-animados-agricultores-felices-diseno-vaca_6179353.htm" TargetMode="External"/><Relationship Id="rId215" Type="http://schemas.openxmlformats.org/officeDocument/2006/relationships/image" Target="media/image91.png"/><Relationship Id="rId236" Type="http://schemas.openxmlformats.org/officeDocument/2006/relationships/diagramColors" Target="diagrams/colors9.xml"/><Relationship Id="rId257" Type="http://schemas.openxmlformats.org/officeDocument/2006/relationships/hyperlink" Target="https://www.freepik.es/foto-gratis/cabezas-vacas-holstein-blancas-negras-alimentandose-pasto-establo-holanda_5016954.htm" TargetMode="External"/><Relationship Id="rId278" Type="http://schemas.openxmlformats.org/officeDocument/2006/relationships/diagramColors" Target="diagrams/colors11.xml"/><Relationship Id="rId303" Type="http://schemas.openxmlformats.org/officeDocument/2006/relationships/diagramData" Target="diagrams/data13.xml"/><Relationship Id="rId42" Type="http://schemas.openxmlformats.org/officeDocument/2006/relationships/diagramColors" Target="diagrams/colors1.xml"/><Relationship Id="rId84" Type="http://schemas.openxmlformats.org/officeDocument/2006/relationships/hyperlink" Target="https://www.freepik.es/search?format=search&amp;iconType=standard&amp;last_filter=query&amp;last_value=dinero&amp;query=dinero&amp;type=icon" TargetMode="External"/><Relationship Id="rId138" Type="http://schemas.openxmlformats.org/officeDocument/2006/relationships/diagramLayout" Target="diagrams/layout6.xml"/><Relationship Id="rId345" Type="http://schemas.openxmlformats.org/officeDocument/2006/relationships/fontTable" Target="fontTable.xml"/><Relationship Id="rId191" Type="http://schemas.openxmlformats.org/officeDocument/2006/relationships/image" Target="media/image79.png"/><Relationship Id="rId205" Type="http://schemas.openxmlformats.org/officeDocument/2006/relationships/image" Target="media/image86.png"/><Relationship Id="rId247" Type="http://schemas.openxmlformats.org/officeDocument/2006/relationships/hyperlink" Target="https://www.freepik.es/fotos-premium/drynaria-quercifolia-creciendo-pared-ladrillo_389932629.htm" TargetMode="External"/><Relationship Id="rId107" Type="http://schemas.openxmlformats.org/officeDocument/2006/relationships/diagramLayout" Target="diagrams/layout4.xml"/><Relationship Id="rId289" Type="http://schemas.openxmlformats.org/officeDocument/2006/relationships/image" Target="media/image118.png"/><Relationship Id="rId11" Type="http://schemas.openxmlformats.org/officeDocument/2006/relationships/endnotes" Target="endnotes.xml"/><Relationship Id="rId53" Type="http://schemas.openxmlformats.org/officeDocument/2006/relationships/hyperlink" Target="https://www.freepik.es/foto-gratis/sequia_28944331.htm" TargetMode="External"/><Relationship Id="rId149" Type="http://schemas.openxmlformats.org/officeDocument/2006/relationships/image" Target="media/image57.png"/><Relationship Id="rId314" Type="http://schemas.microsoft.com/office/2007/relationships/diagramDrawing" Target="diagrams/drawing14.xml"/><Relationship Id="rId95" Type="http://schemas.openxmlformats.org/officeDocument/2006/relationships/diagramColors" Target="diagrams/colors3.xml"/><Relationship Id="rId160" Type="http://schemas.openxmlformats.org/officeDocument/2006/relationships/hyperlink" Target="https://www.freepik.es/foto-gratis/paisaje-prado-soleado_884392.htm" TargetMode="External"/><Relationship Id="rId216" Type="http://schemas.openxmlformats.org/officeDocument/2006/relationships/hyperlink" Target="https://www.freepik.es/fotos-premium/cultivo-brotes-plantulas-maiz-verde-joven-campo-agricola-agricola-cultivado_4723034.htm" TargetMode="External"/><Relationship Id="rId258" Type="http://schemas.openxmlformats.org/officeDocument/2006/relationships/diagramData" Target="diagrams/data10.xml"/><Relationship Id="rId22" Type="http://schemas.openxmlformats.org/officeDocument/2006/relationships/image" Target="media/image6.png"/><Relationship Id="rId64" Type="http://schemas.openxmlformats.org/officeDocument/2006/relationships/hyperlink" Target="https://www.freepik.es/vector-gratis/ilustracion-mercado-agricultores-diseno-plano-dibujado-mano_23940923.htm" TargetMode="External"/><Relationship Id="rId118" Type="http://schemas.openxmlformats.org/officeDocument/2006/relationships/image" Target="media/image42.png"/><Relationship Id="rId325" Type="http://schemas.openxmlformats.org/officeDocument/2006/relationships/image" Target="media/image131.png"/><Relationship Id="rId171" Type="http://schemas.openxmlformats.org/officeDocument/2006/relationships/image" Target="media/image69.png"/><Relationship Id="rId227" Type="http://schemas.openxmlformats.org/officeDocument/2006/relationships/image" Target="media/image97.png"/><Relationship Id="rId269" Type="http://schemas.openxmlformats.org/officeDocument/2006/relationships/image" Target="media/image113.png"/><Relationship Id="rId33" Type="http://schemas.microsoft.com/office/2016/09/relationships/commentsIds" Target="commentsIds.xml"/><Relationship Id="rId129" Type="http://schemas.openxmlformats.org/officeDocument/2006/relationships/image" Target="media/image48.png"/><Relationship Id="rId280" Type="http://schemas.openxmlformats.org/officeDocument/2006/relationships/image" Target="media/image116.png"/><Relationship Id="rId336" Type="http://schemas.openxmlformats.org/officeDocument/2006/relationships/hyperlink" Target="https://www.youtube.com/watch?v=l5A3UzBSCIY" TargetMode="External"/><Relationship Id="rId75" Type="http://schemas.openxmlformats.org/officeDocument/2006/relationships/image" Target="media/image29.png"/><Relationship Id="rId140" Type="http://schemas.openxmlformats.org/officeDocument/2006/relationships/diagramColors" Target="diagrams/colors6.xml"/><Relationship Id="rId182" Type="http://schemas.openxmlformats.org/officeDocument/2006/relationships/hyperlink" Target="https://www.freepik.es/icono/evolucion_6092712" TargetMode="External"/><Relationship Id="rId6" Type="http://schemas.openxmlformats.org/officeDocument/2006/relationships/numbering" Target="numbering.xml"/><Relationship Id="rId238" Type="http://schemas.openxmlformats.org/officeDocument/2006/relationships/image" Target="media/image100.png"/><Relationship Id="rId291" Type="http://schemas.openxmlformats.org/officeDocument/2006/relationships/image" Target="media/image119.png"/><Relationship Id="rId305" Type="http://schemas.openxmlformats.org/officeDocument/2006/relationships/diagramQuickStyle" Target="diagrams/quickStyle13.xml"/><Relationship Id="rId347" Type="http://schemas.openxmlformats.org/officeDocument/2006/relationships/theme" Target="theme/theme1.xml"/><Relationship Id="rId44" Type="http://schemas.openxmlformats.org/officeDocument/2006/relationships/image" Target="media/image13.png"/><Relationship Id="rId86" Type="http://schemas.openxmlformats.org/officeDocument/2006/relationships/hyperlink" Target="https://www.freepik.es/search?format=search&amp;iconType=standard&amp;last_filter=query&amp;last_value=naturaleza&amp;query=naturaleza&amp;type=icon" TargetMode="External"/><Relationship Id="rId151" Type="http://schemas.openxmlformats.org/officeDocument/2006/relationships/image" Target="media/image58.png"/><Relationship Id="rId193" Type="http://schemas.openxmlformats.org/officeDocument/2006/relationships/image" Target="media/image80.png"/><Relationship Id="rId207" Type="http://schemas.openxmlformats.org/officeDocument/2006/relationships/image" Target="media/image87.png"/><Relationship Id="rId249" Type="http://schemas.openxmlformats.org/officeDocument/2006/relationships/hyperlink" Target="https://www.freepik.es/foto-gratis/mujer-cosechando-verduras_8623458.htm" TargetMode="External"/><Relationship Id="rId13" Type="http://schemas.openxmlformats.org/officeDocument/2006/relationships/hyperlink" Target="https://www.freepik.es/foto-gratis/retrato-granjero-mediana-edad-pie-granja-vacas-usando-tableta_11137317.htm" TargetMode="External"/><Relationship Id="rId109" Type="http://schemas.openxmlformats.org/officeDocument/2006/relationships/diagramColors" Target="diagrams/colors4.xml"/><Relationship Id="rId260" Type="http://schemas.openxmlformats.org/officeDocument/2006/relationships/diagramQuickStyle" Target="diagrams/quickStyle10.xml"/><Relationship Id="rId316" Type="http://schemas.openxmlformats.org/officeDocument/2006/relationships/hyperlink" Target="https://www.freepik.es/imagen-ia-premium/siembra-semillas_331497266.htm" TargetMode="External"/><Relationship Id="rId55" Type="http://schemas.openxmlformats.org/officeDocument/2006/relationships/hyperlink" Target="https://www.freepik.es/foto-gratis/detalles-columna-marmol-gris-edificio_1175241.htm" TargetMode="External"/><Relationship Id="rId97" Type="http://schemas.openxmlformats.org/officeDocument/2006/relationships/image" Target="media/image35.png"/><Relationship Id="rId120" Type="http://schemas.openxmlformats.org/officeDocument/2006/relationships/hyperlink" Target="https://manuelrodriguezbecerra.com/wp-content/uploads/2022/05/Logos-Pagina-Manuel-03.png" TargetMode="External"/><Relationship Id="rId162" Type="http://schemas.openxmlformats.org/officeDocument/2006/relationships/diagramLayout" Target="diagrams/layout7.xml"/><Relationship Id="rId218" Type="http://schemas.openxmlformats.org/officeDocument/2006/relationships/hyperlink" Target="https://www.freepik.es/fotos-premium/sembrar-semillas-jardin-suelo-enfoque-selectivo_27958697.htm" TargetMode="External"/><Relationship Id="rId271" Type="http://schemas.openxmlformats.org/officeDocument/2006/relationships/image" Target="media/image114.png"/><Relationship Id="rId24" Type="http://schemas.openxmlformats.org/officeDocument/2006/relationships/image" Target="media/image7.png"/><Relationship Id="rId66" Type="http://schemas.openxmlformats.org/officeDocument/2006/relationships/hyperlink" Target="https://www.freepik.es/vector-gratis/ilustracion-concepto-agricultura-organica-hombre-mujer_6887804.htm" TargetMode="External"/><Relationship Id="rId131" Type="http://schemas.openxmlformats.org/officeDocument/2006/relationships/image" Target="media/image49.png"/><Relationship Id="rId327" Type="http://schemas.openxmlformats.org/officeDocument/2006/relationships/image" Target="media/image132.png"/><Relationship Id="rId173" Type="http://schemas.openxmlformats.org/officeDocument/2006/relationships/image" Target="media/image70.jpeg"/><Relationship Id="rId229" Type="http://schemas.openxmlformats.org/officeDocument/2006/relationships/image" Target="media/image98.png"/><Relationship Id="rId240" Type="http://schemas.openxmlformats.org/officeDocument/2006/relationships/image" Target="media/image101.png"/></Relationships>
</file>

<file path=word/_rels/header1.xml.rels><?xml version="1.0" encoding="UTF-8" standalone="yes"?>
<Relationships xmlns="http://schemas.openxmlformats.org/package/2006/relationships"><Relationship Id="rId1" Type="http://schemas.openxmlformats.org/officeDocument/2006/relationships/image" Target="media/image135.png"/></Relationships>
</file>

<file path=word/diagrams/_rels/data8.xml.rels><?xml version="1.0" encoding="UTF-8" standalone="yes"?>
<Relationships xmlns="http://schemas.openxmlformats.org/package/2006/relationships"><Relationship Id="rId3" Type="http://schemas.openxmlformats.org/officeDocument/2006/relationships/image" Target="../media/image65.png"/><Relationship Id="rId2" Type="http://schemas.openxmlformats.org/officeDocument/2006/relationships/image" Target="../media/image64.svg"/><Relationship Id="rId1" Type="http://schemas.openxmlformats.org/officeDocument/2006/relationships/image" Target="../media/image63.png"/><Relationship Id="rId6" Type="http://schemas.openxmlformats.org/officeDocument/2006/relationships/image" Target="../media/image68.svg"/><Relationship Id="rId5" Type="http://schemas.openxmlformats.org/officeDocument/2006/relationships/image" Target="../media/image67.png"/><Relationship Id="rId4" Type="http://schemas.openxmlformats.org/officeDocument/2006/relationships/image" Target="../media/image66.svg"/></Relationships>
</file>

<file path=word/diagrams/_rels/drawing8.xml.rels><?xml version="1.0" encoding="UTF-8" standalone="yes"?>
<Relationships xmlns="http://schemas.openxmlformats.org/package/2006/relationships"><Relationship Id="rId3" Type="http://schemas.openxmlformats.org/officeDocument/2006/relationships/image" Target="../media/image65.png"/><Relationship Id="rId2" Type="http://schemas.openxmlformats.org/officeDocument/2006/relationships/image" Target="../media/image64.svg"/><Relationship Id="rId1" Type="http://schemas.openxmlformats.org/officeDocument/2006/relationships/image" Target="../media/image63.png"/><Relationship Id="rId6" Type="http://schemas.openxmlformats.org/officeDocument/2006/relationships/image" Target="../media/image68.svg"/><Relationship Id="rId5" Type="http://schemas.openxmlformats.org/officeDocument/2006/relationships/image" Target="../media/image67.png"/><Relationship Id="rId4" Type="http://schemas.openxmlformats.org/officeDocument/2006/relationships/image" Target="../media/image66.sv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18/5/colors/Iconchunking_neutralbg_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a:alpha val="0"/>
      </a:schemeClr>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bg1">
        <a:lumMod val="9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4748567-D37E-4E19-B1E5-2FF7E4E16A92}" type="doc">
      <dgm:prSet loTypeId="urn:microsoft.com/office/officeart/2005/8/layout/hierarchy1" loCatId="hierarchy" qsTypeId="urn:microsoft.com/office/officeart/2005/8/quickstyle/simple1" qsCatId="simple" csTypeId="urn:microsoft.com/office/officeart/2005/8/colors/accent1_2" csCatId="accent1"/>
      <dgm:spPr/>
      <dgm:t>
        <a:bodyPr/>
        <a:lstStyle/>
        <a:p>
          <a:endParaRPr lang="en-US"/>
        </a:p>
      </dgm:t>
    </dgm:pt>
    <dgm:pt modelId="{1165DFBA-74D3-4AE3-81A8-8BE029EB02A0}">
      <dgm:prSet/>
      <dgm:spPr/>
      <dgm:t>
        <a:bodyPr/>
        <a:lstStyle/>
        <a:p>
          <a:r>
            <a:rPr lang="es-MX">
              <a:latin typeface="+mj-lt"/>
            </a:rPr>
            <a:t>Nutrir el cuerpo con los elementos necesarios para su funcionamiento.</a:t>
          </a:r>
          <a:endParaRPr lang="en-US">
            <a:latin typeface="+mj-lt"/>
          </a:endParaRPr>
        </a:p>
      </dgm:t>
    </dgm:pt>
    <dgm:pt modelId="{F6BD92B8-2391-482A-9905-1037FB0BE5FD}" type="parTrans" cxnId="{977B4590-DC32-4B22-83B7-DC64A344F0FD}">
      <dgm:prSet/>
      <dgm:spPr/>
      <dgm:t>
        <a:bodyPr/>
        <a:lstStyle/>
        <a:p>
          <a:endParaRPr lang="en-US">
            <a:latin typeface="+mj-lt"/>
          </a:endParaRPr>
        </a:p>
      </dgm:t>
    </dgm:pt>
    <dgm:pt modelId="{48C7D28E-C63A-4BDF-BB13-DA2387D3B0A8}" type="sibTrans" cxnId="{977B4590-DC32-4B22-83B7-DC64A344F0FD}">
      <dgm:prSet/>
      <dgm:spPr/>
      <dgm:t>
        <a:bodyPr/>
        <a:lstStyle/>
        <a:p>
          <a:endParaRPr lang="en-US">
            <a:latin typeface="+mj-lt"/>
          </a:endParaRPr>
        </a:p>
      </dgm:t>
    </dgm:pt>
    <dgm:pt modelId="{25D307AB-554A-4B9E-8CC2-E1D6090F173B}">
      <dgm:prSet/>
      <dgm:spPr/>
      <dgm:t>
        <a:bodyPr/>
        <a:lstStyle/>
        <a:p>
          <a:r>
            <a:rPr lang="es-MX">
              <a:latin typeface="+mj-lt"/>
            </a:rPr>
            <a:t>Respetar y fortalecer la identidad cultural, las prácticas y la dignidad de las personas.</a:t>
          </a:r>
          <a:endParaRPr lang="en-US">
            <a:latin typeface="+mj-lt"/>
          </a:endParaRPr>
        </a:p>
      </dgm:t>
    </dgm:pt>
    <dgm:pt modelId="{430B8E2F-7266-42BF-B209-42D26D72A517}" type="parTrans" cxnId="{41640C1B-662F-4648-8F2B-FF0EC5C1D42C}">
      <dgm:prSet/>
      <dgm:spPr/>
      <dgm:t>
        <a:bodyPr/>
        <a:lstStyle/>
        <a:p>
          <a:endParaRPr lang="en-US">
            <a:latin typeface="+mj-lt"/>
          </a:endParaRPr>
        </a:p>
      </dgm:t>
    </dgm:pt>
    <dgm:pt modelId="{E7325E38-D066-4EAB-ACDF-53ADAC1C07D7}" type="sibTrans" cxnId="{41640C1B-662F-4648-8F2B-FF0EC5C1D42C}">
      <dgm:prSet/>
      <dgm:spPr/>
      <dgm:t>
        <a:bodyPr/>
        <a:lstStyle/>
        <a:p>
          <a:endParaRPr lang="en-US">
            <a:latin typeface="+mj-lt"/>
          </a:endParaRPr>
        </a:p>
      </dgm:t>
    </dgm:pt>
    <dgm:pt modelId="{31E748CE-E6F6-47F1-BACC-FF25010529A9}" type="pres">
      <dgm:prSet presAssocID="{F4748567-D37E-4E19-B1E5-2FF7E4E16A92}" presName="hierChild1" presStyleCnt="0">
        <dgm:presLayoutVars>
          <dgm:chPref val="1"/>
          <dgm:dir/>
          <dgm:animOne val="branch"/>
          <dgm:animLvl val="lvl"/>
          <dgm:resizeHandles/>
        </dgm:presLayoutVars>
      </dgm:prSet>
      <dgm:spPr/>
    </dgm:pt>
    <dgm:pt modelId="{5AB83099-3011-49E3-BDA3-3B66045A176D}" type="pres">
      <dgm:prSet presAssocID="{1165DFBA-74D3-4AE3-81A8-8BE029EB02A0}" presName="hierRoot1" presStyleCnt="0"/>
      <dgm:spPr/>
    </dgm:pt>
    <dgm:pt modelId="{191F8A57-3B3D-402D-970D-833C4E744F55}" type="pres">
      <dgm:prSet presAssocID="{1165DFBA-74D3-4AE3-81A8-8BE029EB02A0}" presName="composite" presStyleCnt="0"/>
      <dgm:spPr/>
    </dgm:pt>
    <dgm:pt modelId="{0B1B032E-3924-428A-BCAD-19193C9C5324}" type="pres">
      <dgm:prSet presAssocID="{1165DFBA-74D3-4AE3-81A8-8BE029EB02A0}" presName="background" presStyleLbl="node0" presStyleIdx="0" presStyleCnt="2"/>
      <dgm:spPr/>
    </dgm:pt>
    <dgm:pt modelId="{EFC70E7F-EF24-4F34-9F6F-064D99331074}" type="pres">
      <dgm:prSet presAssocID="{1165DFBA-74D3-4AE3-81A8-8BE029EB02A0}" presName="text" presStyleLbl="fgAcc0" presStyleIdx="0" presStyleCnt="2">
        <dgm:presLayoutVars>
          <dgm:chPref val="3"/>
        </dgm:presLayoutVars>
      </dgm:prSet>
      <dgm:spPr/>
    </dgm:pt>
    <dgm:pt modelId="{B23B01EE-5270-48CA-ABA8-3EE8C35C9C56}" type="pres">
      <dgm:prSet presAssocID="{1165DFBA-74D3-4AE3-81A8-8BE029EB02A0}" presName="hierChild2" presStyleCnt="0"/>
      <dgm:spPr/>
    </dgm:pt>
    <dgm:pt modelId="{1AF71514-7AFB-4F9C-97E1-8E132DE4C0A4}" type="pres">
      <dgm:prSet presAssocID="{25D307AB-554A-4B9E-8CC2-E1D6090F173B}" presName="hierRoot1" presStyleCnt="0"/>
      <dgm:spPr/>
    </dgm:pt>
    <dgm:pt modelId="{88ACDD3E-FFB1-4631-870E-333DB94BC658}" type="pres">
      <dgm:prSet presAssocID="{25D307AB-554A-4B9E-8CC2-E1D6090F173B}" presName="composite" presStyleCnt="0"/>
      <dgm:spPr/>
    </dgm:pt>
    <dgm:pt modelId="{C9F2CAEA-F6B9-49D8-AEDB-82C90A8A546F}" type="pres">
      <dgm:prSet presAssocID="{25D307AB-554A-4B9E-8CC2-E1D6090F173B}" presName="background" presStyleLbl="node0" presStyleIdx="1" presStyleCnt="2"/>
      <dgm:spPr/>
    </dgm:pt>
    <dgm:pt modelId="{3C1C8B95-0179-44A2-9D79-86C3BD8F2468}" type="pres">
      <dgm:prSet presAssocID="{25D307AB-554A-4B9E-8CC2-E1D6090F173B}" presName="text" presStyleLbl="fgAcc0" presStyleIdx="1" presStyleCnt="2">
        <dgm:presLayoutVars>
          <dgm:chPref val="3"/>
        </dgm:presLayoutVars>
      </dgm:prSet>
      <dgm:spPr/>
    </dgm:pt>
    <dgm:pt modelId="{7E973639-4AD5-4E05-A62E-E58B8CFE49FA}" type="pres">
      <dgm:prSet presAssocID="{25D307AB-554A-4B9E-8CC2-E1D6090F173B}" presName="hierChild2" presStyleCnt="0"/>
      <dgm:spPr/>
    </dgm:pt>
  </dgm:ptLst>
  <dgm:cxnLst>
    <dgm:cxn modelId="{41640C1B-662F-4648-8F2B-FF0EC5C1D42C}" srcId="{F4748567-D37E-4E19-B1E5-2FF7E4E16A92}" destId="{25D307AB-554A-4B9E-8CC2-E1D6090F173B}" srcOrd="1" destOrd="0" parTransId="{430B8E2F-7266-42BF-B209-42D26D72A517}" sibTransId="{E7325E38-D066-4EAB-ACDF-53ADAC1C07D7}"/>
    <dgm:cxn modelId="{98CC544A-ADE9-4CA6-8BFE-4BD5CF88D4CD}" type="presOf" srcId="{25D307AB-554A-4B9E-8CC2-E1D6090F173B}" destId="{3C1C8B95-0179-44A2-9D79-86C3BD8F2468}" srcOrd="0" destOrd="0" presId="urn:microsoft.com/office/officeart/2005/8/layout/hierarchy1"/>
    <dgm:cxn modelId="{92827277-2CD0-4B36-A603-A22CD61540A2}" type="presOf" srcId="{1165DFBA-74D3-4AE3-81A8-8BE029EB02A0}" destId="{EFC70E7F-EF24-4F34-9F6F-064D99331074}" srcOrd="0" destOrd="0" presId="urn:microsoft.com/office/officeart/2005/8/layout/hierarchy1"/>
    <dgm:cxn modelId="{977B4590-DC32-4B22-83B7-DC64A344F0FD}" srcId="{F4748567-D37E-4E19-B1E5-2FF7E4E16A92}" destId="{1165DFBA-74D3-4AE3-81A8-8BE029EB02A0}" srcOrd="0" destOrd="0" parTransId="{F6BD92B8-2391-482A-9905-1037FB0BE5FD}" sibTransId="{48C7D28E-C63A-4BDF-BB13-DA2387D3B0A8}"/>
    <dgm:cxn modelId="{63E34A94-47C6-4EC2-8B5A-9C474B8FD1CA}" type="presOf" srcId="{F4748567-D37E-4E19-B1E5-2FF7E4E16A92}" destId="{31E748CE-E6F6-47F1-BACC-FF25010529A9}" srcOrd="0" destOrd="0" presId="urn:microsoft.com/office/officeart/2005/8/layout/hierarchy1"/>
    <dgm:cxn modelId="{797E0871-27B6-4E0E-8B52-E1E4E3050703}" type="presParOf" srcId="{31E748CE-E6F6-47F1-BACC-FF25010529A9}" destId="{5AB83099-3011-49E3-BDA3-3B66045A176D}" srcOrd="0" destOrd="0" presId="urn:microsoft.com/office/officeart/2005/8/layout/hierarchy1"/>
    <dgm:cxn modelId="{43971F11-E43F-4792-8991-F04ED3B81F13}" type="presParOf" srcId="{5AB83099-3011-49E3-BDA3-3B66045A176D}" destId="{191F8A57-3B3D-402D-970D-833C4E744F55}" srcOrd="0" destOrd="0" presId="urn:microsoft.com/office/officeart/2005/8/layout/hierarchy1"/>
    <dgm:cxn modelId="{A59BBF14-1624-41FF-BB18-BD3351E94383}" type="presParOf" srcId="{191F8A57-3B3D-402D-970D-833C4E744F55}" destId="{0B1B032E-3924-428A-BCAD-19193C9C5324}" srcOrd="0" destOrd="0" presId="urn:microsoft.com/office/officeart/2005/8/layout/hierarchy1"/>
    <dgm:cxn modelId="{09DDF30A-671C-4EC6-A2A9-016ECA1A4905}" type="presParOf" srcId="{191F8A57-3B3D-402D-970D-833C4E744F55}" destId="{EFC70E7F-EF24-4F34-9F6F-064D99331074}" srcOrd="1" destOrd="0" presId="urn:microsoft.com/office/officeart/2005/8/layout/hierarchy1"/>
    <dgm:cxn modelId="{23F8801B-1DF3-4014-80EF-864520901938}" type="presParOf" srcId="{5AB83099-3011-49E3-BDA3-3B66045A176D}" destId="{B23B01EE-5270-48CA-ABA8-3EE8C35C9C56}" srcOrd="1" destOrd="0" presId="urn:microsoft.com/office/officeart/2005/8/layout/hierarchy1"/>
    <dgm:cxn modelId="{9FE2C523-D79B-4346-86D2-FE150C52E44F}" type="presParOf" srcId="{31E748CE-E6F6-47F1-BACC-FF25010529A9}" destId="{1AF71514-7AFB-4F9C-97E1-8E132DE4C0A4}" srcOrd="1" destOrd="0" presId="urn:microsoft.com/office/officeart/2005/8/layout/hierarchy1"/>
    <dgm:cxn modelId="{48EFE5BE-08E7-4CC6-BFDA-FA0266B38D8D}" type="presParOf" srcId="{1AF71514-7AFB-4F9C-97E1-8E132DE4C0A4}" destId="{88ACDD3E-FFB1-4631-870E-333DB94BC658}" srcOrd="0" destOrd="0" presId="urn:microsoft.com/office/officeart/2005/8/layout/hierarchy1"/>
    <dgm:cxn modelId="{82A58211-48FF-41E6-B3C4-17EF278608A1}" type="presParOf" srcId="{88ACDD3E-FFB1-4631-870E-333DB94BC658}" destId="{C9F2CAEA-F6B9-49D8-AEDB-82C90A8A546F}" srcOrd="0" destOrd="0" presId="urn:microsoft.com/office/officeart/2005/8/layout/hierarchy1"/>
    <dgm:cxn modelId="{16DDB5A3-5836-4CC1-B2D3-8FD8CE3B06E6}" type="presParOf" srcId="{88ACDD3E-FFB1-4631-870E-333DB94BC658}" destId="{3C1C8B95-0179-44A2-9D79-86C3BD8F2468}" srcOrd="1" destOrd="0" presId="urn:microsoft.com/office/officeart/2005/8/layout/hierarchy1"/>
    <dgm:cxn modelId="{1D7D6339-2951-40CF-A148-3E3E311931B4}" type="presParOf" srcId="{1AF71514-7AFB-4F9C-97E1-8E132DE4C0A4}" destId="{7E973639-4AD5-4E05-A62E-E58B8CFE49FA}" srcOrd="1" destOrd="0" presId="urn:microsoft.com/office/officeart/2005/8/layout/hierarchy1"/>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5E048058-BBBF-4518-95FE-21A07AA0E2DF}" type="doc">
      <dgm:prSet loTypeId="urn:microsoft.com/office/officeart/2005/8/layout/orgChart1" loCatId="hierarchy" qsTypeId="urn:microsoft.com/office/officeart/2005/8/quickstyle/simple1" qsCatId="simple" csTypeId="urn:microsoft.com/office/officeart/2005/8/colors/accent1_2" csCatId="accent1"/>
      <dgm:spPr/>
      <dgm:t>
        <a:bodyPr/>
        <a:lstStyle/>
        <a:p>
          <a:endParaRPr lang="en-US"/>
        </a:p>
      </dgm:t>
    </dgm:pt>
    <dgm:pt modelId="{F7932703-3A87-4DA8-A8AF-853A7D75518F}">
      <dgm:prSet/>
      <dgm:spPr/>
      <dgm:t>
        <a:bodyPr/>
        <a:lstStyle/>
        <a:p>
          <a:r>
            <a:rPr lang="es-MX"/>
            <a:t>Prevenir la aparición de plagas y enfermedades.</a:t>
          </a:r>
          <a:endParaRPr lang="en-US"/>
        </a:p>
      </dgm:t>
    </dgm:pt>
    <dgm:pt modelId="{1D6A2CA0-8A0F-4178-8C40-47D29EAD2B77}" type="parTrans" cxnId="{78EE2661-A514-46EF-9025-2C948E18C6E1}">
      <dgm:prSet/>
      <dgm:spPr/>
      <dgm:t>
        <a:bodyPr/>
        <a:lstStyle/>
        <a:p>
          <a:endParaRPr lang="en-US"/>
        </a:p>
      </dgm:t>
    </dgm:pt>
    <dgm:pt modelId="{4853F7E6-CC66-4C32-AD6D-F6D8CAC3FB44}" type="sibTrans" cxnId="{78EE2661-A514-46EF-9025-2C948E18C6E1}">
      <dgm:prSet/>
      <dgm:spPr/>
      <dgm:t>
        <a:bodyPr/>
        <a:lstStyle/>
        <a:p>
          <a:endParaRPr lang="en-US"/>
        </a:p>
      </dgm:t>
    </dgm:pt>
    <dgm:pt modelId="{33A2166D-2850-4903-8B75-37649CCF090C}">
      <dgm:prSet/>
      <dgm:spPr/>
      <dgm:t>
        <a:bodyPr/>
        <a:lstStyle/>
        <a:p>
          <a:r>
            <a:rPr lang="es-MX"/>
            <a:t>Mantener el equilibrio ecológico.</a:t>
          </a:r>
          <a:endParaRPr lang="en-US"/>
        </a:p>
      </dgm:t>
    </dgm:pt>
    <dgm:pt modelId="{B620F36D-CA45-4ACC-8F07-460C50DA803E}" type="parTrans" cxnId="{8795F808-DCAD-4614-95BB-89AB8CBFD531}">
      <dgm:prSet/>
      <dgm:spPr/>
      <dgm:t>
        <a:bodyPr/>
        <a:lstStyle/>
        <a:p>
          <a:endParaRPr lang="en-US"/>
        </a:p>
      </dgm:t>
    </dgm:pt>
    <dgm:pt modelId="{779B6437-D9BF-41D3-8F35-4A316644F391}" type="sibTrans" cxnId="{8795F808-DCAD-4614-95BB-89AB8CBFD531}">
      <dgm:prSet/>
      <dgm:spPr/>
      <dgm:t>
        <a:bodyPr/>
        <a:lstStyle/>
        <a:p>
          <a:endParaRPr lang="en-US"/>
        </a:p>
      </dgm:t>
    </dgm:pt>
    <dgm:pt modelId="{1F617D8F-8A6C-400A-9055-6E440DA4D8CD}">
      <dgm:prSet/>
      <dgm:spPr/>
      <dgm:t>
        <a:bodyPr/>
        <a:lstStyle/>
        <a:p>
          <a:r>
            <a:rPr lang="es-MX"/>
            <a:t>Reducir el daño económico.</a:t>
          </a:r>
          <a:endParaRPr lang="en-US"/>
        </a:p>
      </dgm:t>
    </dgm:pt>
    <dgm:pt modelId="{EDD132B8-CDE7-4080-A04A-CD196F87575D}" type="parTrans" cxnId="{1BF31176-13AE-403F-AC20-82254AB463DA}">
      <dgm:prSet/>
      <dgm:spPr/>
      <dgm:t>
        <a:bodyPr/>
        <a:lstStyle/>
        <a:p>
          <a:endParaRPr lang="en-US"/>
        </a:p>
      </dgm:t>
    </dgm:pt>
    <dgm:pt modelId="{5774C505-5EDD-41D7-B797-DDCA7DE10E22}" type="sibTrans" cxnId="{1BF31176-13AE-403F-AC20-82254AB463DA}">
      <dgm:prSet/>
      <dgm:spPr/>
      <dgm:t>
        <a:bodyPr/>
        <a:lstStyle/>
        <a:p>
          <a:endParaRPr lang="en-US"/>
        </a:p>
      </dgm:t>
    </dgm:pt>
    <dgm:pt modelId="{BE53D662-7F97-4006-8CC5-E211BD945122}">
      <dgm:prSet/>
      <dgm:spPr/>
      <dgm:t>
        <a:bodyPr/>
        <a:lstStyle/>
        <a:p>
          <a:r>
            <a:rPr lang="es-MX"/>
            <a:t>Proteger la salud humana, animal y ambiental.</a:t>
          </a:r>
          <a:endParaRPr lang="en-US"/>
        </a:p>
      </dgm:t>
    </dgm:pt>
    <dgm:pt modelId="{58DE254C-8C2B-4CB3-8703-C512F38A4663}" type="parTrans" cxnId="{7B6276F4-77EC-47F8-9DE2-59A7F181673D}">
      <dgm:prSet/>
      <dgm:spPr/>
      <dgm:t>
        <a:bodyPr/>
        <a:lstStyle/>
        <a:p>
          <a:endParaRPr lang="en-US"/>
        </a:p>
      </dgm:t>
    </dgm:pt>
    <dgm:pt modelId="{F6D2378C-B314-4277-A96D-D7CB62F8C1FF}" type="sibTrans" cxnId="{7B6276F4-77EC-47F8-9DE2-59A7F181673D}">
      <dgm:prSet/>
      <dgm:spPr/>
      <dgm:t>
        <a:bodyPr/>
        <a:lstStyle/>
        <a:p>
          <a:endParaRPr lang="en-US"/>
        </a:p>
      </dgm:t>
    </dgm:pt>
    <dgm:pt modelId="{15008914-D3D6-4C9E-BB1E-89AA21B57691}" type="pres">
      <dgm:prSet presAssocID="{5E048058-BBBF-4518-95FE-21A07AA0E2DF}" presName="hierChild1" presStyleCnt="0">
        <dgm:presLayoutVars>
          <dgm:orgChart val="1"/>
          <dgm:chPref val="1"/>
          <dgm:dir/>
          <dgm:animOne val="branch"/>
          <dgm:animLvl val="lvl"/>
          <dgm:resizeHandles/>
        </dgm:presLayoutVars>
      </dgm:prSet>
      <dgm:spPr/>
    </dgm:pt>
    <dgm:pt modelId="{4C562812-97F5-4792-9E58-4F58F547E35A}" type="pres">
      <dgm:prSet presAssocID="{F7932703-3A87-4DA8-A8AF-853A7D75518F}" presName="hierRoot1" presStyleCnt="0">
        <dgm:presLayoutVars>
          <dgm:hierBranch val="init"/>
        </dgm:presLayoutVars>
      </dgm:prSet>
      <dgm:spPr/>
    </dgm:pt>
    <dgm:pt modelId="{FBF797EB-63E6-46C7-B780-EAC5BCDB4770}" type="pres">
      <dgm:prSet presAssocID="{F7932703-3A87-4DA8-A8AF-853A7D75518F}" presName="rootComposite1" presStyleCnt="0"/>
      <dgm:spPr/>
    </dgm:pt>
    <dgm:pt modelId="{7F388323-2E5A-490E-8614-184E771F0052}" type="pres">
      <dgm:prSet presAssocID="{F7932703-3A87-4DA8-A8AF-853A7D75518F}" presName="rootText1" presStyleLbl="node0" presStyleIdx="0" presStyleCnt="4">
        <dgm:presLayoutVars>
          <dgm:chPref val="3"/>
        </dgm:presLayoutVars>
      </dgm:prSet>
      <dgm:spPr/>
    </dgm:pt>
    <dgm:pt modelId="{6F313F61-8761-4028-B320-87427BB6F458}" type="pres">
      <dgm:prSet presAssocID="{F7932703-3A87-4DA8-A8AF-853A7D75518F}" presName="rootConnector1" presStyleLbl="node1" presStyleIdx="0" presStyleCnt="0"/>
      <dgm:spPr/>
    </dgm:pt>
    <dgm:pt modelId="{7D7882B8-CAA1-4124-AF44-79C5FF4682D6}" type="pres">
      <dgm:prSet presAssocID="{F7932703-3A87-4DA8-A8AF-853A7D75518F}" presName="hierChild2" presStyleCnt="0"/>
      <dgm:spPr/>
    </dgm:pt>
    <dgm:pt modelId="{6F1ED6B3-3B88-4EDA-BAF9-0B7258F91306}" type="pres">
      <dgm:prSet presAssocID="{F7932703-3A87-4DA8-A8AF-853A7D75518F}" presName="hierChild3" presStyleCnt="0"/>
      <dgm:spPr/>
    </dgm:pt>
    <dgm:pt modelId="{181A72B1-9E3E-4A1B-A011-9C4EE45FA863}" type="pres">
      <dgm:prSet presAssocID="{33A2166D-2850-4903-8B75-37649CCF090C}" presName="hierRoot1" presStyleCnt="0">
        <dgm:presLayoutVars>
          <dgm:hierBranch val="init"/>
        </dgm:presLayoutVars>
      </dgm:prSet>
      <dgm:spPr/>
    </dgm:pt>
    <dgm:pt modelId="{D8710F3C-2215-48CF-B05F-78B5A71D7F53}" type="pres">
      <dgm:prSet presAssocID="{33A2166D-2850-4903-8B75-37649CCF090C}" presName="rootComposite1" presStyleCnt="0"/>
      <dgm:spPr/>
    </dgm:pt>
    <dgm:pt modelId="{F5E7C0B0-D800-4981-A092-49A020BED801}" type="pres">
      <dgm:prSet presAssocID="{33A2166D-2850-4903-8B75-37649CCF090C}" presName="rootText1" presStyleLbl="node0" presStyleIdx="1" presStyleCnt="4">
        <dgm:presLayoutVars>
          <dgm:chPref val="3"/>
        </dgm:presLayoutVars>
      </dgm:prSet>
      <dgm:spPr/>
    </dgm:pt>
    <dgm:pt modelId="{8603D5C2-5E11-4E8A-B692-980FC766C761}" type="pres">
      <dgm:prSet presAssocID="{33A2166D-2850-4903-8B75-37649CCF090C}" presName="rootConnector1" presStyleLbl="node1" presStyleIdx="0" presStyleCnt="0"/>
      <dgm:spPr/>
    </dgm:pt>
    <dgm:pt modelId="{9C03DD36-F9D4-403F-AF33-017A8C1B592B}" type="pres">
      <dgm:prSet presAssocID="{33A2166D-2850-4903-8B75-37649CCF090C}" presName="hierChild2" presStyleCnt="0"/>
      <dgm:spPr/>
    </dgm:pt>
    <dgm:pt modelId="{DBBA6539-CD14-4C11-A1D4-0B32B64D91FF}" type="pres">
      <dgm:prSet presAssocID="{33A2166D-2850-4903-8B75-37649CCF090C}" presName="hierChild3" presStyleCnt="0"/>
      <dgm:spPr/>
    </dgm:pt>
    <dgm:pt modelId="{AF3BAFAF-27BA-43F3-A345-175899107509}" type="pres">
      <dgm:prSet presAssocID="{1F617D8F-8A6C-400A-9055-6E440DA4D8CD}" presName="hierRoot1" presStyleCnt="0">
        <dgm:presLayoutVars>
          <dgm:hierBranch val="init"/>
        </dgm:presLayoutVars>
      </dgm:prSet>
      <dgm:spPr/>
    </dgm:pt>
    <dgm:pt modelId="{14C44FEB-94FC-4AA6-99DD-6A2E6E22F1F0}" type="pres">
      <dgm:prSet presAssocID="{1F617D8F-8A6C-400A-9055-6E440DA4D8CD}" presName="rootComposite1" presStyleCnt="0"/>
      <dgm:spPr/>
    </dgm:pt>
    <dgm:pt modelId="{BA831EBD-150D-47BB-84B9-0F4C1180F876}" type="pres">
      <dgm:prSet presAssocID="{1F617D8F-8A6C-400A-9055-6E440DA4D8CD}" presName="rootText1" presStyleLbl="node0" presStyleIdx="2" presStyleCnt="4">
        <dgm:presLayoutVars>
          <dgm:chPref val="3"/>
        </dgm:presLayoutVars>
      </dgm:prSet>
      <dgm:spPr/>
    </dgm:pt>
    <dgm:pt modelId="{EE1A410A-F653-412E-B888-B1A3F4DD56D5}" type="pres">
      <dgm:prSet presAssocID="{1F617D8F-8A6C-400A-9055-6E440DA4D8CD}" presName="rootConnector1" presStyleLbl="node1" presStyleIdx="0" presStyleCnt="0"/>
      <dgm:spPr/>
    </dgm:pt>
    <dgm:pt modelId="{2B72D163-4B57-4D36-8DE0-0444D352B1C9}" type="pres">
      <dgm:prSet presAssocID="{1F617D8F-8A6C-400A-9055-6E440DA4D8CD}" presName="hierChild2" presStyleCnt="0"/>
      <dgm:spPr/>
    </dgm:pt>
    <dgm:pt modelId="{619E5076-FFF8-4603-8DA0-EF395CB5AEEB}" type="pres">
      <dgm:prSet presAssocID="{1F617D8F-8A6C-400A-9055-6E440DA4D8CD}" presName="hierChild3" presStyleCnt="0"/>
      <dgm:spPr/>
    </dgm:pt>
    <dgm:pt modelId="{3708F25C-5B2A-4F81-ADFE-6292C93AD6E5}" type="pres">
      <dgm:prSet presAssocID="{BE53D662-7F97-4006-8CC5-E211BD945122}" presName="hierRoot1" presStyleCnt="0">
        <dgm:presLayoutVars>
          <dgm:hierBranch val="init"/>
        </dgm:presLayoutVars>
      </dgm:prSet>
      <dgm:spPr/>
    </dgm:pt>
    <dgm:pt modelId="{C92CE2B5-BB0F-4278-B19F-D0DD8A7DC9CF}" type="pres">
      <dgm:prSet presAssocID="{BE53D662-7F97-4006-8CC5-E211BD945122}" presName="rootComposite1" presStyleCnt="0"/>
      <dgm:spPr/>
    </dgm:pt>
    <dgm:pt modelId="{734761A8-C33D-4C2C-BECA-AAAD14C13756}" type="pres">
      <dgm:prSet presAssocID="{BE53D662-7F97-4006-8CC5-E211BD945122}" presName="rootText1" presStyleLbl="node0" presStyleIdx="3" presStyleCnt="4">
        <dgm:presLayoutVars>
          <dgm:chPref val="3"/>
        </dgm:presLayoutVars>
      </dgm:prSet>
      <dgm:spPr/>
    </dgm:pt>
    <dgm:pt modelId="{93B012FB-5E68-480A-8687-2C8DC1E61C7F}" type="pres">
      <dgm:prSet presAssocID="{BE53D662-7F97-4006-8CC5-E211BD945122}" presName="rootConnector1" presStyleLbl="node1" presStyleIdx="0" presStyleCnt="0"/>
      <dgm:spPr/>
    </dgm:pt>
    <dgm:pt modelId="{FBA1D20A-6FEF-402B-A41F-E2FC33F4DCC8}" type="pres">
      <dgm:prSet presAssocID="{BE53D662-7F97-4006-8CC5-E211BD945122}" presName="hierChild2" presStyleCnt="0"/>
      <dgm:spPr/>
    </dgm:pt>
    <dgm:pt modelId="{4D940BF9-9704-413F-8DB9-5DFD5D353940}" type="pres">
      <dgm:prSet presAssocID="{BE53D662-7F97-4006-8CC5-E211BD945122}" presName="hierChild3" presStyleCnt="0"/>
      <dgm:spPr/>
    </dgm:pt>
  </dgm:ptLst>
  <dgm:cxnLst>
    <dgm:cxn modelId="{2EBAB404-9EEB-4E0D-8382-417706D0BB49}" type="presOf" srcId="{33A2166D-2850-4903-8B75-37649CCF090C}" destId="{8603D5C2-5E11-4E8A-B692-980FC766C761}" srcOrd="1" destOrd="0" presId="urn:microsoft.com/office/officeart/2005/8/layout/orgChart1"/>
    <dgm:cxn modelId="{8795F808-DCAD-4614-95BB-89AB8CBFD531}" srcId="{5E048058-BBBF-4518-95FE-21A07AA0E2DF}" destId="{33A2166D-2850-4903-8B75-37649CCF090C}" srcOrd="1" destOrd="0" parTransId="{B620F36D-CA45-4ACC-8F07-460C50DA803E}" sibTransId="{779B6437-D9BF-41D3-8F35-4A316644F391}"/>
    <dgm:cxn modelId="{1BED4C2C-C74E-4F5A-A49A-CB01FEDDDF0D}" type="presOf" srcId="{F7932703-3A87-4DA8-A8AF-853A7D75518F}" destId="{6F313F61-8761-4028-B320-87427BB6F458}" srcOrd="1" destOrd="0" presId="urn:microsoft.com/office/officeart/2005/8/layout/orgChart1"/>
    <dgm:cxn modelId="{2D98723D-4B3F-46DF-BFBB-A41CD59BDD35}" type="presOf" srcId="{33A2166D-2850-4903-8B75-37649CCF090C}" destId="{F5E7C0B0-D800-4981-A092-49A020BED801}" srcOrd="0" destOrd="0" presId="urn:microsoft.com/office/officeart/2005/8/layout/orgChart1"/>
    <dgm:cxn modelId="{78EE2661-A514-46EF-9025-2C948E18C6E1}" srcId="{5E048058-BBBF-4518-95FE-21A07AA0E2DF}" destId="{F7932703-3A87-4DA8-A8AF-853A7D75518F}" srcOrd="0" destOrd="0" parTransId="{1D6A2CA0-8A0F-4178-8C40-47D29EAD2B77}" sibTransId="{4853F7E6-CC66-4C32-AD6D-F6D8CAC3FB44}"/>
    <dgm:cxn modelId="{FFC6C364-F2EC-49CB-BAFC-FF1771100D84}" type="presOf" srcId="{1F617D8F-8A6C-400A-9055-6E440DA4D8CD}" destId="{EE1A410A-F653-412E-B888-B1A3F4DD56D5}" srcOrd="1" destOrd="0" presId="urn:microsoft.com/office/officeart/2005/8/layout/orgChart1"/>
    <dgm:cxn modelId="{1BF31176-13AE-403F-AC20-82254AB463DA}" srcId="{5E048058-BBBF-4518-95FE-21A07AA0E2DF}" destId="{1F617D8F-8A6C-400A-9055-6E440DA4D8CD}" srcOrd="2" destOrd="0" parTransId="{EDD132B8-CDE7-4080-A04A-CD196F87575D}" sibTransId="{5774C505-5EDD-41D7-B797-DDCA7DE10E22}"/>
    <dgm:cxn modelId="{70ADD58D-83FD-46BE-B7C1-958BD846CA59}" type="presOf" srcId="{F7932703-3A87-4DA8-A8AF-853A7D75518F}" destId="{7F388323-2E5A-490E-8614-184E771F0052}" srcOrd="0" destOrd="0" presId="urn:microsoft.com/office/officeart/2005/8/layout/orgChart1"/>
    <dgm:cxn modelId="{88C14CC0-495F-4FE1-B905-79680B2FAF8D}" type="presOf" srcId="{BE53D662-7F97-4006-8CC5-E211BD945122}" destId="{93B012FB-5E68-480A-8687-2C8DC1E61C7F}" srcOrd="1" destOrd="0" presId="urn:microsoft.com/office/officeart/2005/8/layout/orgChart1"/>
    <dgm:cxn modelId="{1B2B8CCD-4088-4B51-A8E0-18B90EB9934C}" type="presOf" srcId="{1F617D8F-8A6C-400A-9055-6E440DA4D8CD}" destId="{BA831EBD-150D-47BB-84B9-0F4C1180F876}" srcOrd="0" destOrd="0" presId="urn:microsoft.com/office/officeart/2005/8/layout/orgChart1"/>
    <dgm:cxn modelId="{C8DA90EA-2DD7-4262-99E3-A68078D2073A}" type="presOf" srcId="{BE53D662-7F97-4006-8CC5-E211BD945122}" destId="{734761A8-C33D-4C2C-BECA-AAAD14C13756}" srcOrd="0" destOrd="0" presId="urn:microsoft.com/office/officeart/2005/8/layout/orgChart1"/>
    <dgm:cxn modelId="{7B6276F4-77EC-47F8-9DE2-59A7F181673D}" srcId="{5E048058-BBBF-4518-95FE-21A07AA0E2DF}" destId="{BE53D662-7F97-4006-8CC5-E211BD945122}" srcOrd="3" destOrd="0" parTransId="{58DE254C-8C2B-4CB3-8703-C512F38A4663}" sibTransId="{F6D2378C-B314-4277-A96D-D7CB62F8C1FF}"/>
    <dgm:cxn modelId="{B24DB9FD-62EA-4879-B45F-D33E8E629E18}" type="presOf" srcId="{5E048058-BBBF-4518-95FE-21A07AA0E2DF}" destId="{15008914-D3D6-4C9E-BB1E-89AA21B57691}" srcOrd="0" destOrd="0" presId="urn:microsoft.com/office/officeart/2005/8/layout/orgChart1"/>
    <dgm:cxn modelId="{92B9E09C-3B91-433F-8C90-5E789DC25E0A}" type="presParOf" srcId="{15008914-D3D6-4C9E-BB1E-89AA21B57691}" destId="{4C562812-97F5-4792-9E58-4F58F547E35A}" srcOrd="0" destOrd="0" presId="urn:microsoft.com/office/officeart/2005/8/layout/orgChart1"/>
    <dgm:cxn modelId="{FE63C57F-F443-4233-B37D-AF7511909A05}" type="presParOf" srcId="{4C562812-97F5-4792-9E58-4F58F547E35A}" destId="{FBF797EB-63E6-46C7-B780-EAC5BCDB4770}" srcOrd="0" destOrd="0" presId="urn:microsoft.com/office/officeart/2005/8/layout/orgChart1"/>
    <dgm:cxn modelId="{A3232D1A-CD82-4FE4-A333-C5CA75A36EE5}" type="presParOf" srcId="{FBF797EB-63E6-46C7-B780-EAC5BCDB4770}" destId="{7F388323-2E5A-490E-8614-184E771F0052}" srcOrd="0" destOrd="0" presId="urn:microsoft.com/office/officeart/2005/8/layout/orgChart1"/>
    <dgm:cxn modelId="{82AE6B10-C440-4E0A-846A-35223D98994A}" type="presParOf" srcId="{FBF797EB-63E6-46C7-B780-EAC5BCDB4770}" destId="{6F313F61-8761-4028-B320-87427BB6F458}" srcOrd="1" destOrd="0" presId="urn:microsoft.com/office/officeart/2005/8/layout/orgChart1"/>
    <dgm:cxn modelId="{9F983644-A3F8-4124-836E-6C2F2834DFE3}" type="presParOf" srcId="{4C562812-97F5-4792-9E58-4F58F547E35A}" destId="{7D7882B8-CAA1-4124-AF44-79C5FF4682D6}" srcOrd="1" destOrd="0" presId="urn:microsoft.com/office/officeart/2005/8/layout/orgChart1"/>
    <dgm:cxn modelId="{89B18D56-12F2-4F63-859B-E08CCB1CD98A}" type="presParOf" srcId="{4C562812-97F5-4792-9E58-4F58F547E35A}" destId="{6F1ED6B3-3B88-4EDA-BAF9-0B7258F91306}" srcOrd="2" destOrd="0" presId="urn:microsoft.com/office/officeart/2005/8/layout/orgChart1"/>
    <dgm:cxn modelId="{6E13FB8B-6424-4BE9-84B1-73D681E1DED4}" type="presParOf" srcId="{15008914-D3D6-4C9E-BB1E-89AA21B57691}" destId="{181A72B1-9E3E-4A1B-A011-9C4EE45FA863}" srcOrd="1" destOrd="0" presId="urn:microsoft.com/office/officeart/2005/8/layout/orgChart1"/>
    <dgm:cxn modelId="{06F73562-A0FD-4B7E-A0DD-43483B3762F3}" type="presParOf" srcId="{181A72B1-9E3E-4A1B-A011-9C4EE45FA863}" destId="{D8710F3C-2215-48CF-B05F-78B5A71D7F53}" srcOrd="0" destOrd="0" presId="urn:microsoft.com/office/officeart/2005/8/layout/orgChart1"/>
    <dgm:cxn modelId="{25398FCC-7A29-4BBA-88A0-005390A273A1}" type="presParOf" srcId="{D8710F3C-2215-48CF-B05F-78B5A71D7F53}" destId="{F5E7C0B0-D800-4981-A092-49A020BED801}" srcOrd="0" destOrd="0" presId="urn:microsoft.com/office/officeart/2005/8/layout/orgChart1"/>
    <dgm:cxn modelId="{2974EDC2-A595-4C00-8872-2EBBBF88A617}" type="presParOf" srcId="{D8710F3C-2215-48CF-B05F-78B5A71D7F53}" destId="{8603D5C2-5E11-4E8A-B692-980FC766C761}" srcOrd="1" destOrd="0" presId="urn:microsoft.com/office/officeart/2005/8/layout/orgChart1"/>
    <dgm:cxn modelId="{53CB4D12-9217-4B8D-B9E1-2AE5660E6BA0}" type="presParOf" srcId="{181A72B1-9E3E-4A1B-A011-9C4EE45FA863}" destId="{9C03DD36-F9D4-403F-AF33-017A8C1B592B}" srcOrd="1" destOrd="0" presId="urn:microsoft.com/office/officeart/2005/8/layout/orgChart1"/>
    <dgm:cxn modelId="{7653FE45-3ADE-4F82-AF34-EE72B563A267}" type="presParOf" srcId="{181A72B1-9E3E-4A1B-A011-9C4EE45FA863}" destId="{DBBA6539-CD14-4C11-A1D4-0B32B64D91FF}" srcOrd="2" destOrd="0" presId="urn:microsoft.com/office/officeart/2005/8/layout/orgChart1"/>
    <dgm:cxn modelId="{43A282BF-1D06-438B-9E79-44899E26E1B7}" type="presParOf" srcId="{15008914-D3D6-4C9E-BB1E-89AA21B57691}" destId="{AF3BAFAF-27BA-43F3-A345-175899107509}" srcOrd="2" destOrd="0" presId="urn:microsoft.com/office/officeart/2005/8/layout/orgChart1"/>
    <dgm:cxn modelId="{5C561FAD-ACA2-4699-ACFC-7AA1110F7B3B}" type="presParOf" srcId="{AF3BAFAF-27BA-43F3-A345-175899107509}" destId="{14C44FEB-94FC-4AA6-99DD-6A2E6E22F1F0}" srcOrd="0" destOrd="0" presId="urn:microsoft.com/office/officeart/2005/8/layout/orgChart1"/>
    <dgm:cxn modelId="{93B4CBE0-4328-40B6-89E9-B4D2608491A4}" type="presParOf" srcId="{14C44FEB-94FC-4AA6-99DD-6A2E6E22F1F0}" destId="{BA831EBD-150D-47BB-84B9-0F4C1180F876}" srcOrd="0" destOrd="0" presId="urn:microsoft.com/office/officeart/2005/8/layout/orgChart1"/>
    <dgm:cxn modelId="{C42D8B26-E369-4466-A9ED-36C8F26747DC}" type="presParOf" srcId="{14C44FEB-94FC-4AA6-99DD-6A2E6E22F1F0}" destId="{EE1A410A-F653-412E-B888-B1A3F4DD56D5}" srcOrd="1" destOrd="0" presId="urn:microsoft.com/office/officeart/2005/8/layout/orgChart1"/>
    <dgm:cxn modelId="{0580BB7D-C102-4D5E-9731-9037516F78AD}" type="presParOf" srcId="{AF3BAFAF-27BA-43F3-A345-175899107509}" destId="{2B72D163-4B57-4D36-8DE0-0444D352B1C9}" srcOrd="1" destOrd="0" presId="urn:microsoft.com/office/officeart/2005/8/layout/orgChart1"/>
    <dgm:cxn modelId="{C556BE65-1259-4970-B6CA-5CD0D419AF5D}" type="presParOf" srcId="{AF3BAFAF-27BA-43F3-A345-175899107509}" destId="{619E5076-FFF8-4603-8DA0-EF395CB5AEEB}" srcOrd="2" destOrd="0" presId="urn:microsoft.com/office/officeart/2005/8/layout/orgChart1"/>
    <dgm:cxn modelId="{EFBC7058-EADD-409A-8DF7-57A0A486AB1E}" type="presParOf" srcId="{15008914-D3D6-4C9E-BB1E-89AA21B57691}" destId="{3708F25C-5B2A-4F81-ADFE-6292C93AD6E5}" srcOrd="3" destOrd="0" presId="urn:microsoft.com/office/officeart/2005/8/layout/orgChart1"/>
    <dgm:cxn modelId="{1B28BE31-4B55-445D-A0DC-F8AF0C294EA0}" type="presParOf" srcId="{3708F25C-5B2A-4F81-ADFE-6292C93AD6E5}" destId="{C92CE2B5-BB0F-4278-B19F-D0DD8A7DC9CF}" srcOrd="0" destOrd="0" presId="urn:microsoft.com/office/officeart/2005/8/layout/orgChart1"/>
    <dgm:cxn modelId="{D11AF0CB-1A5C-4DD4-BD40-472FDB3289F3}" type="presParOf" srcId="{C92CE2B5-BB0F-4278-B19F-D0DD8A7DC9CF}" destId="{734761A8-C33D-4C2C-BECA-AAAD14C13756}" srcOrd="0" destOrd="0" presId="urn:microsoft.com/office/officeart/2005/8/layout/orgChart1"/>
    <dgm:cxn modelId="{3BB20673-6C1B-4194-8A5E-104409AFA605}" type="presParOf" srcId="{C92CE2B5-BB0F-4278-B19F-D0DD8A7DC9CF}" destId="{93B012FB-5E68-480A-8687-2C8DC1E61C7F}" srcOrd="1" destOrd="0" presId="urn:microsoft.com/office/officeart/2005/8/layout/orgChart1"/>
    <dgm:cxn modelId="{3641CFD4-2B5B-481B-B77B-4CFCC89978D5}" type="presParOf" srcId="{3708F25C-5B2A-4F81-ADFE-6292C93AD6E5}" destId="{FBA1D20A-6FEF-402B-A41F-E2FC33F4DCC8}" srcOrd="1" destOrd="0" presId="urn:microsoft.com/office/officeart/2005/8/layout/orgChart1"/>
    <dgm:cxn modelId="{C5ECD7F5-6527-4038-B1C7-39780243103F}" type="presParOf" srcId="{3708F25C-5B2A-4F81-ADFE-6292C93AD6E5}" destId="{4D940BF9-9704-413F-8DB9-5DFD5D353940}" srcOrd="2" destOrd="0" presId="urn:microsoft.com/office/officeart/2005/8/layout/orgChart1"/>
  </dgm:cxnLst>
  <dgm:bg/>
  <dgm:whole/>
  <dgm:extLst>
    <a:ext uri="http://schemas.microsoft.com/office/drawing/2008/diagram">
      <dsp:dataModelExt xmlns:dsp="http://schemas.microsoft.com/office/drawing/2008/diagram" relId="rId262"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468EC11E-80E9-4016-A1D3-23844590A238}" type="doc">
      <dgm:prSet loTypeId="urn:microsoft.com/office/officeart/2005/8/layout/hierarchy1" loCatId="hierarchy" qsTypeId="urn:microsoft.com/office/officeart/2005/8/quickstyle/simple1" qsCatId="simple" csTypeId="urn:microsoft.com/office/officeart/2005/8/colors/accent1_2" csCatId="accent1"/>
      <dgm:spPr/>
      <dgm:t>
        <a:bodyPr/>
        <a:lstStyle/>
        <a:p>
          <a:endParaRPr lang="en-US"/>
        </a:p>
      </dgm:t>
    </dgm:pt>
    <dgm:pt modelId="{728CA741-30C1-41B0-B861-08480830C6EB}">
      <dgm:prSet/>
      <dgm:spPr/>
      <dgm:t>
        <a:bodyPr/>
        <a:lstStyle/>
        <a:p>
          <a:r>
            <a:rPr lang="es-MX">
              <a:latin typeface="+mj-lt"/>
            </a:rPr>
            <a:t>La </a:t>
          </a:r>
          <a:r>
            <a:rPr lang="es-MX" b="1">
              <a:latin typeface="+mj-lt"/>
            </a:rPr>
            <a:t>inocuidad alimentaria</a:t>
          </a:r>
          <a:r>
            <a:rPr lang="es-MX">
              <a:latin typeface="+mj-lt"/>
            </a:rPr>
            <a:t> (alimentos seguros y sin contaminación).</a:t>
          </a:r>
          <a:endParaRPr lang="en-US">
            <a:latin typeface="+mj-lt"/>
          </a:endParaRPr>
        </a:p>
      </dgm:t>
    </dgm:pt>
    <dgm:pt modelId="{89974CD6-497E-4707-91BF-0BB95EE03991}" type="parTrans" cxnId="{B735C061-E53D-4C80-8E6A-680A31E8AFC5}">
      <dgm:prSet/>
      <dgm:spPr/>
      <dgm:t>
        <a:bodyPr/>
        <a:lstStyle/>
        <a:p>
          <a:endParaRPr lang="en-US">
            <a:latin typeface="+mj-lt"/>
          </a:endParaRPr>
        </a:p>
      </dgm:t>
    </dgm:pt>
    <dgm:pt modelId="{C40327CB-CE21-45AC-AE93-2CA959D51AFB}" type="sibTrans" cxnId="{B735C061-E53D-4C80-8E6A-680A31E8AFC5}">
      <dgm:prSet/>
      <dgm:spPr/>
      <dgm:t>
        <a:bodyPr/>
        <a:lstStyle/>
        <a:p>
          <a:endParaRPr lang="en-US">
            <a:latin typeface="+mj-lt"/>
          </a:endParaRPr>
        </a:p>
      </dgm:t>
    </dgm:pt>
    <dgm:pt modelId="{478439D0-4ABB-40A9-A99F-C6B8643D0E6C}">
      <dgm:prSet/>
      <dgm:spPr/>
      <dgm:t>
        <a:bodyPr/>
        <a:lstStyle/>
        <a:p>
          <a:r>
            <a:rPr lang="es-MX">
              <a:latin typeface="+mj-lt"/>
            </a:rPr>
            <a:t>La </a:t>
          </a:r>
          <a:r>
            <a:rPr lang="es-MX" b="1">
              <a:latin typeface="+mj-lt"/>
            </a:rPr>
            <a:t>protección ambiental</a:t>
          </a:r>
          <a:r>
            <a:rPr lang="es-MX">
              <a:latin typeface="+mj-lt"/>
            </a:rPr>
            <a:t>.</a:t>
          </a:r>
          <a:endParaRPr lang="en-US">
            <a:latin typeface="+mj-lt"/>
          </a:endParaRPr>
        </a:p>
      </dgm:t>
    </dgm:pt>
    <dgm:pt modelId="{CBC787CC-39F0-4835-B130-E9D3AC29611D}" type="parTrans" cxnId="{38A340D1-BABC-4905-9C3D-DBABF073EED2}">
      <dgm:prSet/>
      <dgm:spPr/>
      <dgm:t>
        <a:bodyPr/>
        <a:lstStyle/>
        <a:p>
          <a:endParaRPr lang="en-US">
            <a:latin typeface="+mj-lt"/>
          </a:endParaRPr>
        </a:p>
      </dgm:t>
    </dgm:pt>
    <dgm:pt modelId="{CFC96008-08A2-4796-9487-E53FB2C75B7D}" type="sibTrans" cxnId="{38A340D1-BABC-4905-9C3D-DBABF073EED2}">
      <dgm:prSet/>
      <dgm:spPr/>
      <dgm:t>
        <a:bodyPr/>
        <a:lstStyle/>
        <a:p>
          <a:endParaRPr lang="en-US">
            <a:latin typeface="+mj-lt"/>
          </a:endParaRPr>
        </a:p>
      </dgm:t>
    </dgm:pt>
    <dgm:pt modelId="{EDE81897-F7A0-49AA-A98A-091A6F48AAB4}">
      <dgm:prSet/>
      <dgm:spPr/>
      <dgm:t>
        <a:bodyPr/>
        <a:lstStyle/>
        <a:p>
          <a:r>
            <a:rPr lang="es-MX">
              <a:latin typeface="+mj-lt"/>
            </a:rPr>
            <a:t>El </a:t>
          </a:r>
          <a:r>
            <a:rPr lang="es-MX" b="1">
              <a:latin typeface="+mj-lt"/>
            </a:rPr>
            <a:t>bienestar de los trabajadores</a:t>
          </a:r>
          <a:r>
            <a:rPr lang="es-MX">
              <a:latin typeface="+mj-lt"/>
            </a:rPr>
            <a:t>.</a:t>
          </a:r>
          <a:endParaRPr lang="en-US">
            <a:latin typeface="+mj-lt"/>
          </a:endParaRPr>
        </a:p>
      </dgm:t>
    </dgm:pt>
    <dgm:pt modelId="{37C434D1-C2AF-4049-8264-6102C9B7878E}" type="parTrans" cxnId="{7321E983-49D1-42AA-9F8D-14AD36E601D3}">
      <dgm:prSet/>
      <dgm:spPr/>
      <dgm:t>
        <a:bodyPr/>
        <a:lstStyle/>
        <a:p>
          <a:endParaRPr lang="en-US">
            <a:latin typeface="+mj-lt"/>
          </a:endParaRPr>
        </a:p>
      </dgm:t>
    </dgm:pt>
    <dgm:pt modelId="{1BB672CF-0D25-4B7F-8174-BBAF7D5A1563}" type="sibTrans" cxnId="{7321E983-49D1-42AA-9F8D-14AD36E601D3}">
      <dgm:prSet/>
      <dgm:spPr/>
      <dgm:t>
        <a:bodyPr/>
        <a:lstStyle/>
        <a:p>
          <a:endParaRPr lang="en-US">
            <a:latin typeface="+mj-lt"/>
          </a:endParaRPr>
        </a:p>
      </dgm:t>
    </dgm:pt>
    <dgm:pt modelId="{7EFBA602-A044-458C-A501-C817105B563C}">
      <dgm:prSet/>
      <dgm:spPr/>
      <dgm:t>
        <a:bodyPr/>
        <a:lstStyle/>
        <a:p>
          <a:r>
            <a:rPr lang="es-MX">
              <a:latin typeface="+mj-lt"/>
            </a:rPr>
            <a:t>La </a:t>
          </a:r>
          <a:r>
            <a:rPr lang="es-MX" b="1">
              <a:latin typeface="+mj-lt"/>
            </a:rPr>
            <a:t>sostenibilidad económica</a:t>
          </a:r>
          <a:r>
            <a:rPr lang="es-MX">
              <a:latin typeface="+mj-lt"/>
            </a:rPr>
            <a:t> del sistema productivo.</a:t>
          </a:r>
          <a:endParaRPr lang="en-US">
            <a:latin typeface="+mj-lt"/>
          </a:endParaRPr>
        </a:p>
      </dgm:t>
    </dgm:pt>
    <dgm:pt modelId="{7E306C38-E061-416C-96E1-EE9C2CA65572}" type="parTrans" cxnId="{ACEEBF08-1E84-4E06-9F20-D43B4B61DEBE}">
      <dgm:prSet/>
      <dgm:spPr/>
      <dgm:t>
        <a:bodyPr/>
        <a:lstStyle/>
        <a:p>
          <a:endParaRPr lang="en-US">
            <a:latin typeface="+mj-lt"/>
          </a:endParaRPr>
        </a:p>
      </dgm:t>
    </dgm:pt>
    <dgm:pt modelId="{D6DAC447-CBB6-4707-8B6A-1C7109B4455E}" type="sibTrans" cxnId="{ACEEBF08-1E84-4E06-9F20-D43B4B61DEBE}">
      <dgm:prSet/>
      <dgm:spPr/>
      <dgm:t>
        <a:bodyPr/>
        <a:lstStyle/>
        <a:p>
          <a:endParaRPr lang="en-US">
            <a:latin typeface="+mj-lt"/>
          </a:endParaRPr>
        </a:p>
      </dgm:t>
    </dgm:pt>
    <dgm:pt modelId="{7B8FF373-DE78-4AB2-9AA0-B7FF1A6D93C8}" type="pres">
      <dgm:prSet presAssocID="{468EC11E-80E9-4016-A1D3-23844590A238}" presName="hierChild1" presStyleCnt="0">
        <dgm:presLayoutVars>
          <dgm:chPref val="1"/>
          <dgm:dir/>
          <dgm:animOne val="branch"/>
          <dgm:animLvl val="lvl"/>
          <dgm:resizeHandles/>
        </dgm:presLayoutVars>
      </dgm:prSet>
      <dgm:spPr/>
    </dgm:pt>
    <dgm:pt modelId="{BB1BD984-392D-4728-810E-9A2E46DB086F}" type="pres">
      <dgm:prSet presAssocID="{728CA741-30C1-41B0-B861-08480830C6EB}" presName="hierRoot1" presStyleCnt="0"/>
      <dgm:spPr/>
    </dgm:pt>
    <dgm:pt modelId="{5329FD1F-5157-4313-BD6E-7347CC858CD7}" type="pres">
      <dgm:prSet presAssocID="{728CA741-30C1-41B0-B861-08480830C6EB}" presName="composite" presStyleCnt="0"/>
      <dgm:spPr/>
    </dgm:pt>
    <dgm:pt modelId="{82AA52A0-028A-4046-BE29-AB146D22E997}" type="pres">
      <dgm:prSet presAssocID="{728CA741-30C1-41B0-B861-08480830C6EB}" presName="background" presStyleLbl="node0" presStyleIdx="0" presStyleCnt="4"/>
      <dgm:spPr/>
    </dgm:pt>
    <dgm:pt modelId="{15FE55A1-D86C-4167-9F33-840E28C71FB6}" type="pres">
      <dgm:prSet presAssocID="{728CA741-30C1-41B0-B861-08480830C6EB}" presName="text" presStyleLbl="fgAcc0" presStyleIdx="0" presStyleCnt="4">
        <dgm:presLayoutVars>
          <dgm:chPref val="3"/>
        </dgm:presLayoutVars>
      </dgm:prSet>
      <dgm:spPr/>
    </dgm:pt>
    <dgm:pt modelId="{AF2D4FFC-717A-43C9-B7EA-F09EA6A0CCFF}" type="pres">
      <dgm:prSet presAssocID="{728CA741-30C1-41B0-B861-08480830C6EB}" presName="hierChild2" presStyleCnt="0"/>
      <dgm:spPr/>
    </dgm:pt>
    <dgm:pt modelId="{FBA2C6D0-ECEB-4089-B5CB-7C5D235170F0}" type="pres">
      <dgm:prSet presAssocID="{478439D0-4ABB-40A9-A99F-C6B8643D0E6C}" presName="hierRoot1" presStyleCnt="0"/>
      <dgm:spPr/>
    </dgm:pt>
    <dgm:pt modelId="{19F39A35-A40E-4C86-B816-46BBD9853631}" type="pres">
      <dgm:prSet presAssocID="{478439D0-4ABB-40A9-A99F-C6B8643D0E6C}" presName="composite" presStyleCnt="0"/>
      <dgm:spPr/>
    </dgm:pt>
    <dgm:pt modelId="{417B38DB-E39A-44BF-9F2E-A056A9F88D7E}" type="pres">
      <dgm:prSet presAssocID="{478439D0-4ABB-40A9-A99F-C6B8643D0E6C}" presName="background" presStyleLbl="node0" presStyleIdx="1" presStyleCnt="4"/>
      <dgm:spPr/>
    </dgm:pt>
    <dgm:pt modelId="{6FAFA1C3-E167-4E0A-9314-6B9F5F9D5408}" type="pres">
      <dgm:prSet presAssocID="{478439D0-4ABB-40A9-A99F-C6B8643D0E6C}" presName="text" presStyleLbl="fgAcc0" presStyleIdx="1" presStyleCnt="4">
        <dgm:presLayoutVars>
          <dgm:chPref val="3"/>
        </dgm:presLayoutVars>
      </dgm:prSet>
      <dgm:spPr/>
    </dgm:pt>
    <dgm:pt modelId="{BA158598-94E2-4C3B-9DF2-17A368FB48E6}" type="pres">
      <dgm:prSet presAssocID="{478439D0-4ABB-40A9-A99F-C6B8643D0E6C}" presName="hierChild2" presStyleCnt="0"/>
      <dgm:spPr/>
    </dgm:pt>
    <dgm:pt modelId="{33F654A4-2D2F-4D63-A7C0-82A0FD0458E6}" type="pres">
      <dgm:prSet presAssocID="{EDE81897-F7A0-49AA-A98A-091A6F48AAB4}" presName="hierRoot1" presStyleCnt="0"/>
      <dgm:spPr/>
    </dgm:pt>
    <dgm:pt modelId="{FD1F33BC-40F9-4306-B02F-EEC7C85289BE}" type="pres">
      <dgm:prSet presAssocID="{EDE81897-F7A0-49AA-A98A-091A6F48AAB4}" presName="composite" presStyleCnt="0"/>
      <dgm:spPr/>
    </dgm:pt>
    <dgm:pt modelId="{BE35837C-2265-48A7-9B40-581329F039B0}" type="pres">
      <dgm:prSet presAssocID="{EDE81897-F7A0-49AA-A98A-091A6F48AAB4}" presName="background" presStyleLbl="node0" presStyleIdx="2" presStyleCnt="4"/>
      <dgm:spPr/>
    </dgm:pt>
    <dgm:pt modelId="{5076A9B3-E91F-4D3D-9C13-B6F1C9162335}" type="pres">
      <dgm:prSet presAssocID="{EDE81897-F7A0-49AA-A98A-091A6F48AAB4}" presName="text" presStyleLbl="fgAcc0" presStyleIdx="2" presStyleCnt="4">
        <dgm:presLayoutVars>
          <dgm:chPref val="3"/>
        </dgm:presLayoutVars>
      </dgm:prSet>
      <dgm:spPr/>
    </dgm:pt>
    <dgm:pt modelId="{A7B51B7B-CA53-45B9-9DF8-4F89B6E8F9A3}" type="pres">
      <dgm:prSet presAssocID="{EDE81897-F7A0-49AA-A98A-091A6F48AAB4}" presName="hierChild2" presStyleCnt="0"/>
      <dgm:spPr/>
    </dgm:pt>
    <dgm:pt modelId="{F0A881B5-335A-4B19-9AE3-E744326BA425}" type="pres">
      <dgm:prSet presAssocID="{7EFBA602-A044-458C-A501-C817105B563C}" presName="hierRoot1" presStyleCnt="0"/>
      <dgm:spPr/>
    </dgm:pt>
    <dgm:pt modelId="{4C1D3BEF-3FC6-44C9-805F-97D517BB1865}" type="pres">
      <dgm:prSet presAssocID="{7EFBA602-A044-458C-A501-C817105B563C}" presName="composite" presStyleCnt="0"/>
      <dgm:spPr/>
    </dgm:pt>
    <dgm:pt modelId="{E0C7ECFC-9B9C-473F-A794-873A18061114}" type="pres">
      <dgm:prSet presAssocID="{7EFBA602-A044-458C-A501-C817105B563C}" presName="background" presStyleLbl="node0" presStyleIdx="3" presStyleCnt="4"/>
      <dgm:spPr/>
    </dgm:pt>
    <dgm:pt modelId="{EDFC4249-2FDF-4C6D-9E90-9BADC69F3DAD}" type="pres">
      <dgm:prSet presAssocID="{7EFBA602-A044-458C-A501-C817105B563C}" presName="text" presStyleLbl="fgAcc0" presStyleIdx="3" presStyleCnt="4">
        <dgm:presLayoutVars>
          <dgm:chPref val="3"/>
        </dgm:presLayoutVars>
      </dgm:prSet>
      <dgm:spPr/>
    </dgm:pt>
    <dgm:pt modelId="{4647FD42-CD5D-4DE1-A736-F688223650E9}" type="pres">
      <dgm:prSet presAssocID="{7EFBA602-A044-458C-A501-C817105B563C}" presName="hierChild2" presStyleCnt="0"/>
      <dgm:spPr/>
    </dgm:pt>
  </dgm:ptLst>
  <dgm:cxnLst>
    <dgm:cxn modelId="{ACEEBF08-1E84-4E06-9F20-D43B4B61DEBE}" srcId="{468EC11E-80E9-4016-A1D3-23844590A238}" destId="{7EFBA602-A044-458C-A501-C817105B563C}" srcOrd="3" destOrd="0" parTransId="{7E306C38-E061-416C-96E1-EE9C2CA65572}" sibTransId="{D6DAC447-CBB6-4707-8B6A-1C7109B4455E}"/>
    <dgm:cxn modelId="{03EA1615-E727-4954-BB2A-2963015937F2}" type="presOf" srcId="{EDE81897-F7A0-49AA-A98A-091A6F48AAB4}" destId="{5076A9B3-E91F-4D3D-9C13-B6F1C9162335}" srcOrd="0" destOrd="0" presId="urn:microsoft.com/office/officeart/2005/8/layout/hierarchy1"/>
    <dgm:cxn modelId="{BDD7D229-0273-4FED-B6E0-42275DDDCA78}" type="presOf" srcId="{728CA741-30C1-41B0-B861-08480830C6EB}" destId="{15FE55A1-D86C-4167-9F33-840E28C71FB6}" srcOrd="0" destOrd="0" presId="urn:microsoft.com/office/officeart/2005/8/layout/hierarchy1"/>
    <dgm:cxn modelId="{D3EDE035-E5B6-4254-A2D9-5C6CE396E210}" type="presOf" srcId="{468EC11E-80E9-4016-A1D3-23844590A238}" destId="{7B8FF373-DE78-4AB2-9AA0-B7FF1A6D93C8}" srcOrd="0" destOrd="0" presId="urn:microsoft.com/office/officeart/2005/8/layout/hierarchy1"/>
    <dgm:cxn modelId="{B735C061-E53D-4C80-8E6A-680A31E8AFC5}" srcId="{468EC11E-80E9-4016-A1D3-23844590A238}" destId="{728CA741-30C1-41B0-B861-08480830C6EB}" srcOrd="0" destOrd="0" parTransId="{89974CD6-497E-4707-91BF-0BB95EE03991}" sibTransId="{C40327CB-CE21-45AC-AE93-2CA959D51AFB}"/>
    <dgm:cxn modelId="{7321E983-49D1-42AA-9F8D-14AD36E601D3}" srcId="{468EC11E-80E9-4016-A1D3-23844590A238}" destId="{EDE81897-F7A0-49AA-A98A-091A6F48AAB4}" srcOrd="2" destOrd="0" parTransId="{37C434D1-C2AF-4049-8264-6102C9B7878E}" sibTransId="{1BB672CF-0D25-4B7F-8174-BBAF7D5A1563}"/>
    <dgm:cxn modelId="{4E21B796-B865-4BD6-A5E9-222B40CCDBDC}" type="presOf" srcId="{7EFBA602-A044-458C-A501-C817105B563C}" destId="{EDFC4249-2FDF-4C6D-9E90-9BADC69F3DAD}" srcOrd="0" destOrd="0" presId="urn:microsoft.com/office/officeart/2005/8/layout/hierarchy1"/>
    <dgm:cxn modelId="{38A340D1-BABC-4905-9C3D-DBABF073EED2}" srcId="{468EC11E-80E9-4016-A1D3-23844590A238}" destId="{478439D0-4ABB-40A9-A99F-C6B8643D0E6C}" srcOrd="1" destOrd="0" parTransId="{CBC787CC-39F0-4835-B130-E9D3AC29611D}" sibTransId="{CFC96008-08A2-4796-9487-E53FB2C75B7D}"/>
    <dgm:cxn modelId="{22A10AFC-AFB5-43C7-8AF0-91D9FD28D3D6}" type="presOf" srcId="{478439D0-4ABB-40A9-A99F-C6B8643D0E6C}" destId="{6FAFA1C3-E167-4E0A-9314-6B9F5F9D5408}" srcOrd="0" destOrd="0" presId="urn:microsoft.com/office/officeart/2005/8/layout/hierarchy1"/>
    <dgm:cxn modelId="{DA28DA85-C7CB-47B3-A68D-45679AF08E68}" type="presParOf" srcId="{7B8FF373-DE78-4AB2-9AA0-B7FF1A6D93C8}" destId="{BB1BD984-392D-4728-810E-9A2E46DB086F}" srcOrd="0" destOrd="0" presId="urn:microsoft.com/office/officeart/2005/8/layout/hierarchy1"/>
    <dgm:cxn modelId="{B1399344-916A-4BD6-9F60-C7A523A25F53}" type="presParOf" srcId="{BB1BD984-392D-4728-810E-9A2E46DB086F}" destId="{5329FD1F-5157-4313-BD6E-7347CC858CD7}" srcOrd="0" destOrd="0" presId="urn:microsoft.com/office/officeart/2005/8/layout/hierarchy1"/>
    <dgm:cxn modelId="{9DAA4332-F838-439D-96E0-9C1C83B3DE1A}" type="presParOf" srcId="{5329FD1F-5157-4313-BD6E-7347CC858CD7}" destId="{82AA52A0-028A-4046-BE29-AB146D22E997}" srcOrd="0" destOrd="0" presId="urn:microsoft.com/office/officeart/2005/8/layout/hierarchy1"/>
    <dgm:cxn modelId="{C74C2E86-C0FC-4BE0-9AED-C7E2D1DB1332}" type="presParOf" srcId="{5329FD1F-5157-4313-BD6E-7347CC858CD7}" destId="{15FE55A1-D86C-4167-9F33-840E28C71FB6}" srcOrd="1" destOrd="0" presId="urn:microsoft.com/office/officeart/2005/8/layout/hierarchy1"/>
    <dgm:cxn modelId="{F6EAEA50-9005-4791-84F8-4FDD96A5FC09}" type="presParOf" srcId="{BB1BD984-392D-4728-810E-9A2E46DB086F}" destId="{AF2D4FFC-717A-43C9-B7EA-F09EA6A0CCFF}" srcOrd="1" destOrd="0" presId="urn:microsoft.com/office/officeart/2005/8/layout/hierarchy1"/>
    <dgm:cxn modelId="{5F1A264B-B2E6-4E9B-8EE2-450FA8BD6D2B}" type="presParOf" srcId="{7B8FF373-DE78-4AB2-9AA0-B7FF1A6D93C8}" destId="{FBA2C6D0-ECEB-4089-B5CB-7C5D235170F0}" srcOrd="1" destOrd="0" presId="urn:microsoft.com/office/officeart/2005/8/layout/hierarchy1"/>
    <dgm:cxn modelId="{848D3EED-E912-4183-89EC-4D06E622D2BE}" type="presParOf" srcId="{FBA2C6D0-ECEB-4089-B5CB-7C5D235170F0}" destId="{19F39A35-A40E-4C86-B816-46BBD9853631}" srcOrd="0" destOrd="0" presId="urn:microsoft.com/office/officeart/2005/8/layout/hierarchy1"/>
    <dgm:cxn modelId="{D91AEE84-7DD5-40AB-8A7D-6D3B9DF1BC93}" type="presParOf" srcId="{19F39A35-A40E-4C86-B816-46BBD9853631}" destId="{417B38DB-E39A-44BF-9F2E-A056A9F88D7E}" srcOrd="0" destOrd="0" presId="urn:microsoft.com/office/officeart/2005/8/layout/hierarchy1"/>
    <dgm:cxn modelId="{BB3E5BD8-CB5B-4F7F-8DF0-55605280DDD8}" type="presParOf" srcId="{19F39A35-A40E-4C86-B816-46BBD9853631}" destId="{6FAFA1C3-E167-4E0A-9314-6B9F5F9D5408}" srcOrd="1" destOrd="0" presId="urn:microsoft.com/office/officeart/2005/8/layout/hierarchy1"/>
    <dgm:cxn modelId="{1EFBF695-251F-41D8-9A8A-02179B14D3E9}" type="presParOf" srcId="{FBA2C6D0-ECEB-4089-B5CB-7C5D235170F0}" destId="{BA158598-94E2-4C3B-9DF2-17A368FB48E6}" srcOrd="1" destOrd="0" presId="urn:microsoft.com/office/officeart/2005/8/layout/hierarchy1"/>
    <dgm:cxn modelId="{022F6FE7-1AFD-462E-B665-93B95B6CAEAF}" type="presParOf" srcId="{7B8FF373-DE78-4AB2-9AA0-B7FF1A6D93C8}" destId="{33F654A4-2D2F-4D63-A7C0-82A0FD0458E6}" srcOrd="2" destOrd="0" presId="urn:microsoft.com/office/officeart/2005/8/layout/hierarchy1"/>
    <dgm:cxn modelId="{E1991964-4638-4DA2-B934-8B07CF284038}" type="presParOf" srcId="{33F654A4-2D2F-4D63-A7C0-82A0FD0458E6}" destId="{FD1F33BC-40F9-4306-B02F-EEC7C85289BE}" srcOrd="0" destOrd="0" presId="urn:microsoft.com/office/officeart/2005/8/layout/hierarchy1"/>
    <dgm:cxn modelId="{8D53A447-3A7A-4379-9C8F-8C042E2F5896}" type="presParOf" srcId="{FD1F33BC-40F9-4306-B02F-EEC7C85289BE}" destId="{BE35837C-2265-48A7-9B40-581329F039B0}" srcOrd="0" destOrd="0" presId="urn:microsoft.com/office/officeart/2005/8/layout/hierarchy1"/>
    <dgm:cxn modelId="{544ACDF4-43FE-4808-B380-4C9BE784E38D}" type="presParOf" srcId="{FD1F33BC-40F9-4306-B02F-EEC7C85289BE}" destId="{5076A9B3-E91F-4D3D-9C13-B6F1C9162335}" srcOrd="1" destOrd="0" presId="urn:microsoft.com/office/officeart/2005/8/layout/hierarchy1"/>
    <dgm:cxn modelId="{1A5A5B4D-2FBA-4DB3-BD74-CBB285596B1D}" type="presParOf" srcId="{33F654A4-2D2F-4D63-A7C0-82A0FD0458E6}" destId="{A7B51B7B-CA53-45B9-9DF8-4F89B6E8F9A3}" srcOrd="1" destOrd="0" presId="urn:microsoft.com/office/officeart/2005/8/layout/hierarchy1"/>
    <dgm:cxn modelId="{73920FCD-1ABE-4ABC-905E-11CD3518663F}" type="presParOf" srcId="{7B8FF373-DE78-4AB2-9AA0-B7FF1A6D93C8}" destId="{F0A881B5-335A-4B19-9AE3-E744326BA425}" srcOrd="3" destOrd="0" presId="urn:microsoft.com/office/officeart/2005/8/layout/hierarchy1"/>
    <dgm:cxn modelId="{CA859052-14C6-4B75-BB24-D9DFA750122E}" type="presParOf" srcId="{F0A881B5-335A-4B19-9AE3-E744326BA425}" destId="{4C1D3BEF-3FC6-44C9-805F-97D517BB1865}" srcOrd="0" destOrd="0" presId="urn:microsoft.com/office/officeart/2005/8/layout/hierarchy1"/>
    <dgm:cxn modelId="{CA141983-948B-4017-90CB-7B2AA70CD05D}" type="presParOf" srcId="{4C1D3BEF-3FC6-44C9-805F-97D517BB1865}" destId="{E0C7ECFC-9B9C-473F-A794-873A18061114}" srcOrd="0" destOrd="0" presId="urn:microsoft.com/office/officeart/2005/8/layout/hierarchy1"/>
    <dgm:cxn modelId="{D5B3784D-CCE9-4F43-8D67-50CE7B831D2D}" type="presParOf" srcId="{4C1D3BEF-3FC6-44C9-805F-97D517BB1865}" destId="{EDFC4249-2FDF-4C6D-9E90-9BADC69F3DAD}" srcOrd="1" destOrd="0" presId="urn:microsoft.com/office/officeart/2005/8/layout/hierarchy1"/>
    <dgm:cxn modelId="{4AAA2AC6-F87A-4E14-B0B9-08D042590BD4}" type="presParOf" srcId="{F0A881B5-335A-4B19-9AE3-E744326BA425}" destId="{4647FD42-CD5D-4DE1-A736-F688223650E9}" srcOrd="1" destOrd="0" presId="urn:microsoft.com/office/officeart/2005/8/layout/hierarchy1"/>
  </dgm:cxnLst>
  <dgm:bg/>
  <dgm:whole/>
  <dgm:extLst>
    <a:ext uri="http://schemas.microsoft.com/office/drawing/2008/diagram">
      <dsp:dataModelExt xmlns:dsp="http://schemas.microsoft.com/office/drawing/2008/diagram" relId="rId279"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553016A8-733A-4C7F-A3F6-5E887A323C24}" type="doc">
      <dgm:prSet loTypeId="urn:microsoft.com/office/officeart/2005/8/layout/default" loCatId="list" qsTypeId="urn:microsoft.com/office/officeart/2005/8/quickstyle/simple1" qsCatId="simple" csTypeId="urn:microsoft.com/office/officeart/2005/8/colors/colorful1" csCatId="colorful"/>
      <dgm:spPr/>
      <dgm:t>
        <a:bodyPr/>
        <a:lstStyle/>
        <a:p>
          <a:endParaRPr lang="en-US"/>
        </a:p>
      </dgm:t>
    </dgm:pt>
    <dgm:pt modelId="{188B71B0-E46F-4F7B-87CE-86548B245CF1}">
      <dgm:prSet/>
      <dgm:spPr/>
      <dgm:t>
        <a:bodyPr/>
        <a:lstStyle/>
        <a:p>
          <a:r>
            <a:rPr lang="es-MX"/>
            <a:t>Ahorro en el uso de fertilizantes, energía y agua.</a:t>
          </a:r>
          <a:endParaRPr lang="en-US"/>
        </a:p>
      </dgm:t>
    </dgm:pt>
    <dgm:pt modelId="{2268AB1A-2F54-4EB8-8AF6-8FB42B68E9CA}" type="parTrans" cxnId="{D8906AEA-7238-4EED-9B9A-94D565B8B3C8}">
      <dgm:prSet/>
      <dgm:spPr/>
      <dgm:t>
        <a:bodyPr/>
        <a:lstStyle/>
        <a:p>
          <a:endParaRPr lang="en-US"/>
        </a:p>
      </dgm:t>
    </dgm:pt>
    <dgm:pt modelId="{97871F4C-D966-4ECD-8B59-A44E6F9953BE}" type="sibTrans" cxnId="{D8906AEA-7238-4EED-9B9A-94D565B8B3C8}">
      <dgm:prSet/>
      <dgm:spPr/>
      <dgm:t>
        <a:bodyPr/>
        <a:lstStyle/>
        <a:p>
          <a:endParaRPr lang="en-US"/>
        </a:p>
      </dgm:t>
    </dgm:pt>
    <dgm:pt modelId="{3A6F188C-1B68-4D40-B8CE-A339D9285482}">
      <dgm:prSet/>
      <dgm:spPr/>
      <dgm:t>
        <a:bodyPr/>
        <a:lstStyle/>
        <a:p>
          <a:r>
            <a:rPr lang="es-MX"/>
            <a:t>Menor dependencia de insumos externos.</a:t>
          </a:r>
          <a:endParaRPr lang="en-US"/>
        </a:p>
      </dgm:t>
    </dgm:pt>
    <dgm:pt modelId="{8CAAACEC-5FB3-4552-81E1-3E2B261EDD22}" type="parTrans" cxnId="{A64B4107-349E-4E72-9BDA-105E697723A2}">
      <dgm:prSet/>
      <dgm:spPr/>
      <dgm:t>
        <a:bodyPr/>
        <a:lstStyle/>
        <a:p>
          <a:endParaRPr lang="en-US"/>
        </a:p>
      </dgm:t>
    </dgm:pt>
    <dgm:pt modelId="{AAE83291-0BC0-483B-81D2-E045C895C8F1}" type="sibTrans" cxnId="{A64B4107-349E-4E72-9BDA-105E697723A2}">
      <dgm:prSet/>
      <dgm:spPr/>
      <dgm:t>
        <a:bodyPr/>
        <a:lstStyle/>
        <a:p>
          <a:endParaRPr lang="en-US"/>
        </a:p>
      </dgm:t>
    </dgm:pt>
    <dgm:pt modelId="{41CA1ECD-76C9-4490-9D34-637C4EC8B4C7}">
      <dgm:prSet/>
      <dgm:spPr/>
      <dgm:t>
        <a:bodyPr/>
        <a:lstStyle/>
        <a:p>
          <a:r>
            <a:rPr lang="es-MX"/>
            <a:t>Producción con valor agregado y mayor aceptación en mercados responsables.</a:t>
          </a:r>
          <a:endParaRPr lang="en-US"/>
        </a:p>
      </dgm:t>
    </dgm:pt>
    <dgm:pt modelId="{3DA93D85-9251-4899-B70A-9F6E4C2BCCB4}" type="parTrans" cxnId="{837C9858-A97D-4C8D-8021-C6BA0D4F3DEF}">
      <dgm:prSet/>
      <dgm:spPr/>
      <dgm:t>
        <a:bodyPr/>
        <a:lstStyle/>
        <a:p>
          <a:endParaRPr lang="en-US"/>
        </a:p>
      </dgm:t>
    </dgm:pt>
    <dgm:pt modelId="{4272BA8E-F8B7-40D2-9E62-5BB6054580DB}" type="sibTrans" cxnId="{837C9858-A97D-4C8D-8021-C6BA0D4F3DEF}">
      <dgm:prSet/>
      <dgm:spPr/>
      <dgm:t>
        <a:bodyPr/>
        <a:lstStyle/>
        <a:p>
          <a:endParaRPr lang="en-US"/>
        </a:p>
      </dgm:t>
    </dgm:pt>
    <dgm:pt modelId="{0D1A330E-62BA-453F-9B6F-9B6B987B20E6}">
      <dgm:prSet/>
      <dgm:spPr/>
      <dgm:t>
        <a:bodyPr/>
        <a:lstStyle/>
        <a:p>
          <a:r>
            <a:rPr lang="es-MX"/>
            <a:t>Mejor imagen frente a consumidores que valoran la sostenibilidad.</a:t>
          </a:r>
          <a:endParaRPr lang="en-US"/>
        </a:p>
      </dgm:t>
    </dgm:pt>
    <dgm:pt modelId="{CC866367-835F-47C8-8B86-FB7F6D0B1EB5}" type="parTrans" cxnId="{61891ED1-ACB1-499E-8B64-B80BA9DBD684}">
      <dgm:prSet/>
      <dgm:spPr/>
      <dgm:t>
        <a:bodyPr/>
        <a:lstStyle/>
        <a:p>
          <a:endParaRPr lang="en-US"/>
        </a:p>
      </dgm:t>
    </dgm:pt>
    <dgm:pt modelId="{5E0C9DC6-484D-4C60-A762-2016AA8B16BB}" type="sibTrans" cxnId="{61891ED1-ACB1-499E-8B64-B80BA9DBD684}">
      <dgm:prSet/>
      <dgm:spPr/>
      <dgm:t>
        <a:bodyPr/>
        <a:lstStyle/>
        <a:p>
          <a:endParaRPr lang="en-US"/>
        </a:p>
      </dgm:t>
    </dgm:pt>
    <dgm:pt modelId="{CBEC3B03-BCAC-4B8B-9E8B-6927F068958C}" type="pres">
      <dgm:prSet presAssocID="{553016A8-733A-4C7F-A3F6-5E887A323C24}" presName="diagram" presStyleCnt="0">
        <dgm:presLayoutVars>
          <dgm:dir/>
          <dgm:resizeHandles val="exact"/>
        </dgm:presLayoutVars>
      </dgm:prSet>
      <dgm:spPr/>
    </dgm:pt>
    <dgm:pt modelId="{45B82F53-D25F-45D5-8ECA-D3F7D5A059EF}" type="pres">
      <dgm:prSet presAssocID="{188B71B0-E46F-4F7B-87CE-86548B245CF1}" presName="node" presStyleLbl="node1" presStyleIdx="0" presStyleCnt="4">
        <dgm:presLayoutVars>
          <dgm:bulletEnabled val="1"/>
        </dgm:presLayoutVars>
      </dgm:prSet>
      <dgm:spPr/>
    </dgm:pt>
    <dgm:pt modelId="{63336C32-BD40-45D9-91A6-4925FC26447A}" type="pres">
      <dgm:prSet presAssocID="{97871F4C-D966-4ECD-8B59-A44E6F9953BE}" presName="sibTrans" presStyleCnt="0"/>
      <dgm:spPr/>
    </dgm:pt>
    <dgm:pt modelId="{8396D40C-EAAE-4502-8C94-05CE417AC933}" type="pres">
      <dgm:prSet presAssocID="{3A6F188C-1B68-4D40-B8CE-A339D9285482}" presName="node" presStyleLbl="node1" presStyleIdx="1" presStyleCnt="4">
        <dgm:presLayoutVars>
          <dgm:bulletEnabled val="1"/>
        </dgm:presLayoutVars>
      </dgm:prSet>
      <dgm:spPr/>
    </dgm:pt>
    <dgm:pt modelId="{35AF3270-307C-4250-BBBF-B3850415A724}" type="pres">
      <dgm:prSet presAssocID="{AAE83291-0BC0-483B-81D2-E045C895C8F1}" presName="sibTrans" presStyleCnt="0"/>
      <dgm:spPr/>
    </dgm:pt>
    <dgm:pt modelId="{9EC453F4-DFCA-42E3-8948-DE038CA9FB19}" type="pres">
      <dgm:prSet presAssocID="{41CA1ECD-76C9-4490-9D34-637C4EC8B4C7}" presName="node" presStyleLbl="node1" presStyleIdx="2" presStyleCnt="4">
        <dgm:presLayoutVars>
          <dgm:bulletEnabled val="1"/>
        </dgm:presLayoutVars>
      </dgm:prSet>
      <dgm:spPr/>
    </dgm:pt>
    <dgm:pt modelId="{80F18425-9410-40E6-BBBF-4BF5113DCCBE}" type="pres">
      <dgm:prSet presAssocID="{4272BA8E-F8B7-40D2-9E62-5BB6054580DB}" presName="sibTrans" presStyleCnt="0"/>
      <dgm:spPr/>
    </dgm:pt>
    <dgm:pt modelId="{72C95938-0FD1-4E6D-AB87-4CEA920B2B6F}" type="pres">
      <dgm:prSet presAssocID="{0D1A330E-62BA-453F-9B6F-9B6B987B20E6}" presName="node" presStyleLbl="node1" presStyleIdx="3" presStyleCnt="4">
        <dgm:presLayoutVars>
          <dgm:bulletEnabled val="1"/>
        </dgm:presLayoutVars>
      </dgm:prSet>
      <dgm:spPr/>
    </dgm:pt>
  </dgm:ptLst>
  <dgm:cxnLst>
    <dgm:cxn modelId="{A64B4107-349E-4E72-9BDA-105E697723A2}" srcId="{553016A8-733A-4C7F-A3F6-5E887A323C24}" destId="{3A6F188C-1B68-4D40-B8CE-A339D9285482}" srcOrd="1" destOrd="0" parTransId="{8CAAACEC-5FB3-4552-81E1-3E2B261EDD22}" sibTransId="{AAE83291-0BC0-483B-81D2-E045C895C8F1}"/>
    <dgm:cxn modelId="{2DC2AB26-265C-44C5-BD73-59AA10052C66}" type="presOf" srcId="{3A6F188C-1B68-4D40-B8CE-A339D9285482}" destId="{8396D40C-EAAE-4502-8C94-05CE417AC933}" srcOrd="0" destOrd="0" presId="urn:microsoft.com/office/officeart/2005/8/layout/default"/>
    <dgm:cxn modelId="{837C9858-A97D-4C8D-8021-C6BA0D4F3DEF}" srcId="{553016A8-733A-4C7F-A3F6-5E887A323C24}" destId="{41CA1ECD-76C9-4490-9D34-637C4EC8B4C7}" srcOrd="2" destOrd="0" parTransId="{3DA93D85-9251-4899-B70A-9F6E4C2BCCB4}" sibTransId="{4272BA8E-F8B7-40D2-9E62-5BB6054580DB}"/>
    <dgm:cxn modelId="{83F781A1-C370-43B3-9E7B-5B53860D6BCE}" type="presOf" srcId="{41CA1ECD-76C9-4490-9D34-637C4EC8B4C7}" destId="{9EC453F4-DFCA-42E3-8948-DE038CA9FB19}" srcOrd="0" destOrd="0" presId="urn:microsoft.com/office/officeart/2005/8/layout/default"/>
    <dgm:cxn modelId="{6B50B2A6-72A8-4E66-92CF-C06601ADB226}" type="presOf" srcId="{0D1A330E-62BA-453F-9B6F-9B6B987B20E6}" destId="{72C95938-0FD1-4E6D-AB87-4CEA920B2B6F}" srcOrd="0" destOrd="0" presId="urn:microsoft.com/office/officeart/2005/8/layout/default"/>
    <dgm:cxn modelId="{A40B7DAB-6F82-479E-98DA-5A074B6AAEB9}" type="presOf" srcId="{188B71B0-E46F-4F7B-87CE-86548B245CF1}" destId="{45B82F53-D25F-45D5-8ECA-D3F7D5A059EF}" srcOrd="0" destOrd="0" presId="urn:microsoft.com/office/officeart/2005/8/layout/default"/>
    <dgm:cxn modelId="{78F1F0BF-718F-44E6-AC98-DD081AD6892A}" type="presOf" srcId="{553016A8-733A-4C7F-A3F6-5E887A323C24}" destId="{CBEC3B03-BCAC-4B8B-9E8B-6927F068958C}" srcOrd="0" destOrd="0" presId="urn:microsoft.com/office/officeart/2005/8/layout/default"/>
    <dgm:cxn modelId="{61891ED1-ACB1-499E-8B64-B80BA9DBD684}" srcId="{553016A8-733A-4C7F-A3F6-5E887A323C24}" destId="{0D1A330E-62BA-453F-9B6F-9B6B987B20E6}" srcOrd="3" destOrd="0" parTransId="{CC866367-835F-47C8-8B86-FB7F6D0B1EB5}" sibTransId="{5E0C9DC6-484D-4C60-A762-2016AA8B16BB}"/>
    <dgm:cxn modelId="{D8906AEA-7238-4EED-9B9A-94D565B8B3C8}" srcId="{553016A8-733A-4C7F-A3F6-5E887A323C24}" destId="{188B71B0-E46F-4F7B-87CE-86548B245CF1}" srcOrd="0" destOrd="0" parTransId="{2268AB1A-2F54-4EB8-8AF6-8FB42B68E9CA}" sibTransId="{97871F4C-D966-4ECD-8B59-A44E6F9953BE}"/>
    <dgm:cxn modelId="{AD231494-C9F9-4D94-B9DF-58A1370DE448}" type="presParOf" srcId="{CBEC3B03-BCAC-4B8B-9E8B-6927F068958C}" destId="{45B82F53-D25F-45D5-8ECA-D3F7D5A059EF}" srcOrd="0" destOrd="0" presId="urn:microsoft.com/office/officeart/2005/8/layout/default"/>
    <dgm:cxn modelId="{09E9DA4F-17B2-4840-97AC-55B98621D002}" type="presParOf" srcId="{CBEC3B03-BCAC-4B8B-9E8B-6927F068958C}" destId="{63336C32-BD40-45D9-91A6-4925FC26447A}" srcOrd="1" destOrd="0" presId="urn:microsoft.com/office/officeart/2005/8/layout/default"/>
    <dgm:cxn modelId="{E4405002-81D4-4363-BCE1-792B2E8BE48C}" type="presParOf" srcId="{CBEC3B03-BCAC-4B8B-9E8B-6927F068958C}" destId="{8396D40C-EAAE-4502-8C94-05CE417AC933}" srcOrd="2" destOrd="0" presId="urn:microsoft.com/office/officeart/2005/8/layout/default"/>
    <dgm:cxn modelId="{7FF5D6D2-C3C8-404B-A07C-7543009F3078}" type="presParOf" srcId="{CBEC3B03-BCAC-4B8B-9E8B-6927F068958C}" destId="{35AF3270-307C-4250-BBBF-B3850415A724}" srcOrd="3" destOrd="0" presId="urn:microsoft.com/office/officeart/2005/8/layout/default"/>
    <dgm:cxn modelId="{6F4CDDCD-9E77-43C3-82CC-A91CF28BC1DE}" type="presParOf" srcId="{CBEC3B03-BCAC-4B8B-9E8B-6927F068958C}" destId="{9EC453F4-DFCA-42E3-8948-DE038CA9FB19}" srcOrd="4" destOrd="0" presId="urn:microsoft.com/office/officeart/2005/8/layout/default"/>
    <dgm:cxn modelId="{8D09BBD7-C65A-4107-9EDF-09F785098E45}" type="presParOf" srcId="{CBEC3B03-BCAC-4B8B-9E8B-6927F068958C}" destId="{80F18425-9410-40E6-BBBF-4BF5113DCCBE}" srcOrd="5" destOrd="0" presId="urn:microsoft.com/office/officeart/2005/8/layout/default"/>
    <dgm:cxn modelId="{B4E276DA-E477-471E-B183-AD468E5EA092}" type="presParOf" srcId="{CBEC3B03-BCAC-4B8B-9E8B-6927F068958C}" destId="{72C95938-0FD1-4E6D-AB87-4CEA920B2B6F}" srcOrd="6" destOrd="0" presId="urn:microsoft.com/office/officeart/2005/8/layout/default"/>
  </dgm:cxnLst>
  <dgm:bg/>
  <dgm:whole/>
  <dgm:extLst>
    <a:ext uri="http://schemas.microsoft.com/office/drawing/2008/diagram">
      <dsp:dataModelExt xmlns:dsp="http://schemas.microsoft.com/office/drawing/2008/diagram" relId="rId288"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C8EFCB7A-3532-45E1-8107-59013EE011FB}" type="doc">
      <dgm:prSet loTypeId="urn:microsoft.com/office/officeart/2005/8/layout/orgChart1" loCatId="hierarchy" qsTypeId="urn:microsoft.com/office/officeart/2005/8/quickstyle/simple1" qsCatId="simple" csTypeId="urn:microsoft.com/office/officeart/2005/8/colors/colorful1" csCatId="colorful"/>
      <dgm:spPr/>
      <dgm:t>
        <a:bodyPr/>
        <a:lstStyle/>
        <a:p>
          <a:endParaRPr lang="en-US"/>
        </a:p>
      </dgm:t>
    </dgm:pt>
    <dgm:pt modelId="{86784383-E63D-40C3-960A-6E0FB8A0A453}">
      <dgm:prSet/>
      <dgm:spPr/>
      <dgm:t>
        <a:bodyPr/>
        <a:lstStyle/>
        <a:p>
          <a:r>
            <a:rPr lang="es-MX" b="0"/>
            <a:t>Conservación de recursos naturales (agua, suelo, biodiversidad).</a:t>
          </a:r>
          <a:endParaRPr lang="en-US" b="0"/>
        </a:p>
      </dgm:t>
    </dgm:pt>
    <dgm:pt modelId="{F414F344-1A68-43D7-8A8B-3F261E64F4F2}" type="parTrans" cxnId="{0044E089-1347-440D-8793-9BF046187E0F}">
      <dgm:prSet/>
      <dgm:spPr/>
      <dgm:t>
        <a:bodyPr/>
        <a:lstStyle/>
        <a:p>
          <a:endParaRPr lang="en-US" b="0"/>
        </a:p>
      </dgm:t>
    </dgm:pt>
    <dgm:pt modelId="{9B1B8006-F1B5-4444-A805-4D760D5453BF}" type="sibTrans" cxnId="{0044E089-1347-440D-8793-9BF046187E0F}">
      <dgm:prSet/>
      <dgm:spPr/>
      <dgm:t>
        <a:bodyPr/>
        <a:lstStyle/>
        <a:p>
          <a:endParaRPr lang="en-US" b="0"/>
        </a:p>
      </dgm:t>
    </dgm:pt>
    <dgm:pt modelId="{00808816-EFDE-4141-B4DC-022768312657}">
      <dgm:prSet/>
      <dgm:spPr/>
      <dgm:t>
        <a:bodyPr/>
        <a:lstStyle/>
        <a:p>
          <a:r>
            <a:rPr lang="es-MX" b="0"/>
            <a:t>Reducción de la contaminación y el desperdicio.</a:t>
          </a:r>
          <a:endParaRPr lang="en-US" b="0"/>
        </a:p>
      </dgm:t>
    </dgm:pt>
    <dgm:pt modelId="{F42A5655-FCB5-43AE-B7DD-CCA8E705B3DD}" type="parTrans" cxnId="{5E2D877A-0660-4B8E-B5A8-9C2488CC8B53}">
      <dgm:prSet/>
      <dgm:spPr/>
      <dgm:t>
        <a:bodyPr/>
        <a:lstStyle/>
        <a:p>
          <a:endParaRPr lang="en-US" b="0"/>
        </a:p>
      </dgm:t>
    </dgm:pt>
    <dgm:pt modelId="{9DEBE189-119B-4B0A-A3F9-CB5AFBBED2A4}" type="sibTrans" cxnId="{5E2D877A-0660-4B8E-B5A8-9C2488CC8B53}">
      <dgm:prSet/>
      <dgm:spPr/>
      <dgm:t>
        <a:bodyPr/>
        <a:lstStyle/>
        <a:p>
          <a:endParaRPr lang="en-US" b="0"/>
        </a:p>
      </dgm:t>
    </dgm:pt>
    <dgm:pt modelId="{6E48B175-C09D-42D6-B9D7-6BB827CEB7E5}">
      <dgm:prSet/>
      <dgm:spPr/>
      <dgm:t>
        <a:bodyPr/>
        <a:lstStyle/>
        <a:p>
          <a:r>
            <a:rPr lang="es-MX" b="0"/>
            <a:t>Fortalecimiento de las comunidades rurales.</a:t>
          </a:r>
          <a:endParaRPr lang="en-US" b="0"/>
        </a:p>
      </dgm:t>
    </dgm:pt>
    <dgm:pt modelId="{77161500-4998-4E54-B668-7A9C2D486F76}" type="parTrans" cxnId="{BDAC3DEF-413A-4627-B86D-B91416FA2748}">
      <dgm:prSet/>
      <dgm:spPr/>
      <dgm:t>
        <a:bodyPr/>
        <a:lstStyle/>
        <a:p>
          <a:endParaRPr lang="en-US" b="0"/>
        </a:p>
      </dgm:t>
    </dgm:pt>
    <dgm:pt modelId="{3D85D3E9-D0C6-4B66-BAC3-935D480F4DF7}" type="sibTrans" cxnId="{BDAC3DEF-413A-4627-B86D-B91416FA2748}">
      <dgm:prSet/>
      <dgm:spPr/>
      <dgm:t>
        <a:bodyPr/>
        <a:lstStyle/>
        <a:p>
          <a:endParaRPr lang="en-US" b="0"/>
        </a:p>
      </dgm:t>
    </dgm:pt>
    <dgm:pt modelId="{B11A42B7-245B-4180-AE74-49F2F21623EA}">
      <dgm:prSet/>
      <dgm:spPr/>
      <dgm:t>
        <a:bodyPr/>
        <a:lstStyle/>
        <a:p>
          <a:r>
            <a:rPr lang="es-MX" b="0"/>
            <a:t>Mejora de la calidad de vida de las familias campesinas.</a:t>
          </a:r>
          <a:endParaRPr lang="en-US" b="0"/>
        </a:p>
      </dgm:t>
    </dgm:pt>
    <dgm:pt modelId="{7E4684EA-07DC-4672-AE15-23648193FADB}" type="parTrans" cxnId="{13F0C6E1-F810-4867-9225-131EA0477B23}">
      <dgm:prSet/>
      <dgm:spPr/>
      <dgm:t>
        <a:bodyPr/>
        <a:lstStyle/>
        <a:p>
          <a:endParaRPr lang="en-US" b="0"/>
        </a:p>
      </dgm:t>
    </dgm:pt>
    <dgm:pt modelId="{F8A8E82E-2CA5-4DB0-937F-499C9D968F32}" type="sibTrans" cxnId="{13F0C6E1-F810-4867-9225-131EA0477B23}">
      <dgm:prSet/>
      <dgm:spPr/>
      <dgm:t>
        <a:bodyPr/>
        <a:lstStyle/>
        <a:p>
          <a:endParaRPr lang="en-US" b="0"/>
        </a:p>
      </dgm:t>
    </dgm:pt>
    <dgm:pt modelId="{268AE9B0-B0B7-4EDE-A270-CE0819BF41ED}" type="pres">
      <dgm:prSet presAssocID="{C8EFCB7A-3532-45E1-8107-59013EE011FB}" presName="hierChild1" presStyleCnt="0">
        <dgm:presLayoutVars>
          <dgm:orgChart val="1"/>
          <dgm:chPref val="1"/>
          <dgm:dir/>
          <dgm:animOne val="branch"/>
          <dgm:animLvl val="lvl"/>
          <dgm:resizeHandles/>
        </dgm:presLayoutVars>
      </dgm:prSet>
      <dgm:spPr/>
    </dgm:pt>
    <dgm:pt modelId="{F4AA0C5B-F0B7-45F2-8041-BE12B254D2CA}" type="pres">
      <dgm:prSet presAssocID="{86784383-E63D-40C3-960A-6E0FB8A0A453}" presName="hierRoot1" presStyleCnt="0">
        <dgm:presLayoutVars>
          <dgm:hierBranch val="init"/>
        </dgm:presLayoutVars>
      </dgm:prSet>
      <dgm:spPr/>
    </dgm:pt>
    <dgm:pt modelId="{A162E8EE-26F7-43B2-B942-54F87F3071BE}" type="pres">
      <dgm:prSet presAssocID="{86784383-E63D-40C3-960A-6E0FB8A0A453}" presName="rootComposite1" presStyleCnt="0"/>
      <dgm:spPr/>
    </dgm:pt>
    <dgm:pt modelId="{A55CF6DC-7D71-481D-9768-814777AA5932}" type="pres">
      <dgm:prSet presAssocID="{86784383-E63D-40C3-960A-6E0FB8A0A453}" presName="rootText1" presStyleLbl="node0" presStyleIdx="0" presStyleCnt="4">
        <dgm:presLayoutVars>
          <dgm:chPref val="3"/>
        </dgm:presLayoutVars>
      </dgm:prSet>
      <dgm:spPr/>
    </dgm:pt>
    <dgm:pt modelId="{BF3182E3-912A-44CF-90C3-760A5ED60ABE}" type="pres">
      <dgm:prSet presAssocID="{86784383-E63D-40C3-960A-6E0FB8A0A453}" presName="rootConnector1" presStyleLbl="node1" presStyleIdx="0" presStyleCnt="0"/>
      <dgm:spPr/>
    </dgm:pt>
    <dgm:pt modelId="{AEE81640-80DA-4FBF-A9A9-D5C34E55E02D}" type="pres">
      <dgm:prSet presAssocID="{86784383-E63D-40C3-960A-6E0FB8A0A453}" presName="hierChild2" presStyleCnt="0"/>
      <dgm:spPr/>
    </dgm:pt>
    <dgm:pt modelId="{DA6FFA15-D45D-4606-9A9F-5EF29AE562DE}" type="pres">
      <dgm:prSet presAssocID="{86784383-E63D-40C3-960A-6E0FB8A0A453}" presName="hierChild3" presStyleCnt="0"/>
      <dgm:spPr/>
    </dgm:pt>
    <dgm:pt modelId="{28D8118B-7ECF-4F86-834D-8A1D123935B5}" type="pres">
      <dgm:prSet presAssocID="{00808816-EFDE-4141-B4DC-022768312657}" presName="hierRoot1" presStyleCnt="0">
        <dgm:presLayoutVars>
          <dgm:hierBranch val="init"/>
        </dgm:presLayoutVars>
      </dgm:prSet>
      <dgm:spPr/>
    </dgm:pt>
    <dgm:pt modelId="{6EEC9EDA-513B-4F6A-A8BA-EFBF14D434C9}" type="pres">
      <dgm:prSet presAssocID="{00808816-EFDE-4141-B4DC-022768312657}" presName="rootComposite1" presStyleCnt="0"/>
      <dgm:spPr/>
    </dgm:pt>
    <dgm:pt modelId="{4473C358-00F1-4E5C-98F2-743791CF84CB}" type="pres">
      <dgm:prSet presAssocID="{00808816-EFDE-4141-B4DC-022768312657}" presName="rootText1" presStyleLbl="node0" presStyleIdx="1" presStyleCnt="4">
        <dgm:presLayoutVars>
          <dgm:chPref val="3"/>
        </dgm:presLayoutVars>
      </dgm:prSet>
      <dgm:spPr/>
    </dgm:pt>
    <dgm:pt modelId="{F6F2102C-D403-4A77-8F9C-425C898E45EA}" type="pres">
      <dgm:prSet presAssocID="{00808816-EFDE-4141-B4DC-022768312657}" presName="rootConnector1" presStyleLbl="node1" presStyleIdx="0" presStyleCnt="0"/>
      <dgm:spPr/>
    </dgm:pt>
    <dgm:pt modelId="{B134A505-DD6E-42BD-A456-2E578E1BD97B}" type="pres">
      <dgm:prSet presAssocID="{00808816-EFDE-4141-B4DC-022768312657}" presName="hierChild2" presStyleCnt="0"/>
      <dgm:spPr/>
    </dgm:pt>
    <dgm:pt modelId="{6DCAEB19-4951-4B03-9E5D-C6F638246522}" type="pres">
      <dgm:prSet presAssocID="{00808816-EFDE-4141-B4DC-022768312657}" presName="hierChild3" presStyleCnt="0"/>
      <dgm:spPr/>
    </dgm:pt>
    <dgm:pt modelId="{C747729A-21AC-48DF-B9A9-7C6BD832607E}" type="pres">
      <dgm:prSet presAssocID="{6E48B175-C09D-42D6-B9D7-6BB827CEB7E5}" presName="hierRoot1" presStyleCnt="0">
        <dgm:presLayoutVars>
          <dgm:hierBranch val="init"/>
        </dgm:presLayoutVars>
      </dgm:prSet>
      <dgm:spPr/>
    </dgm:pt>
    <dgm:pt modelId="{79C75CE9-3C41-40D0-990A-5B6ECBE19F1E}" type="pres">
      <dgm:prSet presAssocID="{6E48B175-C09D-42D6-B9D7-6BB827CEB7E5}" presName="rootComposite1" presStyleCnt="0"/>
      <dgm:spPr/>
    </dgm:pt>
    <dgm:pt modelId="{3E467752-E993-40CD-BFB9-6B79A77C5CB5}" type="pres">
      <dgm:prSet presAssocID="{6E48B175-C09D-42D6-B9D7-6BB827CEB7E5}" presName="rootText1" presStyleLbl="node0" presStyleIdx="2" presStyleCnt="4">
        <dgm:presLayoutVars>
          <dgm:chPref val="3"/>
        </dgm:presLayoutVars>
      </dgm:prSet>
      <dgm:spPr/>
    </dgm:pt>
    <dgm:pt modelId="{EDDFFE4B-B314-42E5-B8FE-81F64DA1AA8D}" type="pres">
      <dgm:prSet presAssocID="{6E48B175-C09D-42D6-B9D7-6BB827CEB7E5}" presName="rootConnector1" presStyleLbl="node1" presStyleIdx="0" presStyleCnt="0"/>
      <dgm:spPr/>
    </dgm:pt>
    <dgm:pt modelId="{692D8A7A-A434-4BA7-979B-67C484F150AB}" type="pres">
      <dgm:prSet presAssocID="{6E48B175-C09D-42D6-B9D7-6BB827CEB7E5}" presName="hierChild2" presStyleCnt="0"/>
      <dgm:spPr/>
    </dgm:pt>
    <dgm:pt modelId="{C6F35F6A-B6B0-4B4C-A13E-A97266FFF035}" type="pres">
      <dgm:prSet presAssocID="{6E48B175-C09D-42D6-B9D7-6BB827CEB7E5}" presName="hierChild3" presStyleCnt="0"/>
      <dgm:spPr/>
    </dgm:pt>
    <dgm:pt modelId="{2B0BFBB4-5CA4-4879-9808-2AC33B6ECE03}" type="pres">
      <dgm:prSet presAssocID="{B11A42B7-245B-4180-AE74-49F2F21623EA}" presName="hierRoot1" presStyleCnt="0">
        <dgm:presLayoutVars>
          <dgm:hierBranch val="init"/>
        </dgm:presLayoutVars>
      </dgm:prSet>
      <dgm:spPr/>
    </dgm:pt>
    <dgm:pt modelId="{4B083FA3-4317-4BD5-9A07-E931AF4ED8E4}" type="pres">
      <dgm:prSet presAssocID="{B11A42B7-245B-4180-AE74-49F2F21623EA}" presName="rootComposite1" presStyleCnt="0"/>
      <dgm:spPr/>
    </dgm:pt>
    <dgm:pt modelId="{D231EA28-47DF-4E9B-9786-37F21F16C2CD}" type="pres">
      <dgm:prSet presAssocID="{B11A42B7-245B-4180-AE74-49F2F21623EA}" presName="rootText1" presStyleLbl="node0" presStyleIdx="3" presStyleCnt="4">
        <dgm:presLayoutVars>
          <dgm:chPref val="3"/>
        </dgm:presLayoutVars>
      </dgm:prSet>
      <dgm:spPr/>
    </dgm:pt>
    <dgm:pt modelId="{A6A877E2-2E91-4B7E-ACDE-7614E535E8E7}" type="pres">
      <dgm:prSet presAssocID="{B11A42B7-245B-4180-AE74-49F2F21623EA}" presName="rootConnector1" presStyleLbl="node1" presStyleIdx="0" presStyleCnt="0"/>
      <dgm:spPr/>
    </dgm:pt>
    <dgm:pt modelId="{D0370B12-6F12-487D-A9FA-B4204F4EBC4F}" type="pres">
      <dgm:prSet presAssocID="{B11A42B7-245B-4180-AE74-49F2F21623EA}" presName="hierChild2" presStyleCnt="0"/>
      <dgm:spPr/>
    </dgm:pt>
    <dgm:pt modelId="{638274A6-32B5-40A4-B1AA-3594B842A553}" type="pres">
      <dgm:prSet presAssocID="{B11A42B7-245B-4180-AE74-49F2F21623EA}" presName="hierChild3" presStyleCnt="0"/>
      <dgm:spPr/>
    </dgm:pt>
  </dgm:ptLst>
  <dgm:cxnLst>
    <dgm:cxn modelId="{FE08F52D-38C1-4268-9E1E-C8D6F462E9A1}" type="presOf" srcId="{00808816-EFDE-4141-B4DC-022768312657}" destId="{F6F2102C-D403-4A77-8F9C-425C898E45EA}" srcOrd="1" destOrd="0" presId="urn:microsoft.com/office/officeart/2005/8/layout/orgChart1"/>
    <dgm:cxn modelId="{65AA2245-AD52-4B85-A4C3-57444CF53C3B}" type="presOf" srcId="{6E48B175-C09D-42D6-B9D7-6BB827CEB7E5}" destId="{3E467752-E993-40CD-BFB9-6B79A77C5CB5}" srcOrd="0" destOrd="0" presId="urn:microsoft.com/office/officeart/2005/8/layout/orgChart1"/>
    <dgm:cxn modelId="{A0B87175-6CE6-48F0-8D3D-6BE41408C38A}" type="presOf" srcId="{86784383-E63D-40C3-960A-6E0FB8A0A453}" destId="{A55CF6DC-7D71-481D-9768-814777AA5932}" srcOrd="0" destOrd="0" presId="urn:microsoft.com/office/officeart/2005/8/layout/orgChart1"/>
    <dgm:cxn modelId="{5E2D877A-0660-4B8E-B5A8-9C2488CC8B53}" srcId="{C8EFCB7A-3532-45E1-8107-59013EE011FB}" destId="{00808816-EFDE-4141-B4DC-022768312657}" srcOrd="1" destOrd="0" parTransId="{F42A5655-FCB5-43AE-B7DD-CCA8E705B3DD}" sibTransId="{9DEBE189-119B-4B0A-A3F9-CB5AFBBED2A4}"/>
    <dgm:cxn modelId="{0044E089-1347-440D-8793-9BF046187E0F}" srcId="{C8EFCB7A-3532-45E1-8107-59013EE011FB}" destId="{86784383-E63D-40C3-960A-6E0FB8A0A453}" srcOrd="0" destOrd="0" parTransId="{F414F344-1A68-43D7-8A8B-3F261E64F4F2}" sibTransId="{9B1B8006-F1B5-4444-A805-4D760D5453BF}"/>
    <dgm:cxn modelId="{5A2816A5-B24B-487C-9BC0-843EA1E8807D}" type="presOf" srcId="{00808816-EFDE-4141-B4DC-022768312657}" destId="{4473C358-00F1-4E5C-98F2-743791CF84CB}" srcOrd="0" destOrd="0" presId="urn:microsoft.com/office/officeart/2005/8/layout/orgChart1"/>
    <dgm:cxn modelId="{17C98FA7-B722-41B1-94FC-FFBD8EC3C0E0}" type="presOf" srcId="{C8EFCB7A-3532-45E1-8107-59013EE011FB}" destId="{268AE9B0-B0B7-4EDE-A270-CE0819BF41ED}" srcOrd="0" destOrd="0" presId="urn:microsoft.com/office/officeart/2005/8/layout/orgChart1"/>
    <dgm:cxn modelId="{13F0C6E1-F810-4867-9225-131EA0477B23}" srcId="{C8EFCB7A-3532-45E1-8107-59013EE011FB}" destId="{B11A42B7-245B-4180-AE74-49F2F21623EA}" srcOrd="3" destOrd="0" parTransId="{7E4684EA-07DC-4672-AE15-23648193FADB}" sibTransId="{F8A8E82E-2CA5-4DB0-937F-499C9D968F32}"/>
    <dgm:cxn modelId="{BDAC3DEF-413A-4627-B86D-B91416FA2748}" srcId="{C8EFCB7A-3532-45E1-8107-59013EE011FB}" destId="{6E48B175-C09D-42D6-B9D7-6BB827CEB7E5}" srcOrd="2" destOrd="0" parTransId="{77161500-4998-4E54-B668-7A9C2D486F76}" sibTransId="{3D85D3E9-D0C6-4B66-BAC3-935D480F4DF7}"/>
    <dgm:cxn modelId="{8A2BC0F7-06E9-4CF6-BA75-61245637C069}" type="presOf" srcId="{B11A42B7-245B-4180-AE74-49F2F21623EA}" destId="{A6A877E2-2E91-4B7E-ACDE-7614E535E8E7}" srcOrd="1" destOrd="0" presId="urn:microsoft.com/office/officeart/2005/8/layout/orgChart1"/>
    <dgm:cxn modelId="{77A99CF9-44AE-4AE8-8661-ED915CDB5C32}" type="presOf" srcId="{6E48B175-C09D-42D6-B9D7-6BB827CEB7E5}" destId="{EDDFFE4B-B314-42E5-B8FE-81F64DA1AA8D}" srcOrd="1" destOrd="0" presId="urn:microsoft.com/office/officeart/2005/8/layout/orgChart1"/>
    <dgm:cxn modelId="{5DA80CFE-36C1-4F9B-83F8-81440A07D13E}" type="presOf" srcId="{86784383-E63D-40C3-960A-6E0FB8A0A453}" destId="{BF3182E3-912A-44CF-90C3-760A5ED60ABE}" srcOrd="1" destOrd="0" presId="urn:microsoft.com/office/officeart/2005/8/layout/orgChart1"/>
    <dgm:cxn modelId="{233340FE-1EF5-4AAF-90EF-6F85E5AF5A05}" type="presOf" srcId="{B11A42B7-245B-4180-AE74-49F2F21623EA}" destId="{D231EA28-47DF-4E9B-9786-37F21F16C2CD}" srcOrd="0" destOrd="0" presId="urn:microsoft.com/office/officeart/2005/8/layout/orgChart1"/>
    <dgm:cxn modelId="{FBF0ABA2-5747-4D26-84F3-B0EAA7CDF8B7}" type="presParOf" srcId="{268AE9B0-B0B7-4EDE-A270-CE0819BF41ED}" destId="{F4AA0C5B-F0B7-45F2-8041-BE12B254D2CA}" srcOrd="0" destOrd="0" presId="urn:microsoft.com/office/officeart/2005/8/layout/orgChart1"/>
    <dgm:cxn modelId="{7B9BEAF9-FD27-4FB6-AC1C-09E303856AB2}" type="presParOf" srcId="{F4AA0C5B-F0B7-45F2-8041-BE12B254D2CA}" destId="{A162E8EE-26F7-43B2-B942-54F87F3071BE}" srcOrd="0" destOrd="0" presId="urn:microsoft.com/office/officeart/2005/8/layout/orgChart1"/>
    <dgm:cxn modelId="{19EE36C4-C519-4A8D-BE26-06CA959B3BA0}" type="presParOf" srcId="{A162E8EE-26F7-43B2-B942-54F87F3071BE}" destId="{A55CF6DC-7D71-481D-9768-814777AA5932}" srcOrd="0" destOrd="0" presId="urn:microsoft.com/office/officeart/2005/8/layout/orgChart1"/>
    <dgm:cxn modelId="{E097ACFE-A35F-481D-9057-4C963AC25F25}" type="presParOf" srcId="{A162E8EE-26F7-43B2-B942-54F87F3071BE}" destId="{BF3182E3-912A-44CF-90C3-760A5ED60ABE}" srcOrd="1" destOrd="0" presId="urn:microsoft.com/office/officeart/2005/8/layout/orgChart1"/>
    <dgm:cxn modelId="{B9141470-03AB-4A0C-9C93-449BACF90BBF}" type="presParOf" srcId="{F4AA0C5B-F0B7-45F2-8041-BE12B254D2CA}" destId="{AEE81640-80DA-4FBF-A9A9-D5C34E55E02D}" srcOrd="1" destOrd="0" presId="urn:microsoft.com/office/officeart/2005/8/layout/orgChart1"/>
    <dgm:cxn modelId="{6140DA29-F830-4A4E-A080-BBA02E6C9ED7}" type="presParOf" srcId="{F4AA0C5B-F0B7-45F2-8041-BE12B254D2CA}" destId="{DA6FFA15-D45D-4606-9A9F-5EF29AE562DE}" srcOrd="2" destOrd="0" presId="urn:microsoft.com/office/officeart/2005/8/layout/orgChart1"/>
    <dgm:cxn modelId="{1F363826-68F7-4446-825D-F62F8CB03E43}" type="presParOf" srcId="{268AE9B0-B0B7-4EDE-A270-CE0819BF41ED}" destId="{28D8118B-7ECF-4F86-834D-8A1D123935B5}" srcOrd="1" destOrd="0" presId="urn:microsoft.com/office/officeart/2005/8/layout/orgChart1"/>
    <dgm:cxn modelId="{2DBF5F1A-0F66-4CA7-B123-2171D4AD6A34}" type="presParOf" srcId="{28D8118B-7ECF-4F86-834D-8A1D123935B5}" destId="{6EEC9EDA-513B-4F6A-A8BA-EFBF14D434C9}" srcOrd="0" destOrd="0" presId="urn:microsoft.com/office/officeart/2005/8/layout/orgChart1"/>
    <dgm:cxn modelId="{8256EDA1-5DBB-40A7-ACE3-64453A127FEB}" type="presParOf" srcId="{6EEC9EDA-513B-4F6A-A8BA-EFBF14D434C9}" destId="{4473C358-00F1-4E5C-98F2-743791CF84CB}" srcOrd="0" destOrd="0" presId="urn:microsoft.com/office/officeart/2005/8/layout/orgChart1"/>
    <dgm:cxn modelId="{8D5987E8-6B3F-40D4-813B-3FEA4D16D2C3}" type="presParOf" srcId="{6EEC9EDA-513B-4F6A-A8BA-EFBF14D434C9}" destId="{F6F2102C-D403-4A77-8F9C-425C898E45EA}" srcOrd="1" destOrd="0" presId="urn:microsoft.com/office/officeart/2005/8/layout/orgChart1"/>
    <dgm:cxn modelId="{283E1571-B082-4D2A-8C87-255C98645F6F}" type="presParOf" srcId="{28D8118B-7ECF-4F86-834D-8A1D123935B5}" destId="{B134A505-DD6E-42BD-A456-2E578E1BD97B}" srcOrd="1" destOrd="0" presId="urn:microsoft.com/office/officeart/2005/8/layout/orgChart1"/>
    <dgm:cxn modelId="{5C0A9A66-2A4E-40F3-864C-6D54B4CB2221}" type="presParOf" srcId="{28D8118B-7ECF-4F86-834D-8A1D123935B5}" destId="{6DCAEB19-4951-4B03-9E5D-C6F638246522}" srcOrd="2" destOrd="0" presId="urn:microsoft.com/office/officeart/2005/8/layout/orgChart1"/>
    <dgm:cxn modelId="{EC61F5E5-B3DA-46AB-9A62-C78FA349430E}" type="presParOf" srcId="{268AE9B0-B0B7-4EDE-A270-CE0819BF41ED}" destId="{C747729A-21AC-48DF-B9A9-7C6BD832607E}" srcOrd="2" destOrd="0" presId="urn:microsoft.com/office/officeart/2005/8/layout/orgChart1"/>
    <dgm:cxn modelId="{C3BB7C69-3ECA-4893-95AC-5C8062251B6E}" type="presParOf" srcId="{C747729A-21AC-48DF-B9A9-7C6BD832607E}" destId="{79C75CE9-3C41-40D0-990A-5B6ECBE19F1E}" srcOrd="0" destOrd="0" presId="urn:microsoft.com/office/officeart/2005/8/layout/orgChart1"/>
    <dgm:cxn modelId="{BE04D6B8-F46E-4643-ADEB-C2D303BB275F}" type="presParOf" srcId="{79C75CE9-3C41-40D0-990A-5B6ECBE19F1E}" destId="{3E467752-E993-40CD-BFB9-6B79A77C5CB5}" srcOrd="0" destOrd="0" presId="urn:microsoft.com/office/officeart/2005/8/layout/orgChart1"/>
    <dgm:cxn modelId="{24A6E2BC-B558-4F95-9BFE-F8AA30E386EB}" type="presParOf" srcId="{79C75CE9-3C41-40D0-990A-5B6ECBE19F1E}" destId="{EDDFFE4B-B314-42E5-B8FE-81F64DA1AA8D}" srcOrd="1" destOrd="0" presId="urn:microsoft.com/office/officeart/2005/8/layout/orgChart1"/>
    <dgm:cxn modelId="{C4FF54D2-754E-4323-BEC7-556BB6D8ABD8}" type="presParOf" srcId="{C747729A-21AC-48DF-B9A9-7C6BD832607E}" destId="{692D8A7A-A434-4BA7-979B-67C484F150AB}" srcOrd="1" destOrd="0" presId="urn:microsoft.com/office/officeart/2005/8/layout/orgChart1"/>
    <dgm:cxn modelId="{1C64EAA9-5E3C-4541-A1EB-9FD6FB35301A}" type="presParOf" srcId="{C747729A-21AC-48DF-B9A9-7C6BD832607E}" destId="{C6F35F6A-B6B0-4B4C-A13E-A97266FFF035}" srcOrd="2" destOrd="0" presId="urn:microsoft.com/office/officeart/2005/8/layout/orgChart1"/>
    <dgm:cxn modelId="{EF3E94C4-B44E-4D54-A485-F63B577987D5}" type="presParOf" srcId="{268AE9B0-B0B7-4EDE-A270-CE0819BF41ED}" destId="{2B0BFBB4-5CA4-4879-9808-2AC33B6ECE03}" srcOrd="3" destOrd="0" presId="urn:microsoft.com/office/officeart/2005/8/layout/orgChart1"/>
    <dgm:cxn modelId="{B8F2B206-CE55-4FF0-96B2-FD2CCF99CC3D}" type="presParOf" srcId="{2B0BFBB4-5CA4-4879-9808-2AC33B6ECE03}" destId="{4B083FA3-4317-4BD5-9A07-E931AF4ED8E4}" srcOrd="0" destOrd="0" presId="urn:microsoft.com/office/officeart/2005/8/layout/orgChart1"/>
    <dgm:cxn modelId="{22F4472E-19DC-4398-96E8-E54F3F7D671A}" type="presParOf" srcId="{4B083FA3-4317-4BD5-9A07-E931AF4ED8E4}" destId="{D231EA28-47DF-4E9B-9786-37F21F16C2CD}" srcOrd="0" destOrd="0" presId="urn:microsoft.com/office/officeart/2005/8/layout/orgChart1"/>
    <dgm:cxn modelId="{0FF33F7B-92D0-4A71-B824-4780D8E4A231}" type="presParOf" srcId="{4B083FA3-4317-4BD5-9A07-E931AF4ED8E4}" destId="{A6A877E2-2E91-4B7E-ACDE-7614E535E8E7}" srcOrd="1" destOrd="0" presId="urn:microsoft.com/office/officeart/2005/8/layout/orgChart1"/>
    <dgm:cxn modelId="{90286FAF-755F-40A0-96C2-0937FD60D144}" type="presParOf" srcId="{2B0BFBB4-5CA4-4879-9808-2AC33B6ECE03}" destId="{D0370B12-6F12-487D-A9FA-B4204F4EBC4F}" srcOrd="1" destOrd="0" presId="urn:microsoft.com/office/officeart/2005/8/layout/orgChart1"/>
    <dgm:cxn modelId="{B90A9FC7-E42E-46A7-8D26-86CCBEF39BB6}" type="presParOf" srcId="{2B0BFBB4-5CA4-4879-9808-2AC33B6ECE03}" destId="{638274A6-32B5-40A4-B1AA-3594B842A553}" srcOrd="2" destOrd="0" presId="urn:microsoft.com/office/officeart/2005/8/layout/orgChart1"/>
  </dgm:cxnLst>
  <dgm:bg/>
  <dgm:whole/>
  <dgm:extLst>
    <a:ext uri="http://schemas.microsoft.com/office/drawing/2008/diagram">
      <dsp:dataModelExt xmlns:dsp="http://schemas.microsoft.com/office/drawing/2008/diagram" relId="rId307"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3F671D4C-68CF-4A23-A8D8-169D48F59E93}" type="doc">
      <dgm:prSet loTypeId="urn:microsoft.com/office/officeart/2005/8/layout/hierarchy1" loCatId="hierarchy" qsTypeId="urn:microsoft.com/office/officeart/2005/8/quickstyle/simple1" qsCatId="simple" csTypeId="urn:microsoft.com/office/officeart/2005/8/colors/accent1_2" csCatId="accent1"/>
      <dgm:spPr/>
      <dgm:t>
        <a:bodyPr/>
        <a:lstStyle/>
        <a:p>
          <a:endParaRPr lang="en-US"/>
        </a:p>
      </dgm:t>
    </dgm:pt>
    <dgm:pt modelId="{8CFCF756-0454-4F2C-A58B-ACC16FA5AAEF}">
      <dgm:prSet/>
      <dgm:spPr/>
      <dgm:t>
        <a:bodyPr/>
        <a:lstStyle/>
        <a:p>
          <a:r>
            <a:rPr lang="es-MX"/>
            <a:t>Seguridad y soberanía alimentaria</a:t>
          </a:r>
          <a:endParaRPr lang="en-US"/>
        </a:p>
      </dgm:t>
    </dgm:pt>
    <dgm:pt modelId="{831590CF-C518-4353-A9E8-B821EF08D377}" type="parTrans" cxnId="{B7E407FF-D646-4294-81E1-04A2A23349CD}">
      <dgm:prSet/>
      <dgm:spPr/>
      <dgm:t>
        <a:bodyPr/>
        <a:lstStyle/>
        <a:p>
          <a:endParaRPr lang="en-US"/>
        </a:p>
      </dgm:t>
    </dgm:pt>
    <dgm:pt modelId="{378AD0D7-F89F-4DE1-B335-963B9AD5A3AF}" type="sibTrans" cxnId="{B7E407FF-D646-4294-81E1-04A2A23349CD}">
      <dgm:prSet/>
      <dgm:spPr/>
      <dgm:t>
        <a:bodyPr/>
        <a:lstStyle/>
        <a:p>
          <a:endParaRPr lang="en-US"/>
        </a:p>
      </dgm:t>
    </dgm:pt>
    <dgm:pt modelId="{E6ADB86D-F41B-4AF8-9A9B-C689CEFA6FA2}">
      <dgm:prSet/>
      <dgm:spPr/>
      <dgm:t>
        <a:bodyPr/>
        <a:lstStyle/>
        <a:p>
          <a:r>
            <a:rPr lang="es-MX"/>
            <a:t>Derecho al trabajo rural</a:t>
          </a:r>
          <a:endParaRPr lang="en-US"/>
        </a:p>
      </dgm:t>
    </dgm:pt>
    <dgm:pt modelId="{540468C1-39F6-4DB9-A85B-FA1DE5021996}" type="parTrans" cxnId="{19FB6904-423C-4F75-AC0A-C03D689A59F7}">
      <dgm:prSet/>
      <dgm:spPr/>
      <dgm:t>
        <a:bodyPr/>
        <a:lstStyle/>
        <a:p>
          <a:endParaRPr lang="en-US"/>
        </a:p>
      </dgm:t>
    </dgm:pt>
    <dgm:pt modelId="{12C29EBE-A664-4AE0-9E42-13C23DE2505C}" type="sibTrans" cxnId="{19FB6904-423C-4F75-AC0A-C03D689A59F7}">
      <dgm:prSet/>
      <dgm:spPr/>
      <dgm:t>
        <a:bodyPr/>
        <a:lstStyle/>
        <a:p>
          <a:endParaRPr lang="en-US"/>
        </a:p>
      </dgm:t>
    </dgm:pt>
    <dgm:pt modelId="{95E82D5C-1A20-4A89-924C-B233FDDEC2AC}">
      <dgm:prSet/>
      <dgm:spPr/>
      <dgm:t>
        <a:bodyPr/>
        <a:lstStyle/>
        <a:p>
          <a:r>
            <a:rPr lang="es-MX"/>
            <a:t>Conservación de la biodiversidad agrícola</a:t>
          </a:r>
          <a:endParaRPr lang="en-US"/>
        </a:p>
      </dgm:t>
    </dgm:pt>
    <dgm:pt modelId="{E2CBB303-3FA5-4C2D-96F2-EFA2562E5ACC}" type="parTrans" cxnId="{BBD45EC6-F999-44DE-B73B-03C918B88728}">
      <dgm:prSet/>
      <dgm:spPr/>
      <dgm:t>
        <a:bodyPr/>
        <a:lstStyle/>
        <a:p>
          <a:endParaRPr lang="en-US"/>
        </a:p>
      </dgm:t>
    </dgm:pt>
    <dgm:pt modelId="{1C7DD459-CD79-4B01-B64A-08CC6239E24E}" type="sibTrans" cxnId="{BBD45EC6-F999-44DE-B73B-03C918B88728}">
      <dgm:prSet/>
      <dgm:spPr/>
      <dgm:t>
        <a:bodyPr/>
        <a:lstStyle/>
        <a:p>
          <a:endParaRPr lang="en-US"/>
        </a:p>
      </dgm:t>
    </dgm:pt>
    <dgm:pt modelId="{C80DF66C-AF17-4626-A657-4791798947D7}">
      <dgm:prSet/>
      <dgm:spPr/>
      <dgm:t>
        <a:bodyPr/>
        <a:lstStyle/>
        <a:p>
          <a:r>
            <a:rPr lang="es-MX"/>
            <a:t>Acceso equitativo a los recursos genéticos</a:t>
          </a:r>
          <a:endParaRPr lang="en-US"/>
        </a:p>
      </dgm:t>
    </dgm:pt>
    <dgm:pt modelId="{83A16917-1D40-4DE9-9986-C278B36689C9}" type="parTrans" cxnId="{972C5474-9607-4CC2-BFE3-9262AA519F15}">
      <dgm:prSet/>
      <dgm:spPr/>
      <dgm:t>
        <a:bodyPr/>
        <a:lstStyle/>
        <a:p>
          <a:endParaRPr lang="en-US"/>
        </a:p>
      </dgm:t>
    </dgm:pt>
    <dgm:pt modelId="{FFD57FBC-2B2F-4375-A108-22374EF86BCA}" type="sibTrans" cxnId="{972C5474-9607-4CC2-BFE3-9262AA519F15}">
      <dgm:prSet/>
      <dgm:spPr/>
      <dgm:t>
        <a:bodyPr/>
        <a:lstStyle/>
        <a:p>
          <a:endParaRPr lang="en-US"/>
        </a:p>
      </dgm:t>
    </dgm:pt>
    <dgm:pt modelId="{1A05DA07-1264-442F-A3B3-55163EE70E81}" type="pres">
      <dgm:prSet presAssocID="{3F671D4C-68CF-4A23-A8D8-169D48F59E93}" presName="hierChild1" presStyleCnt="0">
        <dgm:presLayoutVars>
          <dgm:chPref val="1"/>
          <dgm:dir/>
          <dgm:animOne val="branch"/>
          <dgm:animLvl val="lvl"/>
          <dgm:resizeHandles/>
        </dgm:presLayoutVars>
      </dgm:prSet>
      <dgm:spPr/>
    </dgm:pt>
    <dgm:pt modelId="{A159B962-A019-456F-AB7E-0AF8F4B60D5C}" type="pres">
      <dgm:prSet presAssocID="{8CFCF756-0454-4F2C-A58B-ACC16FA5AAEF}" presName="hierRoot1" presStyleCnt="0"/>
      <dgm:spPr/>
    </dgm:pt>
    <dgm:pt modelId="{2302DAC0-DB79-4527-B253-F610302DF62D}" type="pres">
      <dgm:prSet presAssocID="{8CFCF756-0454-4F2C-A58B-ACC16FA5AAEF}" presName="composite" presStyleCnt="0"/>
      <dgm:spPr/>
    </dgm:pt>
    <dgm:pt modelId="{DB3FD826-091F-4D0F-A48A-94A959D3589D}" type="pres">
      <dgm:prSet presAssocID="{8CFCF756-0454-4F2C-A58B-ACC16FA5AAEF}" presName="background" presStyleLbl="node0" presStyleIdx="0" presStyleCnt="4"/>
      <dgm:spPr/>
    </dgm:pt>
    <dgm:pt modelId="{10335A79-F166-4D0F-92BF-EBA45F6B5B13}" type="pres">
      <dgm:prSet presAssocID="{8CFCF756-0454-4F2C-A58B-ACC16FA5AAEF}" presName="text" presStyleLbl="fgAcc0" presStyleIdx="0" presStyleCnt="4">
        <dgm:presLayoutVars>
          <dgm:chPref val="3"/>
        </dgm:presLayoutVars>
      </dgm:prSet>
      <dgm:spPr/>
    </dgm:pt>
    <dgm:pt modelId="{79FB2D50-29D9-4142-87FA-A3050AE3C9FC}" type="pres">
      <dgm:prSet presAssocID="{8CFCF756-0454-4F2C-A58B-ACC16FA5AAEF}" presName="hierChild2" presStyleCnt="0"/>
      <dgm:spPr/>
    </dgm:pt>
    <dgm:pt modelId="{4989E284-AB32-47C6-AC35-15F408C46461}" type="pres">
      <dgm:prSet presAssocID="{E6ADB86D-F41B-4AF8-9A9B-C689CEFA6FA2}" presName="hierRoot1" presStyleCnt="0"/>
      <dgm:spPr/>
    </dgm:pt>
    <dgm:pt modelId="{8319A873-AD50-4792-80E3-D8FCE45096A1}" type="pres">
      <dgm:prSet presAssocID="{E6ADB86D-F41B-4AF8-9A9B-C689CEFA6FA2}" presName="composite" presStyleCnt="0"/>
      <dgm:spPr/>
    </dgm:pt>
    <dgm:pt modelId="{3D5D89C5-04B4-406C-897F-87579EC0E5D3}" type="pres">
      <dgm:prSet presAssocID="{E6ADB86D-F41B-4AF8-9A9B-C689CEFA6FA2}" presName="background" presStyleLbl="node0" presStyleIdx="1" presStyleCnt="4"/>
      <dgm:spPr/>
    </dgm:pt>
    <dgm:pt modelId="{02A508B7-E663-4FEB-902D-00D67828BA6A}" type="pres">
      <dgm:prSet presAssocID="{E6ADB86D-F41B-4AF8-9A9B-C689CEFA6FA2}" presName="text" presStyleLbl="fgAcc0" presStyleIdx="1" presStyleCnt="4">
        <dgm:presLayoutVars>
          <dgm:chPref val="3"/>
        </dgm:presLayoutVars>
      </dgm:prSet>
      <dgm:spPr/>
    </dgm:pt>
    <dgm:pt modelId="{E85D1C49-0678-4B88-8C66-C55ADA13D58F}" type="pres">
      <dgm:prSet presAssocID="{E6ADB86D-F41B-4AF8-9A9B-C689CEFA6FA2}" presName="hierChild2" presStyleCnt="0"/>
      <dgm:spPr/>
    </dgm:pt>
    <dgm:pt modelId="{C6904F37-7F44-4206-A60B-398140D77558}" type="pres">
      <dgm:prSet presAssocID="{95E82D5C-1A20-4A89-924C-B233FDDEC2AC}" presName="hierRoot1" presStyleCnt="0"/>
      <dgm:spPr/>
    </dgm:pt>
    <dgm:pt modelId="{337016E9-110E-4DD2-A1BB-C0ED9F70CBDF}" type="pres">
      <dgm:prSet presAssocID="{95E82D5C-1A20-4A89-924C-B233FDDEC2AC}" presName="composite" presStyleCnt="0"/>
      <dgm:spPr/>
    </dgm:pt>
    <dgm:pt modelId="{764C131A-E9B8-4124-8A2F-5A4B00120BCD}" type="pres">
      <dgm:prSet presAssocID="{95E82D5C-1A20-4A89-924C-B233FDDEC2AC}" presName="background" presStyleLbl="node0" presStyleIdx="2" presStyleCnt="4"/>
      <dgm:spPr/>
    </dgm:pt>
    <dgm:pt modelId="{4F0EB1BA-98A9-4859-A2E1-9509EC19F59B}" type="pres">
      <dgm:prSet presAssocID="{95E82D5C-1A20-4A89-924C-B233FDDEC2AC}" presName="text" presStyleLbl="fgAcc0" presStyleIdx="2" presStyleCnt="4">
        <dgm:presLayoutVars>
          <dgm:chPref val="3"/>
        </dgm:presLayoutVars>
      </dgm:prSet>
      <dgm:spPr/>
    </dgm:pt>
    <dgm:pt modelId="{323D17B8-0EDA-4741-AA12-56C04EC0F0FF}" type="pres">
      <dgm:prSet presAssocID="{95E82D5C-1A20-4A89-924C-B233FDDEC2AC}" presName="hierChild2" presStyleCnt="0"/>
      <dgm:spPr/>
    </dgm:pt>
    <dgm:pt modelId="{80B9298C-A299-4A6F-9F4B-7B9CE074B710}" type="pres">
      <dgm:prSet presAssocID="{C80DF66C-AF17-4626-A657-4791798947D7}" presName="hierRoot1" presStyleCnt="0"/>
      <dgm:spPr/>
    </dgm:pt>
    <dgm:pt modelId="{59FCABBB-AC99-4562-BA9E-B8580126BF89}" type="pres">
      <dgm:prSet presAssocID="{C80DF66C-AF17-4626-A657-4791798947D7}" presName="composite" presStyleCnt="0"/>
      <dgm:spPr/>
    </dgm:pt>
    <dgm:pt modelId="{357C32D4-C844-4521-8A1E-5003158FBBB7}" type="pres">
      <dgm:prSet presAssocID="{C80DF66C-AF17-4626-A657-4791798947D7}" presName="background" presStyleLbl="node0" presStyleIdx="3" presStyleCnt="4"/>
      <dgm:spPr/>
    </dgm:pt>
    <dgm:pt modelId="{C2E02536-AC69-4DF0-BD37-CB04B6EC63CC}" type="pres">
      <dgm:prSet presAssocID="{C80DF66C-AF17-4626-A657-4791798947D7}" presName="text" presStyleLbl="fgAcc0" presStyleIdx="3" presStyleCnt="4">
        <dgm:presLayoutVars>
          <dgm:chPref val="3"/>
        </dgm:presLayoutVars>
      </dgm:prSet>
      <dgm:spPr/>
    </dgm:pt>
    <dgm:pt modelId="{D1403A3C-0815-43B3-B1C2-1B742694BE36}" type="pres">
      <dgm:prSet presAssocID="{C80DF66C-AF17-4626-A657-4791798947D7}" presName="hierChild2" presStyleCnt="0"/>
      <dgm:spPr/>
    </dgm:pt>
  </dgm:ptLst>
  <dgm:cxnLst>
    <dgm:cxn modelId="{19FB6904-423C-4F75-AC0A-C03D689A59F7}" srcId="{3F671D4C-68CF-4A23-A8D8-169D48F59E93}" destId="{E6ADB86D-F41B-4AF8-9A9B-C689CEFA6FA2}" srcOrd="1" destOrd="0" parTransId="{540468C1-39F6-4DB9-A85B-FA1DE5021996}" sibTransId="{12C29EBE-A664-4AE0-9E42-13C23DE2505C}"/>
    <dgm:cxn modelId="{BAB3B904-3A36-4C02-841E-84612755B456}" type="presOf" srcId="{C80DF66C-AF17-4626-A657-4791798947D7}" destId="{C2E02536-AC69-4DF0-BD37-CB04B6EC63CC}" srcOrd="0" destOrd="0" presId="urn:microsoft.com/office/officeart/2005/8/layout/hierarchy1"/>
    <dgm:cxn modelId="{A907F51F-6222-43B1-9748-3CFA83A92B12}" type="presOf" srcId="{E6ADB86D-F41B-4AF8-9A9B-C689CEFA6FA2}" destId="{02A508B7-E663-4FEB-902D-00D67828BA6A}" srcOrd="0" destOrd="0" presId="urn:microsoft.com/office/officeart/2005/8/layout/hierarchy1"/>
    <dgm:cxn modelId="{5C81DE5E-4F31-411C-8D5F-366838DAAF72}" type="presOf" srcId="{8CFCF756-0454-4F2C-A58B-ACC16FA5AAEF}" destId="{10335A79-F166-4D0F-92BF-EBA45F6B5B13}" srcOrd="0" destOrd="0" presId="urn:microsoft.com/office/officeart/2005/8/layout/hierarchy1"/>
    <dgm:cxn modelId="{972C5474-9607-4CC2-BFE3-9262AA519F15}" srcId="{3F671D4C-68CF-4A23-A8D8-169D48F59E93}" destId="{C80DF66C-AF17-4626-A657-4791798947D7}" srcOrd="3" destOrd="0" parTransId="{83A16917-1D40-4DE9-9986-C278B36689C9}" sibTransId="{FFD57FBC-2B2F-4375-A108-22374EF86BCA}"/>
    <dgm:cxn modelId="{EDF14CAB-8DFA-4F47-952B-90C94DD5FC0B}" type="presOf" srcId="{95E82D5C-1A20-4A89-924C-B233FDDEC2AC}" destId="{4F0EB1BA-98A9-4859-A2E1-9509EC19F59B}" srcOrd="0" destOrd="0" presId="urn:microsoft.com/office/officeart/2005/8/layout/hierarchy1"/>
    <dgm:cxn modelId="{BBD45EC6-F999-44DE-B73B-03C918B88728}" srcId="{3F671D4C-68CF-4A23-A8D8-169D48F59E93}" destId="{95E82D5C-1A20-4A89-924C-B233FDDEC2AC}" srcOrd="2" destOrd="0" parTransId="{E2CBB303-3FA5-4C2D-96F2-EFA2562E5ACC}" sibTransId="{1C7DD459-CD79-4B01-B64A-08CC6239E24E}"/>
    <dgm:cxn modelId="{A07EC5DE-2904-45BA-9555-DC5BBA298BDC}" type="presOf" srcId="{3F671D4C-68CF-4A23-A8D8-169D48F59E93}" destId="{1A05DA07-1264-442F-A3B3-55163EE70E81}" srcOrd="0" destOrd="0" presId="urn:microsoft.com/office/officeart/2005/8/layout/hierarchy1"/>
    <dgm:cxn modelId="{B7E407FF-D646-4294-81E1-04A2A23349CD}" srcId="{3F671D4C-68CF-4A23-A8D8-169D48F59E93}" destId="{8CFCF756-0454-4F2C-A58B-ACC16FA5AAEF}" srcOrd="0" destOrd="0" parTransId="{831590CF-C518-4353-A9E8-B821EF08D377}" sibTransId="{378AD0D7-F89F-4DE1-B335-963B9AD5A3AF}"/>
    <dgm:cxn modelId="{9449BD54-775B-4E01-B18C-F478C671D4B4}" type="presParOf" srcId="{1A05DA07-1264-442F-A3B3-55163EE70E81}" destId="{A159B962-A019-456F-AB7E-0AF8F4B60D5C}" srcOrd="0" destOrd="0" presId="urn:microsoft.com/office/officeart/2005/8/layout/hierarchy1"/>
    <dgm:cxn modelId="{8312ECDA-AEBE-4F30-8992-839080714ABF}" type="presParOf" srcId="{A159B962-A019-456F-AB7E-0AF8F4B60D5C}" destId="{2302DAC0-DB79-4527-B253-F610302DF62D}" srcOrd="0" destOrd="0" presId="urn:microsoft.com/office/officeart/2005/8/layout/hierarchy1"/>
    <dgm:cxn modelId="{809D4053-D647-4440-9653-C3B11358E059}" type="presParOf" srcId="{2302DAC0-DB79-4527-B253-F610302DF62D}" destId="{DB3FD826-091F-4D0F-A48A-94A959D3589D}" srcOrd="0" destOrd="0" presId="urn:microsoft.com/office/officeart/2005/8/layout/hierarchy1"/>
    <dgm:cxn modelId="{EAB09764-D89C-4937-90EF-D8CAEAC593DD}" type="presParOf" srcId="{2302DAC0-DB79-4527-B253-F610302DF62D}" destId="{10335A79-F166-4D0F-92BF-EBA45F6B5B13}" srcOrd="1" destOrd="0" presId="urn:microsoft.com/office/officeart/2005/8/layout/hierarchy1"/>
    <dgm:cxn modelId="{50C1AAB7-819B-4B86-8A66-94C681D1B2A4}" type="presParOf" srcId="{A159B962-A019-456F-AB7E-0AF8F4B60D5C}" destId="{79FB2D50-29D9-4142-87FA-A3050AE3C9FC}" srcOrd="1" destOrd="0" presId="urn:microsoft.com/office/officeart/2005/8/layout/hierarchy1"/>
    <dgm:cxn modelId="{934234B2-A3A6-452A-BB4C-7DBB849693AA}" type="presParOf" srcId="{1A05DA07-1264-442F-A3B3-55163EE70E81}" destId="{4989E284-AB32-47C6-AC35-15F408C46461}" srcOrd="1" destOrd="0" presId="urn:microsoft.com/office/officeart/2005/8/layout/hierarchy1"/>
    <dgm:cxn modelId="{A52BA808-3EE8-48E7-8C37-05A5C51C38A4}" type="presParOf" srcId="{4989E284-AB32-47C6-AC35-15F408C46461}" destId="{8319A873-AD50-4792-80E3-D8FCE45096A1}" srcOrd="0" destOrd="0" presId="urn:microsoft.com/office/officeart/2005/8/layout/hierarchy1"/>
    <dgm:cxn modelId="{C0256378-2850-497F-99A2-807900304C36}" type="presParOf" srcId="{8319A873-AD50-4792-80E3-D8FCE45096A1}" destId="{3D5D89C5-04B4-406C-897F-87579EC0E5D3}" srcOrd="0" destOrd="0" presId="urn:microsoft.com/office/officeart/2005/8/layout/hierarchy1"/>
    <dgm:cxn modelId="{4CAF9259-2868-4057-89DC-75E6B8CA4D8E}" type="presParOf" srcId="{8319A873-AD50-4792-80E3-D8FCE45096A1}" destId="{02A508B7-E663-4FEB-902D-00D67828BA6A}" srcOrd="1" destOrd="0" presId="urn:microsoft.com/office/officeart/2005/8/layout/hierarchy1"/>
    <dgm:cxn modelId="{7B86C8A8-EDE3-4424-90D1-B269F87BA64D}" type="presParOf" srcId="{4989E284-AB32-47C6-AC35-15F408C46461}" destId="{E85D1C49-0678-4B88-8C66-C55ADA13D58F}" srcOrd="1" destOrd="0" presId="urn:microsoft.com/office/officeart/2005/8/layout/hierarchy1"/>
    <dgm:cxn modelId="{6D8FF34E-4875-4DD9-ADB3-879793DC8D43}" type="presParOf" srcId="{1A05DA07-1264-442F-A3B3-55163EE70E81}" destId="{C6904F37-7F44-4206-A60B-398140D77558}" srcOrd="2" destOrd="0" presId="urn:microsoft.com/office/officeart/2005/8/layout/hierarchy1"/>
    <dgm:cxn modelId="{0F938218-7CE8-4BA7-9017-80981DBFDF8B}" type="presParOf" srcId="{C6904F37-7F44-4206-A60B-398140D77558}" destId="{337016E9-110E-4DD2-A1BB-C0ED9F70CBDF}" srcOrd="0" destOrd="0" presId="urn:microsoft.com/office/officeart/2005/8/layout/hierarchy1"/>
    <dgm:cxn modelId="{7791343F-5748-48BD-BA2B-6F2904C008D2}" type="presParOf" srcId="{337016E9-110E-4DD2-A1BB-C0ED9F70CBDF}" destId="{764C131A-E9B8-4124-8A2F-5A4B00120BCD}" srcOrd="0" destOrd="0" presId="urn:microsoft.com/office/officeart/2005/8/layout/hierarchy1"/>
    <dgm:cxn modelId="{F8D6FC23-236F-42C8-97AB-421E0B5BAA7E}" type="presParOf" srcId="{337016E9-110E-4DD2-A1BB-C0ED9F70CBDF}" destId="{4F0EB1BA-98A9-4859-A2E1-9509EC19F59B}" srcOrd="1" destOrd="0" presId="urn:microsoft.com/office/officeart/2005/8/layout/hierarchy1"/>
    <dgm:cxn modelId="{1582B7BF-E8BA-4D5D-825C-84B8A8AFFE2C}" type="presParOf" srcId="{C6904F37-7F44-4206-A60B-398140D77558}" destId="{323D17B8-0EDA-4741-AA12-56C04EC0F0FF}" srcOrd="1" destOrd="0" presId="urn:microsoft.com/office/officeart/2005/8/layout/hierarchy1"/>
    <dgm:cxn modelId="{CC577107-CA76-4808-9011-935F60FC27D5}" type="presParOf" srcId="{1A05DA07-1264-442F-A3B3-55163EE70E81}" destId="{80B9298C-A299-4A6F-9F4B-7B9CE074B710}" srcOrd="3" destOrd="0" presId="urn:microsoft.com/office/officeart/2005/8/layout/hierarchy1"/>
    <dgm:cxn modelId="{127209AD-A8B2-480C-96A1-B5DBEB2A1053}" type="presParOf" srcId="{80B9298C-A299-4A6F-9F4B-7B9CE074B710}" destId="{59FCABBB-AC99-4562-BA9E-B8580126BF89}" srcOrd="0" destOrd="0" presId="urn:microsoft.com/office/officeart/2005/8/layout/hierarchy1"/>
    <dgm:cxn modelId="{583E0D13-CFF8-444E-9D45-BC21B7C1589B}" type="presParOf" srcId="{59FCABBB-AC99-4562-BA9E-B8580126BF89}" destId="{357C32D4-C844-4521-8A1E-5003158FBBB7}" srcOrd="0" destOrd="0" presId="urn:microsoft.com/office/officeart/2005/8/layout/hierarchy1"/>
    <dgm:cxn modelId="{72B1C46C-C5C2-4A68-8F10-D6029CFD8135}" type="presParOf" srcId="{59FCABBB-AC99-4562-BA9E-B8580126BF89}" destId="{C2E02536-AC69-4DF0-BD37-CB04B6EC63CC}" srcOrd="1" destOrd="0" presId="urn:microsoft.com/office/officeart/2005/8/layout/hierarchy1"/>
    <dgm:cxn modelId="{869CFD17-39E6-4E3D-A7C7-6DD5321C2A35}" type="presParOf" srcId="{80B9298C-A299-4A6F-9F4B-7B9CE074B710}" destId="{D1403A3C-0815-43B3-B1C2-1B742694BE36}" srcOrd="1" destOrd="0" presId="urn:microsoft.com/office/officeart/2005/8/layout/hierarchy1"/>
  </dgm:cxnLst>
  <dgm:bg/>
  <dgm:whole/>
  <dgm:extLst>
    <a:ext uri="http://schemas.microsoft.com/office/drawing/2008/diagram">
      <dsp:dataModelExt xmlns:dsp="http://schemas.microsoft.com/office/drawing/2008/diagram" relId="rId3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CB63C97-0EF5-43C3-B19A-AAE50CDB3EF4}"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60942513-4D8D-476D-8CEE-9DB0016B4FD6}">
      <dgm:prSet/>
      <dgm:spPr/>
      <dgm:t>
        <a:bodyPr/>
        <a:lstStyle/>
        <a:p>
          <a:r>
            <a:rPr lang="es-MX" b="1">
              <a:latin typeface="+mj-lt"/>
            </a:rPr>
            <a:t>Fundamento</a:t>
          </a:r>
          <a:endParaRPr lang="en-US">
            <a:latin typeface="+mj-lt"/>
          </a:endParaRPr>
        </a:p>
      </dgm:t>
    </dgm:pt>
    <dgm:pt modelId="{1EBC8131-A820-46AA-A54E-28949668B6B8}" type="parTrans" cxnId="{70A18D59-1089-47B9-9CA1-FE977734A8F9}">
      <dgm:prSet/>
      <dgm:spPr/>
      <dgm:t>
        <a:bodyPr/>
        <a:lstStyle/>
        <a:p>
          <a:endParaRPr lang="en-US">
            <a:latin typeface="+mj-lt"/>
          </a:endParaRPr>
        </a:p>
      </dgm:t>
    </dgm:pt>
    <dgm:pt modelId="{2B920E7C-BDC3-44BC-9128-311AB78C86F2}" type="sibTrans" cxnId="{70A18D59-1089-47B9-9CA1-FE977734A8F9}">
      <dgm:prSet/>
      <dgm:spPr/>
      <dgm:t>
        <a:bodyPr/>
        <a:lstStyle/>
        <a:p>
          <a:endParaRPr lang="en-US">
            <a:latin typeface="+mj-lt"/>
          </a:endParaRPr>
        </a:p>
      </dgm:t>
    </dgm:pt>
    <dgm:pt modelId="{81BBFEC8-A0FB-4194-ADD3-0D5ADA33F1CD}">
      <dgm:prSet/>
      <dgm:spPr/>
      <dgm:t>
        <a:bodyPr/>
        <a:lstStyle/>
        <a:p>
          <a:r>
            <a:rPr lang="es-MX">
              <a:latin typeface="+mj-lt"/>
            </a:rPr>
            <a:t>Se rige por principios ecológicos y sostenibles.</a:t>
          </a:r>
          <a:endParaRPr lang="en-US">
            <a:latin typeface="+mj-lt"/>
          </a:endParaRPr>
        </a:p>
      </dgm:t>
    </dgm:pt>
    <dgm:pt modelId="{68BDCD17-8EFC-452A-B3D0-E46FE0EEF8C6}" type="parTrans" cxnId="{338E10FE-C79E-462B-8B75-24464A136A11}">
      <dgm:prSet/>
      <dgm:spPr/>
      <dgm:t>
        <a:bodyPr/>
        <a:lstStyle/>
        <a:p>
          <a:endParaRPr lang="en-US">
            <a:latin typeface="+mj-lt"/>
          </a:endParaRPr>
        </a:p>
      </dgm:t>
    </dgm:pt>
    <dgm:pt modelId="{F691A1C4-4CF6-4698-9688-8484587CA283}" type="sibTrans" cxnId="{338E10FE-C79E-462B-8B75-24464A136A11}">
      <dgm:prSet/>
      <dgm:spPr/>
      <dgm:t>
        <a:bodyPr/>
        <a:lstStyle/>
        <a:p>
          <a:endParaRPr lang="en-US">
            <a:latin typeface="+mj-lt"/>
          </a:endParaRPr>
        </a:p>
      </dgm:t>
    </dgm:pt>
    <dgm:pt modelId="{59199A17-CBE2-45E9-ADB0-B8F9192CB438}">
      <dgm:prSet/>
      <dgm:spPr/>
      <dgm:t>
        <a:bodyPr/>
        <a:lstStyle/>
        <a:p>
          <a:r>
            <a:rPr lang="es-MX" b="1">
              <a:latin typeface="+mj-lt"/>
            </a:rPr>
            <a:t>Uso de insumos</a:t>
          </a:r>
          <a:endParaRPr lang="en-US">
            <a:latin typeface="+mj-lt"/>
          </a:endParaRPr>
        </a:p>
      </dgm:t>
    </dgm:pt>
    <dgm:pt modelId="{3212E897-984B-4285-A9B2-EC645C705A3D}" type="parTrans" cxnId="{3955DF18-CBDB-49B3-8BEC-185CECE03B16}">
      <dgm:prSet/>
      <dgm:spPr/>
      <dgm:t>
        <a:bodyPr/>
        <a:lstStyle/>
        <a:p>
          <a:endParaRPr lang="en-US">
            <a:latin typeface="+mj-lt"/>
          </a:endParaRPr>
        </a:p>
      </dgm:t>
    </dgm:pt>
    <dgm:pt modelId="{527A6414-C1EF-4E30-9F8D-19D5525A3B05}" type="sibTrans" cxnId="{3955DF18-CBDB-49B3-8BEC-185CECE03B16}">
      <dgm:prSet/>
      <dgm:spPr/>
      <dgm:t>
        <a:bodyPr/>
        <a:lstStyle/>
        <a:p>
          <a:endParaRPr lang="en-US">
            <a:latin typeface="+mj-lt"/>
          </a:endParaRPr>
        </a:p>
      </dgm:t>
    </dgm:pt>
    <dgm:pt modelId="{AA006D70-8C10-4500-8BDF-306AE68C5CFA}">
      <dgm:prSet/>
      <dgm:spPr/>
      <dgm:t>
        <a:bodyPr/>
        <a:lstStyle/>
        <a:p>
          <a:r>
            <a:rPr lang="es-MX">
              <a:latin typeface="+mj-lt"/>
            </a:rPr>
            <a:t>No emplea químicos sintéticos como pesticidas ni fertilizantes artificiales.</a:t>
          </a:r>
          <a:endParaRPr lang="en-US">
            <a:latin typeface="+mj-lt"/>
          </a:endParaRPr>
        </a:p>
      </dgm:t>
    </dgm:pt>
    <dgm:pt modelId="{3C6FB685-265D-485C-B9BC-1C6081D0BAE0}" type="parTrans" cxnId="{B7E98858-4B56-4E6C-A8B6-76AC7E5FB992}">
      <dgm:prSet/>
      <dgm:spPr/>
      <dgm:t>
        <a:bodyPr/>
        <a:lstStyle/>
        <a:p>
          <a:endParaRPr lang="en-US">
            <a:latin typeface="+mj-lt"/>
          </a:endParaRPr>
        </a:p>
      </dgm:t>
    </dgm:pt>
    <dgm:pt modelId="{DF853D15-96F5-4999-912D-FC5CAC52B37D}" type="sibTrans" cxnId="{B7E98858-4B56-4E6C-A8B6-76AC7E5FB992}">
      <dgm:prSet/>
      <dgm:spPr/>
      <dgm:t>
        <a:bodyPr/>
        <a:lstStyle/>
        <a:p>
          <a:endParaRPr lang="en-US">
            <a:latin typeface="+mj-lt"/>
          </a:endParaRPr>
        </a:p>
      </dgm:t>
    </dgm:pt>
    <dgm:pt modelId="{7947C6F1-F508-43FC-A5A6-25CBFBD1131C}">
      <dgm:prSet/>
      <dgm:spPr/>
      <dgm:t>
        <a:bodyPr/>
        <a:lstStyle/>
        <a:p>
          <a:r>
            <a:rPr lang="es-MX" b="1">
              <a:latin typeface="+mj-lt"/>
            </a:rPr>
            <a:t>Conservación ambiental</a:t>
          </a:r>
          <a:endParaRPr lang="en-US">
            <a:latin typeface="+mj-lt"/>
          </a:endParaRPr>
        </a:p>
      </dgm:t>
    </dgm:pt>
    <dgm:pt modelId="{5BFAB755-CE96-4E56-80AA-8B0CD95D44E8}" type="parTrans" cxnId="{2D041F31-BF82-4467-92CE-ED72A1593C8F}">
      <dgm:prSet/>
      <dgm:spPr/>
      <dgm:t>
        <a:bodyPr/>
        <a:lstStyle/>
        <a:p>
          <a:endParaRPr lang="en-US">
            <a:latin typeface="+mj-lt"/>
          </a:endParaRPr>
        </a:p>
      </dgm:t>
    </dgm:pt>
    <dgm:pt modelId="{2C32C978-1976-47E4-A263-68E7E5845F89}" type="sibTrans" cxnId="{2D041F31-BF82-4467-92CE-ED72A1593C8F}">
      <dgm:prSet/>
      <dgm:spPr/>
      <dgm:t>
        <a:bodyPr/>
        <a:lstStyle/>
        <a:p>
          <a:endParaRPr lang="en-US">
            <a:latin typeface="+mj-lt"/>
          </a:endParaRPr>
        </a:p>
      </dgm:t>
    </dgm:pt>
    <dgm:pt modelId="{FE19998F-8DAA-48EA-AF44-96DBA8504D39}">
      <dgm:prSet/>
      <dgm:spPr/>
      <dgm:t>
        <a:bodyPr/>
        <a:lstStyle/>
        <a:p>
          <a:r>
            <a:rPr lang="es-MX">
              <a:latin typeface="+mj-lt"/>
            </a:rPr>
            <a:t>Promueve el cuidado del suelo, el agua y la biodiversidad.</a:t>
          </a:r>
          <a:endParaRPr lang="en-US">
            <a:latin typeface="+mj-lt"/>
          </a:endParaRPr>
        </a:p>
      </dgm:t>
    </dgm:pt>
    <dgm:pt modelId="{407AFC1E-35A3-459A-A2B4-106234E0DBF2}" type="parTrans" cxnId="{F33D72A9-63E5-4755-AEE9-9D2F9C1C18CE}">
      <dgm:prSet/>
      <dgm:spPr/>
      <dgm:t>
        <a:bodyPr/>
        <a:lstStyle/>
        <a:p>
          <a:endParaRPr lang="en-US">
            <a:latin typeface="+mj-lt"/>
          </a:endParaRPr>
        </a:p>
      </dgm:t>
    </dgm:pt>
    <dgm:pt modelId="{1062369A-AE8E-48AC-BF18-C44E38B8306A}" type="sibTrans" cxnId="{F33D72A9-63E5-4755-AEE9-9D2F9C1C18CE}">
      <dgm:prSet/>
      <dgm:spPr/>
      <dgm:t>
        <a:bodyPr/>
        <a:lstStyle/>
        <a:p>
          <a:endParaRPr lang="en-US">
            <a:latin typeface="+mj-lt"/>
          </a:endParaRPr>
        </a:p>
      </dgm:t>
    </dgm:pt>
    <dgm:pt modelId="{37940096-BCB9-4210-9366-3BE0AAE513AB}">
      <dgm:prSet/>
      <dgm:spPr/>
      <dgm:t>
        <a:bodyPr/>
        <a:lstStyle/>
        <a:p>
          <a:r>
            <a:rPr lang="es-MX" b="1">
              <a:latin typeface="+mj-lt"/>
            </a:rPr>
            <a:t>Escala de producción</a:t>
          </a:r>
          <a:endParaRPr lang="en-US">
            <a:latin typeface="+mj-lt"/>
          </a:endParaRPr>
        </a:p>
      </dgm:t>
    </dgm:pt>
    <dgm:pt modelId="{76923EFC-4948-46DF-AB8A-42E1B63D6F5A}" type="parTrans" cxnId="{EA9247DF-721D-44AB-B79F-FDD4E0C3AA9A}">
      <dgm:prSet/>
      <dgm:spPr/>
      <dgm:t>
        <a:bodyPr/>
        <a:lstStyle/>
        <a:p>
          <a:endParaRPr lang="en-US">
            <a:latin typeface="+mj-lt"/>
          </a:endParaRPr>
        </a:p>
      </dgm:t>
    </dgm:pt>
    <dgm:pt modelId="{2DEDA5E1-8C71-406B-B7E3-4E9CB8A8C635}" type="sibTrans" cxnId="{EA9247DF-721D-44AB-B79F-FDD4E0C3AA9A}">
      <dgm:prSet/>
      <dgm:spPr/>
      <dgm:t>
        <a:bodyPr/>
        <a:lstStyle/>
        <a:p>
          <a:endParaRPr lang="en-US">
            <a:latin typeface="+mj-lt"/>
          </a:endParaRPr>
        </a:p>
      </dgm:t>
    </dgm:pt>
    <dgm:pt modelId="{DA0933B4-1EF6-484B-89EF-E6F7C0D78C5F}">
      <dgm:prSet/>
      <dgm:spPr/>
      <dgm:t>
        <a:bodyPr/>
        <a:lstStyle/>
        <a:p>
          <a:r>
            <a:rPr lang="es-MX">
              <a:latin typeface="+mj-lt"/>
            </a:rPr>
            <a:t>Puede darse en pequeña o mediana escala.</a:t>
          </a:r>
          <a:endParaRPr lang="en-US">
            <a:latin typeface="+mj-lt"/>
          </a:endParaRPr>
        </a:p>
      </dgm:t>
    </dgm:pt>
    <dgm:pt modelId="{BDE0291E-68F4-4183-B017-8510FAC214C5}" type="parTrans" cxnId="{056603FA-2D77-4182-B620-804E7593E622}">
      <dgm:prSet/>
      <dgm:spPr/>
      <dgm:t>
        <a:bodyPr/>
        <a:lstStyle/>
        <a:p>
          <a:endParaRPr lang="en-US">
            <a:latin typeface="+mj-lt"/>
          </a:endParaRPr>
        </a:p>
      </dgm:t>
    </dgm:pt>
    <dgm:pt modelId="{0A21EE91-EDE6-45D4-8EC5-A6464D6B18A3}" type="sibTrans" cxnId="{056603FA-2D77-4182-B620-804E7593E622}">
      <dgm:prSet/>
      <dgm:spPr/>
      <dgm:t>
        <a:bodyPr/>
        <a:lstStyle/>
        <a:p>
          <a:endParaRPr lang="en-US">
            <a:latin typeface="+mj-lt"/>
          </a:endParaRPr>
        </a:p>
      </dgm:t>
    </dgm:pt>
    <dgm:pt modelId="{C35FFC41-D0E0-4FB0-96DD-44A2DC957B35}">
      <dgm:prSet/>
      <dgm:spPr/>
      <dgm:t>
        <a:bodyPr/>
        <a:lstStyle/>
        <a:p>
          <a:r>
            <a:rPr lang="es-MX" b="1">
              <a:latin typeface="+mj-lt"/>
            </a:rPr>
            <a:t>Destino de la producción</a:t>
          </a:r>
          <a:endParaRPr lang="en-US">
            <a:latin typeface="+mj-lt"/>
          </a:endParaRPr>
        </a:p>
      </dgm:t>
    </dgm:pt>
    <dgm:pt modelId="{E0F55E76-C544-416B-9576-C8AE47439462}" type="parTrans" cxnId="{A5B92392-D21B-4797-A15B-B5D1431614CC}">
      <dgm:prSet/>
      <dgm:spPr/>
      <dgm:t>
        <a:bodyPr/>
        <a:lstStyle/>
        <a:p>
          <a:endParaRPr lang="en-US">
            <a:latin typeface="+mj-lt"/>
          </a:endParaRPr>
        </a:p>
      </dgm:t>
    </dgm:pt>
    <dgm:pt modelId="{91A18AA0-8DCF-449D-8223-081BF39520B8}" type="sibTrans" cxnId="{A5B92392-D21B-4797-A15B-B5D1431614CC}">
      <dgm:prSet/>
      <dgm:spPr/>
      <dgm:t>
        <a:bodyPr/>
        <a:lstStyle/>
        <a:p>
          <a:endParaRPr lang="en-US">
            <a:latin typeface="+mj-lt"/>
          </a:endParaRPr>
        </a:p>
      </dgm:t>
    </dgm:pt>
    <dgm:pt modelId="{234B483C-4040-4209-8C1F-53CD4CA1CF77}">
      <dgm:prSet/>
      <dgm:spPr/>
      <dgm:t>
        <a:bodyPr/>
        <a:lstStyle/>
        <a:p>
          <a:r>
            <a:rPr lang="es-MX">
              <a:latin typeface="+mj-lt"/>
            </a:rPr>
            <a:t>Puede estar orientada al autoconsumo o a un mercado especializado (productos </a:t>
          </a:r>
          <a:r>
            <a:rPr lang="es-MX" i="1">
              <a:latin typeface="+mj-lt"/>
            </a:rPr>
            <a:t>orgánicos</a:t>
          </a:r>
          <a:r>
            <a:rPr lang="es-MX">
              <a:latin typeface="+mj-lt"/>
            </a:rPr>
            <a:t>).</a:t>
          </a:r>
          <a:endParaRPr lang="en-US">
            <a:latin typeface="+mj-lt"/>
          </a:endParaRPr>
        </a:p>
      </dgm:t>
    </dgm:pt>
    <dgm:pt modelId="{9E412E15-426D-4921-B74B-42FCBFD92548}" type="parTrans" cxnId="{EDCDD473-5DF7-460D-86C2-EDE37D3BEEFF}">
      <dgm:prSet/>
      <dgm:spPr/>
      <dgm:t>
        <a:bodyPr/>
        <a:lstStyle/>
        <a:p>
          <a:endParaRPr lang="en-US">
            <a:latin typeface="+mj-lt"/>
          </a:endParaRPr>
        </a:p>
      </dgm:t>
    </dgm:pt>
    <dgm:pt modelId="{E3F062C2-5BA6-41D1-B489-9756AD8FB042}" type="sibTrans" cxnId="{EDCDD473-5DF7-460D-86C2-EDE37D3BEEFF}">
      <dgm:prSet/>
      <dgm:spPr/>
      <dgm:t>
        <a:bodyPr/>
        <a:lstStyle/>
        <a:p>
          <a:endParaRPr lang="en-US">
            <a:latin typeface="+mj-lt"/>
          </a:endParaRPr>
        </a:p>
      </dgm:t>
    </dgm:pt>
    <dgm:pt modelId="{20368F2F-3B88-456F-96F1-565374015405}">
      <dgm:prSet/>
      <dgm:spPr/>
      <dgm:t>
        <a:bodyPr/>
        <a:lstStyle/>
        <a:p>
          <a:r>
            <a:rPr lang="es-MX" b="1">
              <a:latin typeface="+mj-lt"/>
            </a:rPr>
            <a:t>Ejemplos</a:t>
          </a:r>
          <a:endParaRPr lang="en-US">
            <a:latin typeface="+mj-lt"/>
          </a:endParaRPr>
        </a:p>
      </dgm:t>
    </dgm:pt>
    <dgm:pt modelId="{49CBB620-8BA4-46F5-AD97-A8A45D5EA29A}" type="parTrans" cxnId="{0EA93D1F-7DEA-4C53-AFB7-EE1BA8AF05D2}">
      <dgm:prSet/>
      <dgm:spPr/>
      <dgm:t>
        <a:bodyPr/>
        <a:lstStyle/>
        <a:p>
          <a:endParaRPr lang="en-US">
            <a:latin typeface="+mj-lt"/>
          </a:endParaRPr>
        </a:p>
      </dgm:t>
    </dgm:pt>
    <dgm:pt modelId="{F8AB6A3A-DC9D-4254-8F21-2C4F8072FE23}" type="sibTrans" cxnId="{0EA93D1F-7DEA-4C53-AFB7-EE1BA8AF05D2}">
      <dgm:prSet/>
      <dgm:spPr/>
      <dgm:t>
        <a:bodyPr/>
        <a:lstStyle/>
        <a:p>
          <a:endParaRPr lang="en-US">
            <a:latin typeface="+mj-lt"/>
          </a:endParaRPr>
        </a:p>
      </dgm:t>
    </dgm:pt>
    <dgm:pt modelId="{1DF644CB-1485-4FFA-AB33-79F0C1156A39}">
      <dgm:prSet/>
      <dgm:spPr/>
      <dgm:t>
        <a:bodyPr/>
        <a:lstStyle/>
        <a:p>
          <a:r>
            <a:rPr lang="es-MX">
              <a:latin typeface="+mj-lt"/>
            </a:rPr>
            <a:t>Huertas orgánicas, fincas integrales sostenibles.</a:t>
          </a:r>
          <a:endParaRPr lang="en-US">
            <a:latin typeface="+mj-lt"/>
          </a:endParaRPr>
        </a:p>
      </dgm:t>
    </dgm:pt>
    <dgm:pt modelId="{0F354332-F529-4353-81D1-3760F28BA118}" type="parTrans" cxnId="{5DD9DD86-8831-40DF-8C1F-83B867B69ED5}">
      <dgm:prSet/>
      <dgm:spPr/>
      <dgm:t>
        <a:bodyPr/>
        <a:lstStyle/>
        <a:p>
          <a:endParaRPr lang="en-US">
            <a:latin typeface="+mj-lt"/>
          </a:endParaRPr>
        </a:p>
      </dgm:t>
    </dgm:pt>
    <dgm:pt modelId="{1E77D368-4A85-4703-8C56-D62975DCFA96}" type="sibTrans" cxnId="{5DD9DD86-8831-40DF-8C1F-83B867B69ED5}">
      <dgm:prSet/>
      <dgm:spPr/>
      <dgm:t>
        <a:bodyPr/>
        <a:lstStyle/>
        <a:p>
          <a:endParaRPr lang="en-US">
            <a:latin typeface="+mj-lt"/>
          </a:endParaRPr>
        </a:p>
      </dgm:t>
    </dgm:pt>
    <dgm:pt modelId="{8809EB97-A072-4E0D-B297-E5A80B8F3E56}" type="pres">
      <dgm:prSet presAssocID="{CCB63C97-0EF5-43C3-B19A-AAE50CDB3EF4}" presName="Name0" presStyleCnt="0">
        <dgm:presLayoutVars>
          <dgm:dir/>
          <dgm:animLvl val="lvl"/>
          <dgm:resizeHandles val="exact"/>
        </dgm:presLayoutVars>
      </dgm:prSet>
      <dgm:spPr/>
    </dgm:pt>
    <dgm:pt modelId="{97F3C52C-6BEF-404B-8DF1-7EC91DC97428}" type="pres">
      <dgm:prSet presAssocID="{60942513-4D8D-476D-8CEE-9DB0016B4FD6}" presName="composite" presStyleCnt="0"/>
      <dgm:spPr/>
    </dgm:pt>
    <dgm:pt modelId="{4E7D11E7-9B00-4F7C-AB6C-454AF1F05C1E}" type="pres">
      <dgm:prSet presAssocID="{60942513-4D8D-476D-8CEE-9DB0016B4FD6}" presName="parTx" presStyleLbl="alignNode1" presStyleIdx="0" presStyleCnt="6">
        <dgm:presLayoutVars>
          <dgm:chMax val="0"/>
          <dgm:chPref val="0"/>
          <dgm:bulletEnabled val="1"/>
        </dgm:presLayoutVars>
      </dgm:prSet>
      <dgm:spPr/>
    </dgm:pt>
    <dgm:pt modelId="{FD6E6B3C-7998-41B5-8536-DEADD2DE04AC}" type="pres">
      <dgm:prSet presAssocID="{60942513-4D8D-476D-8CEE-9DB0016B4FD6}" presName="desTx" presStyleLbl="alignAccFollowNode1" presStyleIdx="0" presStyleCnt="6">
        <dgm:presLayoutVars>
          <dgm:bulletEnabled val="1"/>
        </dgm:presLayoutVars>
      </dgm:prSet>
      <dgm:spPr/>
    </dgm:pt>
    <dgm:pt modelId="{E8016468-7C23-4CD4-8424-B6273A0BAA06}" type="pres">
      <dgm:prSet presAssocID="{2B920E7C-BDC3-44BC-9128-311AB78C86F2}" presName="space" presStyleCnt="0"/>
      <dgm:spPr/>
    </dgm:pt>
    <dgm:pt modelId="{D46E3978-A1BA-40E1-AA96-5886BB43B21A}" type="pres">
      <dgm:prSet presAssocID="{59199A17-CBE2-45E9-ADB0-B8F9192CB438}" presName="composite" presStyleCnt="0"/>
      <dgm:spPr/>
    </dgm:pt>
    <dgm:pt modelId="{EFA57517-409E-4698-B89A-5F7F56CE432B}" type="pres">
      <dgm:prSet presAssocID="{59199A17-CBE2-45E9-ADB0-B8F9192CB438}" presName="parTx" presStyleLbl="alignNode1" presStyleIdx="1" presStyleCnt="6">
        <dgm:presLayoutVars>
          <dgm:chMax val="0"/>
          <dgm:chPref val="0"/>
          <dgm:bulletEnabled val="1"/>
        </dgm:presLayoutVars>
      </dgm:prSet>
      <dgm:spPr/>
    </dgm:pt>
    <dgm:pt modelId="{998112D5-E58C-4B6A-9F9A-5ADC62D5CA81}" type="pres">
      <dgm:prSet presAssocID="{59199A17-CBE2-45E9-ADB0-B8F9192CB438}" presName="desTx" presStyleLbl="alignAccFollowNode1" presStyleIdx="1" presStyleCnt="6">
        <dgm:presLayoutVars>
          <dgm:bulletEnabled val="1"/>
        </dgm:presLayoutVars>
      </dgm:prSet>
      <dgm:spPr/>
    </dgm:pt>
    <dgm:pt modelId="{B2A89A7F-4BD7-4664-B471-3364094FD987}" type="pres">
      <dgm:prSet presAssocID="{527A6414-C1EF-4E30-9F8D-19D5525A3B05}" presName="space" presStyleCnt="0"/>
      <dgm:spPr/>
    </dgm:pt>
    <dgm:pt modelId="{1838AAB2-B8AA-4BCC-9C1E-EFF038D60CF7}" type="pres">
      <dgm:prSet presAssocID="{7947C6F1-F508-43FC-A5A6-25CBFBD1131C}" presName="composite" presStyleCnt="0"/>
      <dgm:spPr/>
    </dgm:pt>
    <dgm:pt modelId="{AB82F1B2-DEFB-4941-9060-12C04E9A597C}" type="pres">
      <dgm:prSet presAssocID="{7947C6F1-F508-43FC-A5A6-25CBFBD1131C}" presName="parTx" presStyleLbl="alignNode1" presStyleIdx="2" presStyleCnt="6">
        <dgm:presLayoutVars>
          <dgm:chMax val="0"/>
          <dgm:chPref val="0"/>
          <dgm:bulletEnabled val="1"/>
        </dgm:presLayoutVars>
      </dgm:prSet>
      <dgm:spPr/>
    </dgm:pt>
    <dgm:pt modelId="{74E51736-C224-4494-8706-1E8E81FE7ED4}" type="pres">
      <dgm:prSet presAssocID="{7947C6F1-F508-43FC-A5A6-25CBFBD1131C}" presName="desTx" presStyleLbl="alignAccFollowNode1" presStyleIdx="2" presStyleCnt="6">
        <dgm:presLayoutVars>
          <dgm:bulletEnabled val="1"/>
        </dgm:presLayoutVars>
      </dgm:prSet>
      <dgm:spPr/>
    </dgm:pt>
    <dgm:pt modelId="{D2CB0D2C-3C83-44DE-9930-A92005948B97}" type="pres">
      <dgm:prSet presAssocID="{2C32C978-1976-47E4-A263-68E7E5845F89}" presName="space" presStyleCnt="0"/>
      <dgm:spPr/>
    </dgm:pt>
    <dgm:pt modelId="{F00CCC4B-4591-4C51-A9DF-DDF16D9A8E20}" type="pres">
      <dgm:prSet presAssocID="{37940096-BCB9-4210-9366-3BE0AAE513AB}" presName="composite" presStyleCnt="0"/>
      <dgm:spPr/>
    </dgm:pt>
    <dgm:pt modelId="{B5B5BEE4-557C-4D3D-B036-9C6A7F23EE49}" type="pres">
      <dgm:prSet presAssocID="{37940096-BCB9-4210-9366-3BE0AAE513AB}" presName="parTx" presStyleLbl="alignNode1" presStyleIdx="3" presStyleCnt="6">
        <dgm:presLayoutVars>
          <dgm:chMax val="0"/>
          <dgm:chPref val="0"/>
          <dgm:bulletEnabled val="1"/>
        </dgm:presLayoutVars>
      </dgm:prSet>
      <dgm:spPr/>
    </dgm:pt>
    <dgm:pt modelId="{3ECEE1E9-8E40-4818-BDB2-FEAFED3E99FF}" type="pres">
      <dgm:prSet presAssocID="{37940096-BCB9-4210-9366-3BE0AAE513AB}" presName="desTx" presStyleLbl="alignAccFollowNode1" presStyleIdx="3" presStyleCnt="6">
        <dgm:presLayoutVars>
          <dgm:bulletEnabled val="1"/>
        </dgm:presLayoutVars>
      </dgm:prSet>
      <dgm:spPr/>
    </dgm:pt>
    <dgm:pt modelId="{BC4D68BA-F31A-4F83-9360-2C93355CC6FB}" type="pres">
      <dgm:prSet presAssocID="{2DEDA5E1-8C71-406B-B7E3-4E9CB8A8C635}" presName="space" presStyleCnt="0"/>
      <dgm:spPr/>
    </dgm:pt>
    <dgm:pt modelId="{5DDADFB1-78A8-4913-922D-6FEF14ED8076}" type="pres">
      <dgm:prSet presAssocID="{C35FFC41-D0E0-4FB0-96DD-44A2DC957B35}" presName="composite" presStyleCnt="0"/>
      <dgm:spPr/>
    </dgm:pt>
    <dgm:pt modelId="{CED4E92B-2A48-4139-917B-34EB6B876B56}" type="pres">
      <dgm:prSet presAssocID="{C35FFC41-D0E0-4FB0-96DD-44A2DC957B35}" presName="parTx" presStyleLbl="alignNode1" presStyleIdx="4" presStyleCnt="6">
        <dgm:presLayoutVars>
          <dgm:chMax val="0"/>
          <dgm:chPref val="0"/>
          <dgm:bulletEnabled val="1"/>
        </dgm:presLayoutVars>
      </dgm:prSet>
      <dgm:spPr/>
    </dgm:pt>
    <dgm:pt modelId="{68583AFF-C6D2-427F-9F3D-D80D4C447714}" type="pres">
      <dgm:prSet presAssocID="{C35FFC41-D0E0-4FB0-96DD-44A2DC957B35}" presName="desTx" presStyleLbl="alignAccFollowNode1" presStyleIdx="4" presStyleCnt="6">
        <dgm:presLayoutVars>
          <dgm:bulletEnabled val="1"/>
        </dgm:presLayoutVars>
      </dgm:prSet>
      <dgm:spPr/>
    </dgm:pt>
    <dgm:pt modelId="{18EFA711-0134-48C8-AC3E-B4244AFE129D}" type="pres">
      <dgm:prSet presAssocID="{91A18AA0-8DCF-449D-8223-081BF39520B8}" presName="space" presStyleCnt="0"/>
      <dgm:spPr/>
    </dgm:pt>
    <dgm:pt modelId="{63ED78B8-4B1F-45E3-8E02-7CCFF54B198D}" type="pres">
      <dgm:prSet presAssocID="{20368F2F-3B88-456F-96F1-565374015405}" presName="composite" presStyleCnt="0"/>
      <dgm:spPr/>
    </dgm:pt>
    <dgm:pt modelId="{0FBAB272-7B77-4BC0-BDB1-4071491BCAE4}" type="pres">
      <dgm:prSet presAssocID="{20368F2F-3B88-456F-96F1-565374015405}" presName="parTx" presStyleLbl="alignNode1" presStyleIdx="5" presStyleCnt="6">
        <dgm:presLayoutVars>
          <dgm:chMax val="0"/>
          <dgm:chPref val="0"/>
          <dgm:bulletEnabled val="1"/>
        </dgm:presLayoutVars>
      </dgm:prSet>
      <dgm:spPr/>
    </dgm:pt>
    <dgm:pt modelId="{FDF91394-C820-4E31-A0EE-A92F00D134BF}" type="pres">
      <dgm:prSet presAssocID="{20368F2F-3B88-456F-96F1-565374015405}" presName="desTx" presStyleLbl="alignAccFollowNode1" presStyleIdx="5" presStyleCnt="6">
        <dgm:presLayoutVars>
          <dgm:bulletEnabled val="1"/>
        </dgm:presLayoutVars>
      </dgm:prSet>
      <dgm:spPr/>
    </dgm:pt>
  </dgm:ptLst>
  <dgm:cxnLst>
    <dgm:cxn modelId="{FFB27805-5954-4E4C-868D-8507571EB0A2}" type="presOf" srcId="{C35FFC41-D0E0-4FB0-96DD-44A2DC957B35}" destId="{CED4E92B-2A48-4139-917B-34EB6B876B56}" srcOrd="0" destOrd="0" presId="urn:microsoft.com/office/officeart/2005/8/layout/hList1"/>
    <dgm:cxn modelId="{51722D15-1D0B-4ED5-8430-B6EA97BF5237}" type="presOf" srcId="{234B483C-4040-4209-8C1F-53CD4CA1CF77}" destId="{68583AFF-C6D2-427F-9F3D-D80D4C447714}" srcOrd="0" destOrd="0" presId="urn:microsoft.com/office/officeart/2005/8/layout/hList1"/>
    <dgm:cxn modelId="{3955DF18-CBDB-49B3-8BEC-185CECE03B16}" srcId="{CCB63C97-0EF5-43C3-B19A-AAE50CDB3EF4}" destId="{59199A17-CBE2-45E9-ADB0-B8F9192CB438}" srcOrd="1" destOrd="0" parTransId="{3212E897-984B-4285-A9B2-EC645C705A3D}" sibTransId="{527A6414-C1EF-4E30-9F8D-19D5525A3B05}"/>
    <dgm:cxn modelId="{0EA93D1F-7DEA-4C53-AFB7-EE1BA8AF05D2}" srcId="{CCB63C97-0EF5-43C3-B19A-AAE50CDB3EF4}" destId="{20368F2F-3B88-456F-96F1-565374015405}" srcOrd="5" destOrd="0" parTransId="{49CBB620-8BA4-46F5-AD97-A8A45D5EA29A}" sibTransId="{F8AB6A3A-DC9D-4254-8F21-2C4F8072FE23}"/>
    <dgm:cxn modelId="{EACE0A21-A18C-4616-80A4-10E163FF613B}" type="presOf" srcId="{20368F2F-3B88-456F-96F1-565374015405}" destId="{0FBAB272-7B77-4BC0-BDB1-4071491BCAE4}" srcOrd="0" destOrd="0" presId="urn:microsoft.com/office/officeart/2005/8/layout/hList1"/>
    <dgm:cxn modelId="{2D041F31-BF82-4467-92CE-ED72A1593C8F}" srcId="{CCB63C97-0EF5-43C3-B19A-AAE50CDB3EF4}" destId="{7947C6F1-F508-43FC-A5A6-25CBFBD1131C}" srcOrd="2" destOrd="0" parTransId="{5BFAB755-CE96-4E56-80AA-8B0CD95D44E8}" sibTransId="{2C32C978-1976-47E4-A263-68E7E5845F89}"/>
    <dgm:cxn modelId="{A66CFE62-9BF9-43EC-9BEB-9C15E6AE34B7}" type="presOf" srcId="{60942513-4D8D-476D-8CEE-9DB0016B4FD6}" destId="{4E7D11E7-9B00-4F7C-AB6C-454AF1F05C1E}" srcOrd="0" destOrd="0" presId="urn:microsoft.com/office/officeart/2005/8/layout/hList1"/>
    <dgm:cxn modelId="{4EFE6671-E58F-42DF-B727-EA000087CA23}" type="presOf" srcId="{81BBFEC8-A0FB-4194-ADD3-0D5ADA33F1CD}" destId="{FD6E6B3C-7998-41B5-8536-DEADD2DE04AC}" srcOrd="0" destOrd="0" presId="urn:microsoft.com/office/officeart/2005/8/layout/hList1"/>
    <dgm:cxn modelId="{EDCDD473-5DF7-460D-86C2-EDE37D3BEEFF}" srcId="{C35FFC41-D0E0-4FB0-96DD-44A2DC957B35}" destId="{234B483C-4040-4209-8C1F-53CD4CA1CF77}" srcOrd="0" destOrd="0" parTransId="{9E412E15-426D-4921-B74B-42FCBFD92548}" sibTransId="{E3F062C2-5BA6-41D1-B489-9756AD8FB042}"/>
    <dgm:cxn modelId="{B7E98858-4B56-4E6C-A8B6-76AC7E5FB992}" srcId="{59199A17-CBE2-45E9-ADB0-B8F9192CB438}" destId="{AA006D70-8C10-4500-8BDF-306AE68C5CFA}" srcOrd="0" destOrd="0" parTransId="{3C6FB685-265D-485C-B9BC-1C6081D0BAE0}" sibTransId="{DF853D15-96F5-4999-912D-FC5CAC52B37D}"/>
    <dgm:cxn modelId="{70A18D59-1089-47B9-9CA1-FE977734A8F9}" srcId="{CCB63C97-0EF5-43C3-B19A-AAE50CDB3EF4}" destId="{60942513-4D8D-476D-8CEE-9DB0016B4FD6}" srcOrd="0" destOrd="0" parTransId="{1EBC8131-A820-46AA-A54E-28949668B6B8}" sibTransId="{2B920E7C-BDC3-44BC-9128-311AB78C86F2}"/>
    <dgm:cxn modelId="{DF43F781-1059-441F-8019-5E732E37312B}" type="presOf" srcId="{7947C6F1-F508-43FC-A5A6-25CBFBD1131C}" destId="{AB82F1B2-DEFB-4941-9060-12C04E9A597C}" srcOrd="0" destOrd="0" presId="urn:microsoft.com/office/officeart/2005/8/layout/hList1"/>
    <dgm:cxn modelId="{5DD9DD86-8831-40DF-8C1F-83B867B69ED5}" srcId="{20368F2F-3B88-456F-96F1-565374015405}" destId="{1DF644CB-1485-4FFA-AB33-79F0C1156A39}" srcOrd="0" destOrd="0" parTransId="{0F354332-F529-4353-81D1-3760F28BA118}" sibTransId="{1E77D368-4A85-4703-8C56-D62975DCFA96}"/>
    <dgm:cxn modelId="{92E56F89-0F7D-45EA-9606-B2B6C8B36132}" type="presOf" srcId="{DA0933B4-1EF6-484B-89EF-E6F7C0D78C5F}" destId="{3ECEE1E9-8E40-4818-BDB2-FEAFED3E99FF}" srcOrd="0" destOrd="0" presId="urn:microsoft.com/office/officeart/2005/8/layout/hList1"/>
    <dgm:cxn modelId="{5453DF8A-F1C9-4886-BF72-1A2E1F7B9452}" type="presOf" srcId="{37940096-BCB9-4210-9366-3BE0AAE513AB}" destId="{B5B5BEE4-557C-4D3D-B036-9C6A7F23EE49}" srcOrd="0" destOrd="0" presId="urn:microsoft.com/office/officeart/2005/8/layout/hList1"/>
    <dgm:cxn modelId="{A5B92392-D21B-4797-A15B-B5D1431614CC}" srcId="{CCB63C97-0EF5-43C3-B19A-AAE50CDB3EF4}" destId="{C35FFC41-D0E0-4FB0-96DD-44A2DC957B35}" srcOrd="4" destOrd="0" parTransId="{E0F55E76-C544-416B-9576-C8AE47439462}" sibTransId="{91A18AA0-8DCF-449D-8223-081BF39520B8}"/>
    <dgm:cxn modelId="{F33D72A9-63E5-4755-AEE9-9D2F9C1C18CE}" srcId="{7947C6F1-F508-43FC-A5A6-25CBFBD1131C}" destId="{FE19998F-8DAA-48EA-AF44-96DBA8504D39}" srcOrd="0" destOrd="0" parTransId="{407AFC1E-35A3-459A-A2B4-106234E0DBF2}" sibTransId="{1062369A-AE8E-48AC-BF18-C44E38B8306A}"/>
    <dgm:cxn modelId="{EA6E95C0-D426-420D-8B6D-43E6ACF73CD2}" type="presOf" srcId="{AA006D70-8C10-4500-8BDF-306AE68C5CFA}" destId="{998112D5-E58C-4B6A-9F9A-5ADC62D5CA81}" srcOrd="0" destOrd="0" presId="urn:microsoft.com/office/officeart/2005/8/layout/hList1"/>
    <dgm:cxn modelId="{6A7B37C1-441F-44BB-A311-EC8152BF1D41}" type="presOf" srcId="{59199A17-CBE2-45E9-ADB0-B8F9192CB438}" destId="{EFA57517-409E-4698-B89A-5F7F56CE432B}" srcOrd="0" destOrd="0" presId="urn:microsoft.com/office/officeart/2005/8/layout/hList1"/>
    <dgm:cxn modelId="{96F05CD2-55DB-4661-843E-E78A63AEA34C}" type="presOf" srcId="{FE19998F-8DAA-48EA-AF44-96DBA8504D39}" destId="{74E51736-C224-4494-8706-1E8E81FE7ED4}" srcOrd="0" destOrd="0" presId="urn:microsoft.com/office/officeart/2005/8/layout/hList1"/>
    <dgm:cxn modelId="{08146FDC-9F05-4B66-BBDF-ED587EC4AA74}" type="presOf" srcId="{1DF644CB-1485-4FFA-AB33-79F0C1156A39}" destId="{FDF91394-C820-4E31-A0EE-A92F00D134BF}" srcOrd="0" destOrd="0" presId="urn:microsoft.com/office/officeart/2005/8/layout/hList1"/>
    <dgm:cxn modelId="{EA9247DF-721D-44AB-B79F-FDD4E0C3AA9A}" srcId="{CCB63C97-0EF5-43C3-B19A-AAE50CDB3EF4}" destId="{37940096-BCB9-4210-9366-3BE0AAE513AB}" srcOrd="3" destOrd="0" parTransId="{76923EFC-4948-46DF-AB8A-42E1B63D6F5A}" sibTransId="{2DEDA5E1-8C71-406B-B7E3-4E9CB8A8C635}"/>
    <dgm:cxn modelId="{C3397CE9-E31B-4FD3-98F3-72A6D4CA196F}" type="presOf" srcId="{CCB63C97-0EF5-43C3-B19A-AAE50CDB3EF4}" destId="{8809EB97-A072-4E0D-B297-E5A80B8F3E56}" srcOrd="0" destOrd="0" presId="urn:microsoft.com/office/officeart/2005/8/layout/hList1"/>
    <dgm:cxn modelId="{056603FA-2D77-4182-B620-804E7593E622}" srcId="{37940096-BCB9-4210-9366-3BE0AAE513AB}" destId="{DA0933B4-1EF6-484B-89EF-E6F7C0D78C5F}" srcOrd="0" destOrd="0" parTransId="{BDE0291E-68F4-4183-B017-8510FAC214C5}" sibTransId="{0A21EE91-EDE6-45D4-8EC5-A6464D6B18A3}"/>
    <dgm:cxn modelId="{338E10FE-C79E-462B-8B75-24464A136A11}" srcId="{60942513-4D8D-476D-8CEE-9DB0016B4FD6}" destId="{81BBFEC8-A0FB-4194-ADD3-0D5ADA33F1CD}" srcOrd="0" destOrd="0" parTransId="{68BDCD17-8EFC-452A-B3D0-E46FE0EEF8C6}" sibTransId="{F691A1C4-4CF6-4698-9688-8484587CA283}"/>
    <dgm:cxn modelId="{8FA8A3C2-520C-4007-A15B-AF4B03F52A81}" type="presParOf" srcId="{8809EB97-A072-4E0D-B297-E5A80B8F3E56}" destId="{97F3C52C-6BEF-404B-8DF1-7EC91DC97428}" srcOrd="0" destOrd="0" presId="urn:microsoft.com/office/officeart/2005/8/layout/hList1"/>
    <dgm:cxn modelId="{5076FB97-1595-4998-A113-4FA1F47B2A66}" type="presParOf" srcId="{97F3C52C-6BEF-404B-8DF1-7EC91DC97428}" destId="{4E7D11E7-9B00-4F7C-AB6C-454AF1F05C1E}" srcOrd="0" destOrd="0" presId="urn:microsoft.com/office/officeart/2005/8/layout/hList1"/>
    <dgm:cxn modelId="{EA0C7BCE-1977-4223-A7C1-9BB1E0F5194F}" type="presParOf" srcId="{97F3C52C-6BEF-404B-8DF1-7EC91DC97428}" destId="{FD6E6B3C-7998-41B5-8536-DEADD2DE04AC}" srcOrd="1" destOrd="0" presId="urn:microsoft.com/office/officeart/2005/8/layout/hList1"/>
    <dgm:cxn modelId="{4367284D-FBC8-42A7-8DEF-EAE13A6F28C6}" type="presParOf" srcId="{8809EB97-A072-4E0D-B297-E5A80B8F3E56}" destId="{E8016468-7C23-4CD4-8424-B6273A0BAA06}" srcOrd="1" destOrd="0" presId="urn:microsoft.com/office/officeart/2005/8/layout/hList1"/>
    <dgm:cxn modelId="{20DC1C06-D9FA-4EE1-8A48-2242F9711788}" type="presParOf" srcId="{8809EB97-A072-4E0D-B297-E5A80B8F3E56}" destId="{D46E3978-A1BA-40E1-AA96-5886BB43B21A}" srcOrd="2" destOrd="0" presId="urn:microsoft.com/office/officeart/2005/8/layout/hList1"/>
    <dgm:cxn modelId="{608DBAFE-20D0-4FAD-A65C-84800039137E}" type="presParOf" srcId="{D46E3978-A1BA-40E1-AA96-5886BB43B21A}" destId="{EFA57517-409E-4698-B89A-5F7F56CE432B}" srcOrd="0" destOrd="0" presId="urn:microsoft.com/office/officeart/2005/8/layout/hList1"/>
    <dgm:cxn modelId="{B132BC37-3E71-41F7-8122-6C0A9FDA6498}" type="presParOf" srcId="{D46E3978-A1BA-40E1-AA96-5886BB43B21A}" destId="{998112D5-E58C-4B6A-9F9A-5ADC62D5CA81}" srcOrd="1" destOrd="0" presId="urn:microsoft.com/office/officeart/2005/8/layout/hList1"/>
    <dgm:cxn modelId="{988C9DBB-04CC-4A38-8599-B184E261D21B}" type="presParOf" srcId="{8809EB97-A072-4E0D-B297-E5A80B8F3E56}" destId="{B2A89A7F-4BD7-4664-B471-3364094FD987}" srcOrd="3" destOrd="0" presId="urn:microsoft.com/office/officeart/2005/8/layout/hList1"/>
    <dgm:cxn modelId="{A5B01295-09ED-4844-95D0-4F64DC831273}" type="presParOf" srcId="{8809EB97-A072-4E0D-B297-E5A80B8F3E56}" destId="{1838AAB2-B8AA-4BCC-9C1E-EFF038D60CF7}" srcOrd="4" destOrd="0" presId="urn:microsoft.com/office/officeart/2005/8/layout/hList1"/>
    <dgm:cxn modelId="{94708538-E405-4BFA-9B7C-2030A43B807C}" type="presParOf" srcId="{1838AAB2-B8AA-4BCC-9C1E-EFF038D60CF7}" destId="{AB82F1B2-DEFB-4941-9060-12C04E9A597C}" srcOrd="0" destOrd="0" presId="urn:microsoft.com/office/officeart/2005/8/layout/hList1"/>
    <dgm:cxn modelId="{98A20005-1DE8-4AF0-9404-364C9A767BE9}" type="presParOf" srcId="{1838AAB2-B8AA-4BCC-9C1E-EFF038D60CF7}" destId="{74E51736-C224-4494-8706-1E8E81FE7ED4}" srcOrd="1" destOrd="0" presId="urn:microsoft.com/office/officeart/2005/8/layout/hList1"/>
    <dgm:cxn modelId="{38062457-0955-4FD6-BE0C-0DE1C696C752}" type="presParOf" srcId="{8809EB97-A072-4E0D-B297-E5A80B8F3E56}" destId="{D2CB0D2C-3C83-44DE-9930-A92005948B97}" srcOrd="5" destOrd="0" presId="urn:microsoft.com/office/officeart/2005/8/layout/hList1"/>
    <dgm:cxn modelId="{95C5ECA9-C8FD-409C-B8B0-CE61F6669D5B}" type="presParOf" srcId="{8809EB97-A072-4E0D-B297-E5A80B8F3E56}" destId="{F00CCC4B-4591-4C51-A9DF-DDF16D9A8E20}" srcOrd="6" destOrd="0" presId="urn:microsoft.com/office/officeart/2005/8/layout/hList1"/>
    <dgm:cxn modelId="{889894E4-54C6-4AE6-BA51-27B3592605AC}" type="presParOf" srcId="{F00CCC4B-4591-4C51-A9DF-DDF16D9A8E20}" destId="{B5B5BEE4-557C-4D3D-B036-9C6A7F23EE49}" srcOrd="0" destOrd="0" presId="urn:microsoft.com/office/officeart/2005/8/layout/hList1"/>
    <dgm:cxn modelId="{6928CB6B-2D4A-4563-BDB3-9AD728AD9651}" type="presParOf" srcId="{F00CCC4B-4591-4C51-A9DF-DDF16D9A8E20}" destId="{3ECEE1E9-8E40-4818-BDB2-FEAFED3E99FF}" srcOrd="1" destOrd="0" presId="urn:microsoft.com/office/officeart/2005/8/layout/hList1"/>
    <dgm:cxn modelId="{12336208-8A04-45EB-AE9A-617C90192296}" type="presParOf" srcId="{8809EB97-A072-4E0D-B297-E5A80B8F3E56}" destId="{BC4D68BA-F31A-4F83-9360-2C93355CC6FB}" srcOrd="7" destOrd="0" presId="urn:microsoft.com/office/officeart/2005/8/layout/hList1"/>
    <dgm:cxn modelId="{D2DC4441-75D1-47DB-8661-D6F32475917D}" type="presParOf" srcId="{8809EB97-A072-4E0D-B297-E5A80B8F3E56}" destId="{5DDADFB1-78A8-4913-922D-6FEF14ED8076}" srcOrd="8" destOrd="0" presId="urn:microsoft.com/office/officeart/2005/8/layout/hList1"/>
    <dgm:cxn modelId="{D17BA24B-6A2D-42E4-80C8-8BA828F01909}" type="presParOf" srcId="{5DDADFB1-78A8-4913-922D-6FEF14ED8076}" destId="{CED4E92B-2A48-4139-917B-34EB6B876B56}" srcOrd="0" destOrd="0" presId="urn:microsoft.com/office/officeart/2005/8/layout/hList1"/>
    <dgm:cxn modelId="{24ED821B-C8A6-4D34-B3F7-1992C8E8940F}" type="presParOf" srcId="{5DDADFB1-78A8-4913-922D-6FEF14ED8076}" destId="{68583AFF-C6D2-427F-9F3D-D80D4C447714}" srcOrd="1" destOrd="0" presId="urn:microsoft.com/office/officeart/2005/8/layout/hList1"/>
    <dgm:cxn modelId="{01ABED40-BB95-4D55-BC8B-4292B8A3E0D2}" type="presParOf" srcId="{8809EB97-A072-4E0D-B297-E5A80B8F3E56}" destId="{18EFA711-0134-48C8-AC3E-B4244AFE129D}" srcOrd="9" destOrd="0" presId="urn:microsoft.com/office/officeart/2005/8/layout/hList1"/>
    <dgm:cxn modelId="{801DD7D7-2C96-411E-AA4B-918370508409}" type="presParOf" srcId="{8809EB97-A072-4E0D-B297-E5A80B8F3E56}" destId="{63ED78B8-4B1F-45E3-8E02-7CCFF54B198D}" srcOrd="10" destOrd="0" presId="urn:microsoft.com/office/officeart/2005/8/layout/hList1"/>
    <dgm:cxn modelId="{18C66178-6C97-49A8-AC87-4FB1FD14F7B8}" type="presParOf" srcId="{63ED78B8-4B1F-45E3-8E02-7CCFF54B198D}" destId="{0FBAB272-7B77-4BC0-BDB1-4071491BCAE4}" srcOrd="0" destOrd="0" presId="urn:microsoft.com/office/officeart/2005/8/layout/hList1"/>
    <dgm:cxn modelId="{BBBC7341-7300-4174-AACE-5190D9511B6C}" type="presParOf" srcId="{63ED78B8-4B1F-45E3-8E02-7CCFF54B198D}" destId="{FDF91394-C820-4E31-A0EE-A92F00D134BF}" srcOrd="1" destOrd="0" presId="urn:microsoft.com/office/officeart/2005/8/layout/hList1"/>
  </dgm:cxnLst>
  <dgm:bg/>
  <dgm:whole/>
  <dgm:extLst>
    <a:ext uri="http://schemas.microsoft.com/office/drawing/2008/diagram">
      <dsp:dataModelExt xmlns:dsp="http://schemas.microsoft.com/office/drawing/2008/diagram" relId="rId9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A991D8D-5B81-4012-818B-73D7272AF188}"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A8AB422C-F1E1-4D63-9779-92C3E22FB735}">
      <dgm:prSet/>
      <dgm:spPr/>
      <dgm:t>
        <a:bodyPr/>
        <a:lstStyle/>
        <a:p>
          <a:r>
            <a:rPr lang="es-MX" b="1">
              <a:latin typeface="+mj-lt"/>
            </a:rPr>
            <a:t>Interdependencia</a:t>
          </a:r>
          <a:endParaRPr lang="en-US">
            <a:latin typeface="+mj-lt"/>
          </a:endParaRPr>
        </a:p>
      </dgm:t>
    </dgm:pt>
    <dgm:pt modelId="{12505783-55EC-434C-B0FD-E32643369F3F}" type="parTrans" cxnId="{3C9D38DD-4752-4443-A1F9-0AEA60312BEC}">
      <dgm:prSet/>
      <dgm:spPr/>
      <dgm:t>
        <a:bodyPr/>
        <a:lstStyle/>
        <a:p>
          <a:endParaRPr lang="en-US">
            <a:latin typeface="+mj-lt"/>
          </a:endParaRPr>
        </a:p>
      </dgm:t>
    </dgm:pt>
    <dgm:pt modelId="{153DC7F4-1295-4D53-A866-E1BF1C28543F}" type="sibTrans" cxnId="{3C9D38DD-4752-4443-A1F9-0AEA60312BEC}">
      <dgm:prSet/>
      <dgm:spPr/>
      <dgm:t>
        <a:bodyPr/>
        <a:lstStyle/>
        <a:p>
          <a:endParaRPr lang="en-US">
            <a:latin typeface="+mj-lt"/>
          </a:endParaRPr>
        </a:p>
      </dgm:t>
    </dgm:pt>
    <dgm:pt modelId="{1F1D930A-FAF6-4C79-AE2A-F673619CF4EF}">
      <dgm:prSet/>
      <dgm:spPr/>
      <dgm:t>
        <a:bodyPr/>
        <a:lstStyle/>
        <a:p>
          <a:r>
            <a:rPr lang="es-MX">
              <a:latin typeface="+mj-lt"/>
            </a:rPr>
            <a:t>Todos los seres vivos están conectados: afectar a uno impacta al sistema entero.</a:t>
          </a:r>
          <a:endParaRPr lang="en-US">
            <a:latin typeface="+mj-lt"/>
          </a:endParaRPr>
        </a:p>
      </dgm:t>
    </dgm:pt>
    <dgm:pt modelId="{2804EA8A-DDD5-40DF-8EAB-0FA429448A1D}" type="parTrans" cxnId="{EC283422-F934-40DD-8899-B11602C6B21C}">
      <dgm:prSet/>
      <dgm:spPr/>
      <dgm:t>
        <a:bodyPr/>
        <a:lstStyle/>
        <a:p>
          <a:endParaRPr lang="en-US">
            <a:latin typeface="+mj-lt"/>
          </a:endParaRPr>
        </a:p>
      </dgm:t>
    </dgm:pt>
    <dgm:pt modelId="{75FC358D-6915-436E-AA66-BDD2EC1B4655}" type="sibTrans" cxnId="{EC283422-F934-40DD-8899-B11602C6B21C}">
      <dgm:prSet/>
      <dgm:spPr/>
      <dgm:t>
        <a:bodyPr/>
        <a:lstStyle/>
        <a:p>
          <a:endParaRPr lang="en-US">
            <a:latin typeface="+mj-lt"/>
          </a:endParaRPr>
        </a:p>
      </dgm:t>
    </dgm:pt>
    <dgm:pt modelId="{CAF8334B-343F-4FEA-89BE-A083B07E1F78}">
      <dgm:prSet/>
      <dgm:spPr/>
      <dgm:t>
        <a:bodyPr/>
        <a:lstStyle/>
        <a:p>
          <a:r>
            <a:rPr lang="es-MX" b="1">
              <a:latin typeface="+mj-lt"/>
            </a:rPr>
            <a:t>Diversidad biológica</a:t>
          </a:r>
          <a:endParaRPr lang="en-US">
            <a:latin typeface="+mj-lt"/>
          </a:endParaRPr>
        </a:p>
      </dgm:t>
    </dgm:pt>
    <dgm:pt modelId="{6F4CFDCF-4BEF-4735-AEE4-F64624EF0DD8}" type="parTrans" cxnId="{43C46F74-BB63-4699-8429-9E1E49D23128}">
      <dgm:prSet/>
      <dgm:spPr/>
      <dgm:t>
        <a:bodyPr/>
        <a:lstStyle/>
        <a:p>
          <a:endParaRPr lang="en-US">
            <a:latin typeface="+mj-lt"/>
          </a:endParaRPr>
        </a:p>
      </dgm:t>
    </dgm:pt>
    <dgm:pt modelId="{784831D7-CD8E-4243-ABD0-F5EEF996F094}" type="sibTrans" cxnId="{43C46F74-BB63-4699-8429-9E1E49D23128}">
      <dgm:prSet/>
      <dgm:spPr/>
      <dgm:t>
        <a:bodyPr/>
        <a:lstStyle/>
        <a:p>
          <a:endParaRPr lang="en-US">
            <a:latin typeface="+mj-lt"/>
          </a:endParaRPr>
        </a:p>
      </dgm:t>
    </dgm:pt>
    <dgm:pt modelId="{15E126EC-2593-4FC1-A712-B85954D9BDCA}">
      <dgm:prSet/>
      <dgm:spPr/>
      <dgm:t>
        <a:bodyPr/>
        <a:lstStyle/>
        <a:p>
          <a:r>
            <a:rPr lang="es-MX">
              <a:latin typeface="+mj-lt"/>
            </a:rPr>
            <a:t>Cuanta más biodiversidad, mayor estabilidad del ecosistema.</a:t>
          </a:r>
          <a:endParaRPr lang="en-US">
            <a:latin typeface="+mj-lt"/>
          </a:endParaRPr>
        </a:p>
      </dgm:t>
    </dgm:pt>
    <dgm:pt modelId="{51F28159-29AE-46E7-A4CA-11EBA873F419}" type="parTrans" cxnId="{32AF0FB5-9671-4F48-8D77-9EA7B857A5B0}">
      <dgm:prSet/>
      <dgm:spPr/>
      <dgm:t>
        <a:bodyPr/>
        <a:lstStyle/>
        <a:p>
          <a:endParaRPr lang="en-US">
            <a:latin typeface="+mj-lt"/>
          </a:endParaRPr>
        </a:p>
      </dgm:t>
    </dgm:pt>
    <dgm:pt modelId="{11A0AD20-DDF6-4A2B-B3AA-B2C71AA655CA}" type="sibTrans" cxnId="{32AF0FB5-9671-4F48-8D77-9EA7B857A5B0}">
      <dgm:prSet/>
      <dgm:spPr/>
      <dgm:t>
        <a:bodyPr/>
        <a:lstStyle/>
        <a:p>
          <a:endParaRPr lang="en-US">
            <a:latin typeface="+mj-lt"/>
          </a:endParaRPr>
        </a:p>
      </dgm:t>
    </dgm:pt>
    <dgm:pt modelId="{0E158ADB-BA03-45DF-BDAB-7E2ABFF8286B}">
      <dgm:prSet/>
      <dgm:spPr/>
      <dgm:t>
        <a:bodyPr/>
        <a:lstStyle/>
        <a:p>
          <a:r>
            <a:rPr lang="es-MX" b="1">
              <a:latin typeface="+mj-lt"/>
            </a:rPr>
            <a:t>Ciclos naturales cerrados</a:t>
          </a:r>
          <a:endParaRPr lang="en-US">
            <a:latin typeface="+mj-lt"/>
          </a:endParaRPr>
        </a:p>
      </dgm:t>
    </dgm:pt>
    <dgm:pt modelId="{BF8A4D4F-68A8-4FAF-B02A-249597A8C0C3}" type="parTrans" cxnId="{C2798079-A367-4A53-A84D-5D4413FCD4D0}">
      <dgm:prSet/>
      <dgm:spPr/>
      <dgm:t>
        <a:bodyPr/>
        <a:lstStyle/>
        <a:p>
          <a:endParaRPr lang="en-US">
            <a:latin typeface="+mj-lt"/>
          </a:endParaRPr>
        </a:p>
      </dgm:t>
    </dgm:pt>
    <dgm:pt modelId="{1434B078-8F4F-4CF4-AD5B-70ECF09D3CC5}" type="sibTrans" cxnId="{C2798079-A367-4A53-A84D-5D4413FCD4D0}">
      <dgm:prSet/>
      <dgm:spPr/>
      <dgm:t>
        <a:bodyPr/>
        <a:lstStyle/>
        <a:p>
          <a:endParaRPr lang="en-US">
            <a:latin typeface="+mj-lt"/>
          </a:endParaRPr>
        </a:p>
      </dgm:t>
    </dgm:pt>
    <dgm:pt modelId="{81C9DA11-E1D7-49CC-B91C-A4E17C698567}">
      <dgm:prSet/>
      <dgm:spPr/>
      <dgm:t>
        <a:bodyPr/>
        <a:lstStyle/>
        <a:p>
          <a:r>
            <a:rPr lang="es-MX">
              <a:latin typeface="+mj-lt"/>
            </a:rPr>
            <a:t>La naturaleza recicla todo: no genera residuos. Ejemplo: ciclo del agua, del carbono.</a:t>
          </a:r>
          <a:endParaRPr lang="en-US">
            <a:latin typeface="+mj-lt"/>
          </a:endParaRPr>
        </a:p>
      </dgm:t>
    </dgm:pt>
    <dgm:pt modelId="{1C214CD7-DB21-4B3B-908C-6D1F6AC6EACE}" type="parTrans" cxnId="{68688ADB-1528-410B-A3BA-0935C1D27CF0}">
      <dgm:prSet/>
      <dgm:spPr/>
      <dgm:t>
        <a:bodyPr/>
        <a:lstStyle/>
        <a:p>
          <a:endParaRPr lang="en-US">
            <a:latin typeface="+mj-lt"/>
          </a:endParaRPr>
        </a:p>
      </dgm:t>
    </dgm:pt>
    <dgm:pt modelId="{BAD181DC-ECF8-4C1C-A09F-5D15BA107A27}" type="sibTrans" cxnId="{68688ADB-1528-410B-A3BA-0935C1D27CF0}">
      <dgm:prSet/>
      <dgm:spPr/>
      <dgm:t>
        <a:bodyPr/>
        <a:lstStyle/>
        <a:p>
          <a:endParaRPr lang="en-US">
            <a:latin typeface="+mj-lt"/>
          </a:endParaRPr>
        </a:p>
      </dgm:t>
    </dgm:pt>
    <dgm:pt modelId="{ED5FC39C-CD12-4136-A4B1-1C478447F5A3}">
      <dgm:prSet/>
      <dgm:spPr/>
      <dgm:t>
        <a:bodyPr/>
        <a:lstStyle/>
        <a:p>
          <a:r>
            <a:rPr lang="es-MX" b="1">
              <a:latin typeface="+mj-lt"/>
            </a:rPr>
            <a:t>Capacidad de carga</a:t>
          </a:r>
          <a:endParaRPr lang="en-US">
            <a:latin typeface="+mj-lt"/>
          </a:endParaRPr>
        </a:p>
      </dgm:t>
    </dgm:pt>
    <dgm:pt modelId="{5775BC51-11F1-4E89-8F7B-1FA5F04E6B8D}" type="parTrans" cxnId="{A2BB3A0D-2D1F-46CF-AC66-39681C761225}">
      <dgm:prSet/>
      <dgm:spPr/>
      <dgm:t>
        <a:bodyPr/>
        <a:lstStyle/>
        <a:p>
          <a:endParaRPr lang="en-US">
            <a:latin typeface="+mj-lt"/>
          </a:endParaRPr>
        </a:p>
      </dgm:t>
    </dgm:pt>
    <dgm:pt modelId="{D058899D-C0F8-499E-9E5A-2E910F0EC0EB}" type="sibTrans" cxnId="{A2BB3A0D-2D1F-46CF-AC66-39681C761225}">
      <dgm:prSet/>
      <dgm:spPr/>
      <dgm:t>
        <a:bodyPr/>
        <a:lstStyle/>
        <a:p>
          <a:endParaRPr lang="en-US">
            <a:latin typeface="+mj-lt"/>
          </a:endParaRPr>
        </a:p>
      </dgm:t>
    </dgm:pt>
    <dgm:pt modelId="{DDDC1DCB-D205-419E-A9C6-BBCC6C6FFF1D}">
      <dgm:prSet/>
      <dgm:spPr/>
      <dgm:t>
        <a:bodyPr/>
        <a:lstStyle/>
        <a:p>
          <a:r>
            <a:rPr lang="es-MX" dirty="0">
              <a:latin typeface="+mj-lt"/>
            </a:rPr>
            <a:t>Cada ecosistema tiene un límite de uso sin degradarse.</a:t>
          </a:r>
          <a:endParaRPr lang="en-US" dirty="0">
            <a:latin typeface="+mj-lt"/>
          </a:endParaRPr>
        </a:p>
      </dgm:t>
    </dgm:pt>
    <dgm:pt modelId="{30E0860B-3CE0-4EEC-AF40-A6E8CFAFC93F}" type="parTrans" cxnId="{0C9215C2-26C6-42EE-BB75-DAB825772EF8}">
      <dgm:prSet/>
      <dgm:spPr/>
      <dgm:t>
        <a:bodyPr/>
        <a:lstStyle/>
        <a:p>
          <a:endParaRPr lang="en-US">
            <a:latin typeface="+mj-lt"/>
          </a:endParaRPr>
        </a:p>
      </dgm:t>
    </dgm:pt>
    <dgm:pt modelId="{EF3AF7AE-430A-4586-9015-20A1ACFAE658}" type="sibTrans" cxnId="{0C9215C2-26C6-42EE-BB75-DAB825772EF8}">
      <dgm:prSet/>
      <dgm:spPr/>
      <dgm:t>
        <a:bodyPr/>
        <a:lstStyle/>
        <a:p>
          <a:endParaRPr lang="en-US">
            <a:latin typeface="+mj-lt"/>
          </a:endParaRPr>
        </a:p>
      </dgm:t>
    </dgm:pt>
    <dgm:pt modelId="{CAC8FA9C-ED66-4DF1-A314-8D275503BDA4}">
      <dgm:prSet/>
      <dgm:spPr/>
      <dgm:t>
        <a:bodyPr/>
        <a:lstStyle/>
        <a:p>
          <a:r>
            <a:rPr lang="es-MX" b="1">
              <a:latin typeface="+mj-lt"/>
            </a:rPr>
            <a:t>Adaptación y resiliencia</a:t>
          </a:r>
          <a:endParaRPr lang="en-US">
            <a:latin typeface="+mj-lt"/>
          </a:endParaRPr>
        </a:p>
      </dgm:t>
    </dgm:pt>
    <dgm:pt modelId="{F06CB1F6-C344-4707-BB1D-87DE8935B624}" type="parTrans" cxnId="{428E6817-17FC-4FCE-8AA3-309442ED71E2}">
      <dgm:prSet/>
      <dgm:spPr/>
      <dgm:t>
        <a:bodyPr/>
        <a:lstStyle/>
        <a:p>
          <a:endParaRPr lang="en-US">
            <a:latin typeface="+mj-lt"/>
          </a:endParaRPr>
        </a:p>
      </dgm:t>
    </dgm:pt>
    <dgm:pt modelId="{2D0BC212-BB7A-4752-8A88-3DD43BC8DEE3}" type="sibTrans" cxnId="{428E6817-17FC-4FCE-8AA3-309442ED71E2}">
      <dgm:prSet/>
      <dgm:spPr/>
      <dgm:t>
        <a:bodyPr/>
        <a:lstStyle/>
        <a:p>
          <a:endParaRPr lang="en-US">
            <a:latin typeface="+mj-lt"/>
          </a:endParaRPr>
        </a:p>
      </dgm:t>
    </dgm:pt>
    <dgm:pt modelId="{5780DD01-C0E0-42F8-827F-1CDF1613D0DF}">
      <dgm:prSet/>
      <dgm:spPr/>
      <dgm:t>
        <a:bodyPr/>
        <a:lstStyle/>
        <a:p>
          <a:r>
            <a:rPr lang="es-MX">
              <a:latin typeface="+mj-lt"/>
            </a:rPr>
            <a:t>Los ecosistemas sanos se adaptan y recuperan ante cambios.</a:t>
          </a:r>
          <a:endParaRPr lang="en-US">
            <a:latin typeface="+mj-lt"/>
          </a:endParaRPr>
        </a:p>
      </dgm:t>
    </dgm:pt>
    <dgm:pt modelId="{C4012D99-2056-4BB8-9D0F-728F4804A3FA}" type="parTrans" cxnId="{5D1C6AC9-E6E1-41B0-BFF1-D700A9AD2E10}">
      <dgm:prSet/>
      <dgm:spPr/>
      <dgm:t>
        <a:bodyPr/>
        <a:lstStyle/>
        <a:p>
          <a:endParaRPr lang="en-US">
            <a:latin typeface="+mj-lt"/>
          </a:endParaRPr>
        </a:p>
      </dgm:t>
    </dgm:pt>
    <dgm:pt modelId="{C7203FC6-1ECE-4F13-BEF7-E1D7E7F185F2}" type="sibTrans" cxnId="{5D1C6AC9-E6E1-41B0-BFF1-D700A9AD2E10}">
      <dgm:prSet/>
      <dgm:spPr/>
      <dgm:t>
        <a:bodyPr/>
        <a:lstStyle/>
        <a:p>
          <a:endParaRPr lang="en-US">
            <a:latin typeface="+mj-lt"/>
          </a:endParaRPr>
        </a:p>
      </dgm:t>
    </dgm:pt>
    <dgm:pt modelId="{399AB3AD-FDFE-4D71-963A-B609AC018DBA}" type="pres">
      <dgm:prSet presAssocID="{4A991D8D-5B81-4012-818B-73D7272AF188}" presName="Name0" presStyleCnt="0">
        <dgm:presLayoutVars>
          <dgm:dir/>
          <dgm:animLvl val="lvl"/>
          <dgm:resizeHandles val="exact"/>
        </dgm:presLayoutVars>
      </dgm:prSet>
      <dgm:spPr/>
    </dgm:pt>
    <dgm:pt modelId="{83827B32-95B9-4BE7-9E21-729F6EAF64FC}" type="pres">
      <dgm:prSet presAssocID="{A8AB422C-F1E1-4D63-9779-92C3E22FB735}" presName="composite" presStyleCnt="0"/>
      <dgm:spPr/>
    </dgm:pt>
    <dgm:pt modelId="{2E61FA68-CE10-453D-89A0-37F143805FA4}" type="pres">
      <dgm:prSet presAssocID="{A8AB422C-F1E1-4D63-9779-92C3E22FB735}" presName="parTx" presStyleLbl="alignNode1" presStyleIdx="0" presStyleCnt="5">
        <dgm:presLayoutVars>
          <dgm:chMax val="0"/>
          <dgm:chPref val="0"/>
          <dgm:bulletEnabled val="1"/>
        </dgm:presLayoutVars>
      </dgm:prSet>
      <dgm:spPr/>
    </dgm:pt>
    <dgm:pt modelId="{DBEF9E06-9920-40C8-AB5B-9A164A66D44C}" type="pres">
      <dgm:prSet presAssocID="{A8AB422C-F1E1-4D63-9779-92C3E22FB735}" presName="desTx" presStyleLbl="alignAccFollowNode1" presStyleIdx="0" presStyleCnt="5">
        <dgm:presLayoutVars>
          <dgm:bulletEnabled val="1"/>
        </dgm:presLayoutVars>
      </dgm:prSet>
      <dgm:spPr/>
    </dgm:pt>
    <dgm:pt modelId="{AFB3F557-F0FF-4FD9-9824-EB42B6837216}" type="pres">
      <dgm:prSet presAssocID="{153DC7F4-1295-4D53-A866-E1BF1C28543F}" presName="space" presStyleCnt="0"/>
      <dgm:spPr/>
    </dgm:pt>
    <dgm:pt modelId="{64CCEF92-6D54-4908-AD9C-6B6132239502}" type="pres">
      <dgm:prSet presAssocID="{CAF8334B-343F-4FEA-89BE-A083B07E1F78}" presName="composite" presStyleCnt="0"/>
      <dgm:spPr/>
    </dgm:pt>
    <dgm:pt modelId="{5B795E36-A549-474A-AFF3-837378DA339E}" type="pres">
      <dgm:prSet presAssocID="{CAF8334B-343F-4FEA-89BE-A083B07E1F78}" presName="parTx" presStyleLbl="alignNode1" presStyleIdx="1" presStyleCnt="5">
        <dgm:presLayoutVars>
          <dgm:chMax val="0"/>
          <dgm:chPref val="0"/>
          <dgm:bulletEnabled val="1"/>
        </dgm:presLayoutVars>
      </dgm:prSet>
      <dgm:spPr/>
    </dgm:pt>
    <dgm:pt modelId="{1FA87EA7-0E89-472F-99A2-423A94430564}" type="pres">
      <dgm:prSet presAssocID="{CAF8334B-343F-4FEA-89BE-A083B07E1F78}" presName="desTx" presStyleLbl="alignAccFollowNode1" presStyleIdx="1" presStyleCnt="5">
        <dgm:presLayoutVars>
          <dgm:bulletEnabled val="1"/>
        </dgm:presLayoutVars>
      </dgm:prSet>
      <dgm:spPr/>
    </dgm:pt>
    <dgm:pt modelId="{AAD8B89E-1A0A-444A-B662-DC17DD28E860}" type="pres">
      <dgm:prSet presAssocID="{784831D7-CD8E-4243-ABD0-F5EEF996F094}" presName="space" presStyleCnt="0"/>
      <dgm:spPr/>
    </dgm:pt>
    <dgm:pt modelId="{455A4E26-A483-4A51-B2D1-40BB34AE1EAE}" type="pres">
      <dgm:prSet presAssocID="{0E158ADB-BA03-45DF-BDAB-7E2ABFF8286B}" presName="composite" presStyleCnt="0"/>
      <dgm:spPr/>
    </dgm:pt>
    <dgm:pt modelId="{33E9197B-CC5B-46B6-9B78-65E2EBC8C2F1}" type="pres">
      <dgm:prSet presAssocID="{0E158ADB-BA03-45DF-BDAB-7E2ABFF8286B}" presName="parTx" presStyleLbl="alignNode1" presStyleIdx="2" presStyleCnt="5">
        <dgm:presLayoutVars>
          <dgm:chMax val="0"/>
          <dgm:chPref val="0"/>
          <dgm:bulletEnabled val="1"/>
        </dgm:presLayoutVars>
      </dgm:prSet>
      <dgm:spPr/>
    </dgm:pt>
    <dgm:pt modelId="{8BBAB565-D3F0-4BC8-BEAD-855126FE8322}" type="pres">
      <dgm:prSet presAssocID="{0E158ADB-BA03-45DF-BDAB-7E2ABFF8286B}" presName="desTx" presStyleLbl="alignAccFollowNode1" presStyleIdx="2" presStyleCnt="5">
        <dgm:presLayoutVars>
          <dgm:bulletEnabled val="1"/>
        </dgm:presLayoutVars>
      </dgm:prSet>
      <dgm:spPr/>
    </dgm:pt>
    <dgm:pt modelId="{483370D8-D171-431D-A200-6984801817DB}" type="pres">
      <dgm:prSet presAssocID="{1434B078-8F4F-4CF4-AD5B-70ECF09D3CC5}" presName="space" presStyleCnt="0"/>
      <dgm:spPr/>
    </dgm:pt>
    <dgm:pt modelId="{0D7B30AA-444D-4D2C-928F-F3643CD6A1D8}" type="pres">
      <dgm:prSet presAssocID="{ED5FC39C-CD12-4136-A4B1-1C478447F5A3}" presName="composite" presStyleCnt="0"/>
      <dgm:spPr/>
    </dgm:pt>
    <dgm:pt modelId="{DC962936-E0FF-4A28-A32F-03D3F0D84FEF}" type="pres">
      <dgm:prSet presAssocID="{ED5FC39C-CD12-4136-A4B1-1C478447F5A3}" presName="parTx" presStyleLbl="alignNode1" presStyleIdx="3" presStyleCnt="5">
        <dgm:presLayoutVars>
          <dgm:chMax val="0"/>
          <dgm:chPref val="0"/>
          <dgm:bulletEnabled val="1"/>
        </dgm:presLayoutVars>
      </dgm:prSet>
      <dgm:spPr/>
    </dgm:pt>
    <dgm:pt modelId="{491F28D3-BBE8-4231-BE51-F1DF8EF21104}" type="pres">
      <dgm:prSet presAssocID="{ED5FC39C-CD12-4136-A4B1-1C478447F5A3}" presName="desTx" presStyleLbl="alignAccFollowNode1" presStyleIdx="3" presStyleCnt="5">
        <dgm:presLayoutVars>
          <dgm:bulletEnabled val="1"/>
        </dgm:presLayoutVars>
      </dgm:prSet>
      <dgm:spPr/>
    </dgm:pt>
    <dgm:pt modelId="{098EFAAD-4280-45D6-B3B1-679E8BD00B34}" type="pres">
      <dgm:prSet presAssocID="{D058899D-C0F8-499E-9E5A-2E910F0EC0EB}" presName="space" presStyleCnt="0"/>
      <dgm:spPr/>
    </dgm:pt>
    <dgm:pt modelId="{F3C0D8B1-93D7-4E2C-A3DF-516F73BDAE9F}" type="pres">
      <dgm:prSet presAssocID="{CAC8FA9C-ED66-4DF1-A314-8D275503BDA4}" presName="composite" presStyleCnt="0"/>
      <dgm:spPr/>
    </dgm:pt>
    <dgm:pt modelId="{567DA56F-1625-46AD-8322-806CF4656B8A}" type="pres">
      <dgm:prSet presAssocID="{CAC8FA9C-ED66-4DF1-A314-8D275503BDA4}" presName="parTx" presStyleLbl="alignNode1" presStyleIdx="4" presStyleCnt="5">
        <dgm:presLayoutVars>
          <dgm:chMax val="0"/>
          <dgm:chPref val="0"/>
          <dgm:bulletEnabled val="1"/>
        </dgm:presLayoutVars>
      </dgm:prSet>
      <dgm:spPr/>
    </dgm:pt>
    <dgm:pt modelId="{4FA8FB69-4763-4A57-909F-D9EDA500CB35}" type="pres">
      <dgm:prSet presAssocID="{CAC8FA9C-ED66-4DF1-A314-8D275503BDA4}" presName="desTx" presStyleLbl="alignAccFollowNode1" presStyleIdx="4" presStyleCnt="5">
        <dgm:presLayoutVars>
          <dgm:bulletEnabled val="1"/>
        </dgm:presLayoutVars>
      </dgm:prSet>
      <dgm:spPr/>
    </dgm:pt>
  </dgm:ptLst>
  <dgm:cxnLst>
    <dgm:cxn modelId="{A2BB3A0D-2D1F-46CF-AC66-39681C761225}" srcId="{4A991D8D-5B81-4012-818B-73D7272AF188}" destId="{ED5FC39C-CD12-4136-A4B1-1C478447F5A3}" srcOrd="3" destOrd="0" parTransId="{5775BC51-11F1-4E89-8F7B-1FA5F04E6B8D}" sibTransId="{D058899D-C0F8-499E-9E5A-2E910F0EC0EB}"/>
    <dgm:cxn modelId="{CAD72110-80CF-419F-8827-548BC206F811}" type="presOf" srcId="{1F1D930A-FAF6-4C79-AE2A-F673619CF4EF}" destId="{DBEF9E06-9920-40C8-AB5B-9A164A66D44C}" srcOrd="0" destOrd="0" presId="urn:microsoft.com/office/officeart/2005/8/layout/hList1"/>
    <dgm:cxn modelId="{428E6817-17FC-4FCE-8AA3-309442ED71E2}" srcId="{4A991D8D-5B81-4012-818B-73D7272AF188}" destId="{CAC8FA9C-ED66-4DF1-A314-8D275503BDA4}" srcOrd="4" destOrd="0" parTransId="{F06CB1F6-C344-4707-BB1D-87DE8935B624}" sibTransId="{2D0BC212-BB7A-4752-8A88-3DD43BC8DEE3}"/>
    <dgm:cxn modelId="{EC283422-F934-40DD-8899-B11602C6B21C}" srcId="{A8AB422C-F1E1-4D63-9779-92C3E22FB735}" destId="{1F1D930A-FAF6-4C79-AE2A-F673619CF4EF}" srcOrd="0" destOrd="0" parTransId="{2804EA8A-DDD5-40DF-8EAB-0FA429448A1D}" sibTransId="{75FC358D-6915-436E-AA66-BDD2EC1B4655}"/>
    <dgm:cxn modelId="{ED062532-9B8F-4E5A-8653-B37435F0B6F5}" type="presOf" srcId="{DDDC1DCB-D205-419E-A9C6-BBCC6C6FFF1D}" destId="{491F28D3-BBE8-4231-BE51-F1DF8EF21104}" srcOrd="0" destOrd="0" presId="urn:microsoft.com/office/officeart/2005/8/layout/hList1"/>
    <dgm:cxn modelId="{7CE71E5F-4C5F-4325-B965-40872FC5D17A}" type="presOf" srcId="{5780DD01-C0E0-42F8-827F-1CDF1613D0DF}" destId="{4FA8FB69-4763-4A57-909F-D9EDA500CB35}" srcOrd="0" destOrd="0" presId="urn:microsoft.com/office/officeart/2005/8/layout/hList1"/>
    <dgm:cxn modelId="{0F0E806C-D28F-450A-A95A-39FFFE88C7ED}" type="presOf" srcId="{4A991D8D-5B81-4012-818B-73D7272AF188}" destId="{399AB3AD-FDFE-4D71-963A-B609AC018DBA}" srcOrd="0" destOrd="0" presId="urn:microsoft.com/office/officeart/2005/8/layout/hList1"/>
    <dgm:cxn modelId="{714E8F4D-35AF-4261-9EE5-6C9C8132C947}" type="presOf" srcId="{CAF8334B-343F-4FEA-89BE-A083B07E1F78}" destId="{5B795E36-A549-474A-AFF3-837378DA339E}" srcOrd="0" destOrd="0" presId="urn:microsoft.com/office/officeart/2005/8/layout/hList1"/>
    <dgm:cxn modelId="{43C46F74-BB63-4699-8429-9E1E49D23128}" srcId="{4A991D8D-5B81-4012-818B-73D7272AF188}" destId="{CAF8334B-343F-4FEA-89BE-A083B07E1F78}" srcOrd="1" destOrd="0" parTransId="{6F4CFDCF-4BEF-4735-AEE4-F64624EF0DD8}" sibTransId="{784831D7-CD8E-4243-ABD0-F5EEF996F094}"/>
    <dgm:cxn modelId="{C2798079-A367-4A53-A84D-5D4413FCD4D0}" srcId="{4A991D8D-5B81-4012-818B-73D7272AF188}" destId="{0E158ADB-BA03-45DF-BDAB-7E2ABFF8286B}" srcOrd="2" destOrd="0" parTransId="{BF8A4D4F-68A8-4FAF-B02A-249597A8C0C3}" sibTransId="{1434B078-8F4F-4CF4-AD5B-70ECF09D3CC5}"/>
    <dgm:cxn modelId="{4F12927F-80D6-4ED3-9221-2CB69B43D50F}" type="presOf" srcId="{A8AB422C-F1E1-4D63-9779-92C3E22FB735}" destId="{2E61FA68-CE10-453D-89A0-37F143805FA4}" srcOrd="0" destOrd="0" presId="urn:microsoft.com/office/officeart/2005/8/layout/hList1"/>
    <dgm:cxn modelId="{71A8CE83-7C38-43DC-AA4F-B51B1421517D}" type="presOf" srcId="{81C9DA11-E1D7-49CC-B91C-A4E17C698567}" destId="{8BBAB565-D3F0-4BC8-BEAD-855126FE8322}" srcOrd="0" destOrd="0" presId="urn:microsoft.com/office/officeart/2005/8/layout/hList1"/>
    <dgm:cxn modelId="{74DE659B-9E97-4DCF-8CBD-DE818BFEAF65}" type="presOf" srcId="{CAC8FA9C-ED66-4DF1-A314-8D275503BDA4}" destId="{567DA56F-1625-46AD-8322-806CF4656B8A}" srcOrd="0" destOrd="0" presId="urn:microsoft.com/office/officeart/2005/8/layout/hList1"/>
    <dgm:cxn modelId="{32AF0FB5-9671-4F48-8D77-9EA7B857A5B0}" srcId="{CAF8334B-343F-4FEA-89BE-A083B07E1F78}" destId="{15E126EC-2593-4FC1-A712-B85954D9BDCA}" srcOrd="0" destOrd="0" parTransId="{51F28159-29AE-46E7-A4CA-11EBA873F419}" sibTransId="{11A0AD20-DDF6-4A2B-B3AA-B2C71AA655CA}"/>
    <dgm:cxn modelId="{0C9215C2-26C6-42EE-BB75-DAB825772EF8}" srcId="{ED5FC39C-CD12-4136-A4B1-1C478447F5A3}" destId="{DDDC1DCB-D205-419E-A9C6-BBCC6C6FFF1D}" srcOrd="0" destOrd="0" parTransId="{30E0860B-3CE0-4EEC-AF40-A6E8CFAFC93F}" sibTransId="{EF3AF7AE-430A-4586-9015-20A1ACFAE658}"/>
    <dgm:cxn modelId="{5D1C6AC9-E6E1-41B0-BFF1-D700A9AD2E10}" srcId="{CAC8FA9C-ED66-4DF1-A314-8D275503BDA4}" destId="{5780DD01-C0E0-42F8-827F-1CDF1613D0DF}" srcOrd="0" destOrd="0" parTransId="{C4012D99-2056-4BB8-9D0F-728F4804A3FA}" sibTransId="{C7203FC6-1ECE-4F13-BEF7-E1D7E7F185F2}"/>
    <dgm:cxn modelId="{68688ADB-1528-410B-A3BA-0935C1D27CF0}" srcId="{0E158ADB-BA03-45DF-BDAB-7E2ABFF8286B}" destId="{81C9DA11-E1D7-49CC-B91C-A4E17C698567}" srcOrd="0" destOrd="0" parTransId="{1C214CD7-DB21-4B3B-908C-6D1F6AC6EACE}" sibTransId="{BAD181DC-ECF8-4C1C-A09F-5D15BA107A27}"/>
    <dgm:cxn modelId="{3C9D38DD-4752-4443-A1F9-0AEA60312BEC}" srcId="{4A991D8D-5B81-4012-818B-73D7272AF188}" destId="{A8AB422C-F1E1-4D63-9779-92C3E22FB735}" srcOrd="0" destOrd="0" parTransId="{12505783-55EC-434C-B0FD-E32643369F3F}" sibTransId="{153DC7F4-1295-4D53-A866-E1BF1C28543F}"/>
    <dgm:cxn modelId="{27FE5EE2-0813-42D2-AB54-6ADF45A0990D}" type="presOf" srcId="{ED5FC39C-CD12-4136-A4B1-1C478447F5A3}" destId="{DC962936-E0FF-4A28-A32F-03D3F0D84FEF}" srcOrd="0" destOrd="0" presId="urn:microsoft.com/office/officeart/2005/8/layout/hList1"/>
    <dgm:cxn modelId="{103163E2-F3CD-4E93-B4BD-E204B3FFD9DF}" type="presOf" srcId="{0E158ADB-BA03-45DF-BDAB-7E2ABFF8286B}" destId="{33E9197B-CC5B-46B6-9B78-65E2EBC8C2F1}" srcOrd="0" destOrd="0" presId="urn:microsoft.com/office/officeart/2005/8/layout/hList1"/>
    <dgm:cxn modelId="{C4FD6CE7-466B-4DA4-83ED-69D45C2BFB1C}" type="presOf" srcId="{15E126EC-2593-4FC1-A712-B85954D9BDCA}" destId="{1FA87EA7-0E89-472F-99A2-423A94430564}" srcOrd="0" destOrd="0" presId="urn:microsoft.com/office/officeart/2005/8/layout/hList1"/>
    <dgm:cxn modelId="{0A0CF8D6-4B0A-432C-869C-FB88C872A97D}" type="presParOf" srcId="{399AB3AD-FDFE-4D71-963A-B609AC018DBA}" destId="{83827B32-95B9-4BE7-9E21-729F6EAF64FC}" srcOrd="0" destOrd="0" presId="urn:microsoft.com/office/officeart/2005/8/layout/hList1"/>
    <dgm:cxn modelId="{2A0D2C8A-2D64-4D66-B117-F02185F68C29}" type="presParOf" srcId="{83827B32-95B9-4BE7-9E21-729F6EAF64FC}" destId="{2E61FA68-CE10-453D-89A0-37F143805FA4}" srcOrd="0" destOrd="0" presId="urn:microsoft.com/office/officeart/2005/8/layout/hList1"/>
    <dgm:cxn modelId="{C4554BD7-BA26-4CF3-A9B9-DBA9B42007EE}" type="presParOf" srcId="{83827B32-95B9-4BE7-9E21-729F6EAF64FC}" destId="{DBEF9E06-9920-40C8-AB5B-9A164A66D44C}" srcOrd="1" destOrd="0" presId="urn:microsoft.com/office/officeart/2005/8/layout/hList1"/>
    <dgm:cxn modelId="{7ACD1380-6FAA-486E-BA85-87C0C0B4B053}" type="presParOf" srcId="{399AB3AD-FDFE-4D71-963A-B609AC018DBA}" destId="{AFB3F557-F0FF-4FD9-9824-EB42B6837216}" srcOrd="1" destOrd="0" presId="urn:microsoft.com/office/officeart/2005/8/layout/hList1"/>
    <dgm:cxn modelId="{03EA7E0D-E676-473D-BD1D-DDD9AF441758}" type="presParOf" srcId="{399AB3AD-FDFE-4D71-963A-B609AC018DBA}" destId="{64CCEF92-6D54-4908-AD9C-6B6132239502}" srcOrd="2" destOrd="0" presId="urn:microsoft.com/office/officeart/2005/8/layout/hList1"/>
    <dgm:cxn modelId="{DC1131BC-F98E-4954-9057-B261CE22BAF9}" type="presParOf" srcId="{64CCEF92-6D54-4908-AD9C-6B6132239502}" destId="{5B795E36-A549-474A-AFF3-837378DA339E}" srcOrd="0" destOrd="0" presId="urn:microsoft.com/office/officeart/2005/8/layout/hList1"/>
    <dgm:cxn modelId="{5BED9771-AFFC-4555-A87D-CE4D440D99BD}" type="presParOf" srcId="{64CCEF92-6D54-4908-AD9C-6B6132239502}" destId="{1FA87EA7-0E89-472F-99A2-423A94430564}" srcOrd="1" destOrd="0" presId="urn:microsoft.com/office/officeart/2005/8/layout/hList1"/>
    <dgm:cxn modelId="{E0AE6639-695C-401F-8CB5-B4E40518A012}" type="presParOf" srcId="{399AB3AD-FDFE-4D71-963A-B609AC018DBA}" destId="{AAD8B89E-1A0A-444A-B662-DC17DD28E860}" srcOrd="3" destOrd="0" presId="urn:microsoft.com/office/officeart/2005/8/layout/hList1"/>
    <dgm:cxn modelId="{A385C095-D8B2-4F59-8A80-3AC01F245947}" type="presParOf" srcId="{399AB3AD-FDFE-4D71-963A-B609AC018DBA}" destId="{455A4E26-A483-4A51-B2D1-40BB34AE1EAE}" srcOrd="4" destOrd="0" presId="urn:microsoft.com/office/officeart/2005/8/layout/hList1"/>
    <dgm:cxn modelId="{F92BF459-174C-45CE-8022-5B666A03DFBF}" type="presParOf" srcId="{455A4E26-A483-4A51-B2D1-40BB34AE1EAE}" destId="{33E9197B-CC5B-46B6-9B78-65E2EBC8C2F1}" srcOrd="0" destOrd="0" presId="urn:microsoft.com/office/officeart/2005/8/layout/hList1"/>
    <dgm:cxn modelId="{531055ED-F42B-4782-BE22-F70813CE328A}" type="presParOf" srcId="{455A4E26-A483-4A51-B2D1-40BB34AE1EAE}" destId="{8BBAB565-D3F0-4BC8-BEAD-855126FE8322}" srcOrd="1" destOrd="0" presId="urn:microsoft.com/office/officeart/2005/8/layout/hList1"/>
    <dgm:cxn modelId="{1FA393C9-B6F2-4E60-B7F0-C944B29D1A26}" type="presParOf" srcId="{399AB3AD-FDFE-4D71-963A-B609AC018DBA}" destId="{483370D8-D171-431D-A200-6984801817DB}" srcOrd="5" destOrd="0" presId="urn:microsoft.com/office/officeart/2005/8/layout/hList1"/>
    <dgm:cxn modelId="{6C833337-C831-4FCB-88DA-640C313F4FFB}" type="presParOf" srcId="{399AB3AD-FDFE-4D71-963A-B609AC018DBA}" destId="{0D7B30AA-444D-4D2C-928F-F3643CD6A1D8}" srcOrd="6" destOrd="0" presId="urn:microsoft.com/office/officeart/2005/8/layout/hList1"/>
    <dgm:cxn modelId="{FF44E322-DE54-45D1-92B0-52F19EBE7B0F}" type="presParOf" srcId="{0D7B30AA-444D-4D2C-928F-F3643CD6A1D8}" destId="{DC962936-E0FF-4A28-A32F-03D3F0D84FEF}" srcOrd="0" destOrd="0" presId="urn:microsoft.com/office/officeart/2005/8/layout/hList1"/>
    <dgm:cxn modelId="{673F5D85-C331-42AE-86C6-F7BE5370AF88}" type="presParOf" srcId="{0D7B30AA-444D-4D2C-928F-F3643CD6A1D8}" destId="{491F28D3-BBE8-4231-BE51-F1DF8EF21104}" srcOrd="1" destOrd="0" presId="urn:microsoft.com/office/officeart/2005/8/layout/hList1"/>
    <dgm:cxn modelId="{12DBD7F0-AE69-4C67-AE75-526DA1609569}" type="presParOf" srcId="{399AB3AD-FDFE-4D71-963A-B609AC018DBA}" destId="{098EFAAD-4280-45D6-B3B1-679E8BD00B34}" srcOrd="7" destOrd="0" presId="urn:microsoft.com/office/officeart/2005/8/layout/hList1"/>
    <dgm:cxn modelId="{5EDFBB6F-69F6-4D7A-B1C5-5FB8D77EAFA5}" type="presParOf" srcId="{399AB3AD-FDFE-4D71-963A-B609AC018DBA}" destId="{F3C0D8B1-93D7-4E2C-A3DF-516F73BDAE9F}" srcOrd="8" destOrd="0" presId="urn:microsoft.com/office/officeart/2005/8/layout/hList1"/>
    <dgm:cxn modelId="{CFB70F79-26FF-4321-B57D-91AE96C55D01}" type="presParOf" srcId="{F3C0D8B1-93D7-4E2C-A3DF-516F73BDAE9F}" destId="{567DA56F-1625-46AD-8322-806CF4656B8A}" srcOrd="0" destOrd="0" presId="urn:microsoft.com/office/officeart/2005/8/layout/hList1"/>
    <dgm:cxn modelId="{DFACFA36-6639-4916-9461-A48BB07427C9}" type="presParOf" srcId="{F3C0D8B1-93D7-4E2C-A3DF-516F73BDAE9F}" destId="{4FA8FB69-4763-4A57-909F-D9EDA500CB35}" srcOrd="1" destOrd="0" presId="urn:microsoft.com/office/officeart/2005/8/layout/hList1"/>
  </dgm:cxnLst>
  <dgm:bg/>
  <dgm:whole/>
  <dgm:extLst>
    <a:ext uri="http://schemas.microsoft.com/office/drawing/2008/diagram">
      <dsp:dataModelExt xmlns:dsp="http://schemas.microsoft.com/office/drawing/2008/diagram" relId="rId9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5C86E727-F508-41C3-AE91-95746DC37504}" type="doc">
      <dgm:prSet loTypeId="urn:microsoft.com/office/officeart/2005/8/layout/hierarchy3" loCatId="hierarchy" qsTypeId="urn:microsoft.com/office/officeart/2005/8/quickstyle/simple1" qsCatId="simple" csTypeId="urn:microsoft.com/office/officeart/2005/8/colors/colorful5" csCatId="colorful"/>
      <dgm:spPr/>
      <dgm:t>
        <a:bodyPr/>
        <a:lstStyle/>
        <a:p>
          <a:endParaRPr lang="en-US"/>
        </a:p>
      </dgm:t>
    </dgm:pt>
    <dgm:pt modelId="{0217DE60-1770-4371-BD06-D9A1BC4E4F3E}">
      <dgm:prSet/>
      <dgm:spPr/>
      <dgm:t>
        <a:bodyPr/>
        <a:lstStyle/>
        <a:p>
          <a:r>
            <a:rPr lang="es-MX" b="1">
              <a:latin typeface="+mj-lt"/>
            </a:rPr>
            <a:t>Convencional</a:t>
          </a:r>
          <a:endParaRPr lang="en-US">
            <a:latin typeface="+mj-lt"/>
          </a:endParaRPr>
        </a:p>
      </dgm:t>
    </dgm:pt>
    <dgm:pt modelId="{1BE80395-EEBF-4EC6-86BA-32683756BDEC}" type="parTrans" cxnId="{1F5AF432-73A2-4414-817E-A1B801BD83D1}">
      <dgm:prSet/>
      <dgm:spPr/>
      <dgm:t>
        <a:bodyPr/>
        <a:lstStyle/>
        <a:p>
          <a:endParaRPr lang="en-US">
            <a:latin typeface="+mj-lt"/>
          </a:endParaRPr>
        </a:p>
      </dgm:t>
    </dgm:pt>
    <dgm:pt modelId="{71D39741-B2A0-4274-B92F-D7FBC88C492D}" type="sibTrans" cxnId="{1F5AF432-73A2-4414-817E-A1B801BD83D1}">
      <dgm:prSet/>
      <dgm:spPr/>
      <dgm:t>
        <a:bodyPr/>
        <a:lstStyle/>
        <a:p>
          <a:endParaRPr lang="en-US">
            <a:latin typeface="+mj-lt"/>
          </a:endParaRPr>
        </a:p>
      </dgm:t>
    </dgm:pt>
    <dgm:pt modelId="{F45C5C44-FBDA-4692-AB9C-1E7455BDA105}">
      <dgm:prSet/>
      <dgm:spPr/>
      <dgm:t>
        <a:bodyPr/>
        <a:lstStyle/>
        <a:p>
          <a:r>
            <a:rPr lang="es-MX">
              <a:latin typeface="+mj-lt"/>
            </a:rPr>
            <a:t>Uso de químicos sintéticos, maquinaria y monocultivos; busca el máximo rendimiento.</a:t>
          </a:r>
          <a:endParaRPr lang="en-US">
            <a:latin typeface="+mj-lt"/>
          </a:endParaRPr>
        </a:p>
      </dgm:t>
    </dgm:pt>
    <dgm:pt modelId="{AC5A57E2-F8DD-4A03-8CF4-CDD35818578D}" type="parTrans" cxnId="{29F333C7-FDBC-480C-91C5-912587A7E940}">
      <dgm:prSet/>
      <dgm:spPr/>
      <dgm:t>
        <a:bodyPr/>
        <a:lstStyle/>
        <a:p>
          <a:endParaRPr lang="en-US">
            <a:latin typeface="+mj-lt"/>
          </a:endParaRPr>
        </a:p>
      </dgm:t>
    </dgm:pt>
    <dgm:pt modelId="{DE7DB49D-F328-4708-84FC-3F136067CE14}" type="sibTrans" cxnId="{29F333C7-FDBC-480C-91C5-912587A7E940}">
      <dgm:prSet/>
      <dgm:spPr/>
      <dgm:t>
        <a:bodyPr/>
        <a:lstStyle/>
        <a:p>
          <a:endParaRPr lang="en-US">
            <a:latin typeface="+mj-lt"/>
          </a:endParaRPr>
        </a:p>
      </dgm:t>
    </dgm:pt>
    <dgm:pt modelId="{1B2EE17D-FFEF-453E-8936-5805660E0508}">
      <dgm:prSet/>
      <dgm:spPr/>
      <dgm:t>
        <a:bodyPr/>
        <a:lstStyle/>
        <a:p>
          <a:r>
            <a:rPr lang="es-MX" b="1">
              <a:latin typeface="+mj-lt"/>
            </a:rPr>
            <a:t>Orgánica o ecológica</a:t>
          </a:r>
          <a:endParaRPr lang="en-US">
            <a:latin typeface="+mj-lt"/>
          </a:endParaRPr>
        </a:p>
      </dgm:t>
    </dgm:pt>
    <dgm:pt modelId="{D598A268-7314-44C8-BCF1-2372ABD1DF6D}" type="parTrans" cxnId="{3DF02E77-C4ED-4827-B2F1-DA3F0B76D4B2}">
      <dgm:prSet/>
      <dgm:spPr/>
      <dgm:t>
        <a:bodyPr/>
        <a:lstStyle/>
        <a:p>
          <a:endParaRPr lang="en-US">
            <a:latin typeface="+mj-lt"/>
          </a:endParaRPr>
        </a:p>
      </dgm:t>
    </dgm:pt>
    <dgm:pt modelId="{A7BA4760-9319-45DE-8552-445B9AF04355}" type="sibTrans" cxnId="{3DF02E77-C4ED-4827-B2F1-DA3F0B76D4B2}">
      <dgm:prSet/>
      <dgm:spPr/>
      <dgm:t>
        <a:bodyPr/>
        <a:lstStyle/>
        <a:p>
          <a:endParaRPr lang="en-US">
            <a:latin typeface="+mj-lt"/>
          </a:endParaRPr>
        </a:p>
      </dgm:t>
    </dgm:pt>
    <dgm:pt modelId="{F073181E-304F-454A-B422-7F3560D4887B}">
      <dgm:prSet/>
      <dgm:spPr/>
      <dgm:t>
        <a:bodyPr/>
        <a:lstStyle/>
        <a:p>
          <a:r>
            <a:rPr lang="es-MX">
              <a:latin typeface="+mj-lt"/>
            </a:rPr>
            <a:t>Evita químicos sintéticos y transgénicos; promueve prácticas naturales.</a:t>
          </a:r>
          <a:endParaRPr lang="en-US">
            <a:latin typeface="+mj-lt"/>
          </a:endParaRPr>
        </a:p>
      </dgm:t>
    </dgm:pt>
    <dgm:pt modelId="{C8F4C0A9-8C12-42A2-A606-89B6BD3D5ED5}" type="parTrans" cxnId="{BB0BDE88-0C2F-47CB-9552-027DB3498253}">
      <dgm:prSet/>
      <dgm:spPr/>
      <dgm:t>
        <a:bodyPr/>
        <a:lstStyle/>
        <a:p>
          <a:endParaRPr lang="en-US">
            <a:latin typeface="+mj-lt"/>
          </a:endParaRPr>
        </a:p>
      </dgm:t>
    </dgm:pt>
    <dgm:pt modelId="{8D337F8F-F67C-4B8B-B2FD-DDD9B22454AA}" type="sibTrans" cxnId="{BB0BDE88-0C2F-47CB-9552-027DB3498253}">
      <dgm:prSet/>
      <dgm:spPr/>
      <dgm:t>
        <a:bodyPr/>
        <a:lstStyle/>
        <a:p>
          <a:endParaRPr lang="en-US">
            <a:latin typeface="+mj-lt"/>
          </a:endParaRPr>
        </a:p>
      </dgm:t>
    </dgm:pt>
    <dgm:pt modelId="{33FD88F4-8500-4853-966E-AE461C998A6E}">
      <dgm:prSet/>
      <dgm:spPr/>
      <dgm:t>
        <a:bodyPr/>
        <a:lstStyle/>
        <a:p>
          <a:r>
            <a:rPr lang="es-MX" b="1">
              <a:latin typeface="+mj-lt"/>
            </a:rPr>
            <a:t>Agroecológica</a:t>
          </a:r>
          <a:endParaRPr lang="en-US">
            <a:latin typeface="+mj-lt"/>
          </a:endParaRPr>
        </a:p>
      </dgm:t>
    </dgm:pt>
    <dgm:pt modelId="{74159E66-1B38-498E-ADFF-66D30659C775}" type="parTrans" cxnId="{AE25EC66-03B1-4A1C-89EC-A1F9682066EB}">
      <dgm:prSet/>
      <dgm:spPr/>
      <dgm:t>
        <a:bodyPr/>
        <a:lstStyle/>
        <a:p>
          <a:endParaRPr lang="en-US">
            <a:latin typeface="+mj-lt"/>
          </a:endParaRPr>
        </a:p>
      </dgm:t>
    </dgm:pt>
    <dgm:pt modelId="{E5FBE9C1-45FA-4CE5-9495-56AD21CAFA4D}" type="sibTrans" cxnId="{AE25EC66-03B1-4A1C-89EC-A1F9682066EB}">
      <dgm:prSet/>
      <dgm:spPr/>
      <dgm:t>
        <a:bodyPr/>
        <a:lstStyle/>
        <a:p>
          <a:endParaRPr lang="en-US">
            <a:latin typeface="+mj-lt"/>
          </a:endParaRPr>
        </a:p>
      </dgm:t>
    </dgm:pt>
    <dgm:pt modelId="{E9866D4D-255B-4098-A7D7-206CBABE16DA}">
      <dgm:prSet/>
      <dgm:spPr/>
      <dgm:t>
        <a:bodyPr/>
        <a:lstStyle/>
        <a:p>
          <a:r>
            <a:rPr lang="es-MX">
              <a:latin typeface="+mj-lt"/>
            </a:rPr>
            <a:t>Enfocada en sostenibilidad, diversidad biológica y equidad social.</a:t>
          </a:r>
          <a:endParaRPr lang="en-US">
            <a:latin typeface="+mj-lt"/>
          </a:endParaRPr>
        </a:p>
      </dgm:t>
    </dgm:pt>
    <dgm:pt modelId="{AAAC29CC-F6A2-450A-907D-24FA02250781}" type="parTrans" cxnId="{F49104CE-10D5-4125-B0D0-435E68985B9D}">
      <dgm:prSet/>
      <dgm:spPr/>
      <dgm:t>
        <a:bodyPr/>
        <a:lstStyle/>
        <a:p>
          <a:endParaRPr lang="en-US">
            <a:latin typeface="+mj-lt"/>
          </a:endParaRPr>
        </a:p>
      </dgm:t>
    </dgm:pt>
    <dgm:pt modelId="{863FF52D-6DD2-4E01-AECB-652CE58F5E18}" type="sibTrans" cxnId="{F49104CE-10D5-4125-B0D0-435E68985B9D}">
      <dgm:prSet/>
      <dgm:spPr/>
      <dgm:t>
        <a:bodyPr/>
        <a:lstStyle/>
        <a:p>
          <a:endParaRPr lang="en-US">
            <a:latin typeface="+mj-lt"/>
          </a:endParaRPr>
        </a:p>
      </dgm:t>
    </dgm:pt>
    <dgm:pt modelId="{2BF2DBF8-4D81-4714-9001-FE87C1A2439A}">
      <dgm:prSet/>
      <dgm:spPr/>
      <dgm:t>
        <a:bodyPr/>
        <a:lstStyle/>
        <a:p>
          <a:r>
            <a:rPr lang="es-MX" b="1">
              <a:latin typeface="+mj-lt"/>
            </a:rPr>
            <a:t>Regenerativa</a:t>
          </a:r>
          <a:endParaRPr lang="en-US">
            <a:latin typeface="+mj-lt"/>
          </a:endParaRPr>
        </a:p>
      </dgm:t>
    </dgm:pt>
    <dgm:pt modelId="{2044CBAB-9151-4554-AB64-D4FB64E92F44}" type="parTrans" cxnId="{9B5A1C14-31AE-4A49-B4F8-9ECBB3F84FDA}">
      <dgm:prSet/>
      <dgm:spPr/>
      <dgm:t>
        <a:bodyPr/>
        <a:lstStyle/>
        <a:p>
          <a:endParaRPr lang="en-US">
            <a:latin typeface="+mj-lt"/>
          </a:endParaRPr>
        </a:p>
      </dgm:t>
    </dgm:pt>
    <dgm:pt modelId="{3946B9F9-92FB-496F-8409-BCF75314A7FA}" type="sibTrans" cxnId="{9B5A1C14-31AE-4A49-B4F8-9ECBB3F84FDA}">
      <dgm:prSet/>
      <dgm:spPr/>
      <dgm:t>
        <a:bodyPr/>
        <a:lstStyle/>
        <a:p>
          <a:endParaRPr lang="en-US">
            <a:latin typeface="+mj-lt"/>
          </a:endParaRPr>
        </a:p>
      </dgm:t>
    </dgm:pt>
    <dgm:pt modelId="{DB107D22-9C65-4E0E-ADB1-8CC5520836B3}">
      <dgm:prSet/>
      <dgm:spPr/>
      <dgm:t>
        <a:bodyPr/>
        <a:lstStyle/>
        <a:p>
          <a:r>
            <a:rPr lang="es-MX">
              <a:latin typeface="+mj-lt"/>
            </a:rPr>
            <a:t>Busca restaurar suelos, ecosistemas y ciclos naturales dañados.</a:t>
          </a:r>
          <a:endParaRPr lang="en-US">
            <a:latin typeface="+mj-lt"/>
          </a:endParaRPr>
        </a:p>
      </dgm:t>
    </dgm:pt>
    <dgm:pt modelId="{A7560640-DBAF-4274-A10B-3D527338C16D}" type="parTrans" cxnId="{99D919FA-DB22-4C46-BD65-1010648617FA}">
      <dgm:prSet/>
      <dgm:spPr/>
      <dgm:t>
        <a:bodyPr/>
        <a:lstStyle/>
        <a:p>
          <a:endParaRPr lang="en-US">
            <a:latin typeface="+mj-lt"/>
          </a:endParaRPr>
        </a:p>
      </dgm:t>
    </dgm:pt>
    <dgm:pt modelId="{48B97425-DD03-4356-9732-1CF3D2C0C084}" type="sibTrans" cxnId="{99D919FA-DB22-4C46-BD65-1010648617FA}">
      <dgm:prSet/>
      <dgm:spPr/>
      <dgm:t>
        <a:bodyPr/>
        <a:lstStyle/>
        <a:p>
          <a:endParaRPr lang="en-US">
            <a:latin typeface="+mj-lt"/>
          </a:endParaRPr>
        </a:p>
      </dgm:t>
    </dgm:pt>
    <dgm:pt modelId="{F10926CB-3C12-4906-957B-9DBCAE5D0261}" type="pres">
      <dgm:prSet presAssocID="{5C86E727-F508-41C3-AE91-95746DC37504}" presName="diagram" presStyleCnt="0">
        <dgm:presLayoutVars>
          <dgm:chPref val="1"/>
          <dgm:dir/>
          <dgm:animOne val="branch"/>
          <dgm:animLvl val="lvl"/>
          <dgm:resizeHandles/>
        </dgm:presLayoutVars>
      </dgm:prSet>
      <dgm:spPr/>
    </dgm:pt>
    <dgm:pt modelId="{511151D7-1049-4B35-AE25-FB0F4FD816B4}" type="pres">
      <dgm:prSet presAssocID="{0217DE60-1770-4371-BD06-D9A1BC4E4F3E}" presName="root" presStyleCnt="0"/>
      <dgm:spPr/>
    </dgm:pt>
    <dgm:pt modelId="{DEB93974-4F64-4173-86C3-70F887D42678}" type="pres">
      <dgm:prSet presAssocID="{0217DE60-1770-4371-BD06-D9A1BC4E4F3E}" presName="rootComposite" presStyleCnt="0"/>
      <dgm:spPr/>
    </dgm:pt>
    <dgm:pt modelId="{CA9F0F3A-8E70-406D-BA18-2E1C804864F9}" type="pres">
      <dgm:prSet presAssocID="{0217DE60-1770-4371-BD06-D9A1BC4E4F3E}" presName="rootText" presStyleLbl="node1" presStyleIdx="0" presStyleCnt="4"/>
      <dgm:spPr/>
    </dgm:pt>
    <dgm:pt modelId="{605208F0-7D59-4C74-94D9-E1DEEF014927}" type="pres">
      <dgm:prSet presAssocID="{0217DE60-1770-4371-BD06-D9A1BC4E4F3E}" presName="rootConnector" presStyleLbl="node1" presStyleIdx="0" presStyleCnt="4"/>
      <dgm:spPr/>
    </dgm:pt>
    <dgm:pt modelId="{57C9FAC0-0C07-4272-B340-809FE1B0EB67}" type="pres">
      <dgm:prSet presAssocID="{0217DE60-1770-4371-BD06-D9A1BC4E4F3E}" presName="childShape" presStyleCnt="0"/>
      <dgm:spPr/>
    </dgm:pt>
    <dgm:pt modelId="{A2F1B99B-3055-4818-AA74-90E04E7DACF7}" type="pres">
      <dgm:prSet presAssocID="{AC5A57E2-F8DD-4A03-8CF4-CDD35818578D}" presName="Name13" presStyleLbl="parChTrans1D2" presStyleIdx="0" presStyleCnt="4"/>
      <dgm:spPr/>
    </dgm:pt>
    <dgm:pt modelId="{95E84058-5C93-4C72-9FCF-F4F032BB9FE9}" type="pres">
      <dgm:prSet presAssocID="{F45C5C44-FBDA-4692-AB9C-1E7455BDA105}" presName="childText" presStyleLbl="bgAcc1" presStyleIdx="0" presStyleCnt="4">
        <dgm:presLayoutVars>
          <dgm:bulletEnabled val="1"/>
        </dgm:presLayoutVars>
      </dgm:prSet>
      <dgm:spPr/>
    </dgm:pt>
    <dgm:pt modelId="{7414B855-DC68-4E2E-975D-79F6BF00148D}" type="pres">
      <dgm:prSet presAssocID="{1B2EE17D-FFEF-453E-8936-5805660E0508}" presName="root" presStyleCnt="0"/>
      <dgm:spPr/>
    </dgm:pt>
    <dgm:pt modelId="{D315938B-1725-468B-ABE0-42689ED3BE01}" type="pres">
      <dgm:prSet presAssocID="{1B2EE17D-FFEF-453E-8936-5805660E0508}" presName="rootComposite" presStyleCnt="0"/>
      <dgm:spPr/>
    </dgm:pt>
    <dgm:pt modelId="{40DA46E8-73A6-4B1C-A98D-290D6931FC91}" type="pres">
      <dgm:prSet presAssocID="{1B2EE17D-FFEF-453E-8936-5805660E0508}" presName="rootText" presStyleLbl="node1" presStyleIdx="1" presStyleCnt="4"/>
      <dgm:spPr/>
    </dgm:pt>
    <dgm:pt modelId="{DD2D7566-190E-4479-99D0-9E3D15A68B21}" type="pres">
      <dgm:prSet presAssocID="{1B2EE17D-FFEF-453E-8936-5805660E0508}" presName="rootConnector" presStyleLbl="node1" presStyleIdx="1" presStyleCnt="4"/>
      <dgm:spPr/>
    </dgm:pt>
    <dgm:pt modelId="{6B812A1A-2DB4-4391-AAE6-C7951B09B92B}" type="pres">
      <dgm:prSet presAssocID="{1B2EE17D-FFEF-453E-8936-5805660E0508}" presName="childShape" presStyleCnt="0"/>
      <dgm:spPr/>
    </dgm:pt>
    <dgm:pt modelId="{67E27A63-5D4F-4E7E-A535-4C3B4288786B}" type="pres">
      <dgm:prSet presAssocID="{C8F4C0A9-8C12-42A2-A606-89B6BD3D5ED5}" presName="Name13" presStyleLbl="parChTrans1D2" presStyleIdx="1" presStyleCnt="4"/>
      <dgm:spPr/>
    </dgm:pt>
    <dgm:pt modelId="{4864566E-7C6C-4F4D-9F68-2C21C55FDA21}" type="pres">
      <dgm:prSet presAssocID="{F073181E-304F-454A-B422-7F3560D4887B}" presName="childText" presStyleLbl="bgAcc1" presStyleIdx="1" presStyleCnt="4">
        <dgm:presLayoutVars>
          <dgm:bulletEnabled val="1"/>
        </dgm:presLayoutVars>
      </dgm:prSet>
      <dgm:spPr/>
    </dgm:pt>
    <dgm:pt modelId="{F898EA85-3140-4B5B-8F83-32E49CF27FE3}" type="pres">
      <dgm:prSet presAssocID="{33FD88F4-8500-4853-966E-AE461C998A6E}" presName="root" presStyleCnt="0"/>
      <dgm:spPr/>
    </dgm:pt>
    <dgm:pt modelId="{610D285F-C123-498B-AD2E-FF4EEB213FDF}" type="pres">
      <dgm:prSet presAssocID="{33FD88F4-8500-4853-966E-AE461C998A6E}" presName="rootComposite" presStyleCnt="0"/>
      <dgm:spPr/>
    </dgm:pt>
    <dgm:pt modelId="{75700D74-E09C-4FB6-9EE1-64BC03EC24CF}" type="pres">
      <dgm:prSet presAssocID="{33FD88F4-8500-4853-966E-AE461C998A6E}" presName="rootText" presStyleLbl="node1" presStyleIdx="2" presStyleCnt="4"/>
      <dgm:spPr/>
    </dgm:pt>
    <dgm:pt modelId="{332F9490-211C-4E99-BA2C-54DDED56E76B}" type="pres">
      <dgm:prSet presAssocID="{33FD88F4-8500-4853-966E-AE461C998A6E}" presName="rootConnector" presStyleLbl="node1" presStyleIdx="2" presStyleCnt="4"/>
      <dgm:spPr/>
    </dgm:pt>
    <dgm:pt modelId="{AAE6447C-CCDF-4C24-AC1B-121636D45888}" type="pres">
      <dgm:prSet presAssocID="{33FD88F4-8500-4853-966E-AE461C998A6E}" presName="childShape" presStyleCnt="0"/>
      <dgm:spPr/>
    </dgm:pt>
    <dgm:pt modelId="{4969E36B-41C3-4483-A8FF-303DE2D4D474}" type="pres">
      <dgm:prSet presAssocID="{AAAC29CC-F6A2-450A-907D-24FA02250781}" presName="Name13" presStyleLbl="parChTrans1D2" presStyleIdx="2" presStyleCnt="4"/>
      <dgm:spPr/>
    </dgm:pt>
    <dgm:pt modelId="{0D04E990-B1A7-4542-9DE3-8F6F6791BED8}" type="pres">
      <dgm:prSet presAssocID="{E9866D4D-255B-4098-A7D7-206CBABE16DA}" presName="childText" presStyleLbl="bgAcc1" presStyleIdx="2" presStyleCnt="4">
        <dgm:presLayoutVars>
          <dgm:bulletEnabled val="1"/>
        </dgm:presLayoutVars>
      </dgm:prSet>
      <dgm:spPr/>
    </dgm:pt>
    <dgm:pt modelId="{9A4FBF7D-6B21-49C8-B0E8-BEEE946D7C91}" type="pres">
      <dgm:prSet presAssocID="{2BF2DBF8-4D81-4714-9001-FE87C1A2439A}" presName="root" presStyleCnt="0"/>
      <dgm:spPr/>
    </dgm:pt>
    <dgm:pt modelId="{30328BE7-5A48-4B3C-8B82-DE2B198E7A10}" type="pres">
      <dgm:prSet presAssocID="{2BF2DBF8-4D81-4714-9001-FE87C1A2439A}" presName="rootComposite" presStyleCnt="0"/>
      <dgm:spPr/>
    </dgm:pt>
    <dgm:pt modelId="{324C9ADE-6ED9-475E-934D-66D115A7AD13}" type="pres">
      <dgm:prSet presAssocID="{2BF2DBF8-4D81-4714-9001-FE87C1A2439A}" presName="rootText" presStyleLbl="node1" presStyleIdx="3" presStyleCnt="4"/>
      <dgm:spPr/>
    </dgm:pt>
    <dgm:pt modelId="{644CD810-BC16-4746-8E2F-E82229DAE4A7}" type="pres">
      <dgm:prSet presAssocID="{2BF2DBF8-4D81-4714-9001-FE87C1A2439A}" presName="rootConnector" presStyleLbl="node1" presStyleIdx="3" presStyleCnt="4"/>
      <dgm:spPr/>
    </dgm:pt>
    <dgm:pt modelId="{FAC8AE9A-16C1-471C-BE1C-4FAC6AD70B8A}" type="pres">
      <dgm:prSet presAssocID="{2BF2DBF8-4D81-4714-9001-FE87C1A2439A}" presName="childShape" presStyleCnt="0"/>
      <dgm:spPr/>
    </dgm:pt>
    <dgm:pt modelId="{73DCC54E-D96D-4FD8-8735-F9F3C7CCEF07}" type="pres">
      <dgm:prSet presAssocID="{A7560640-DBAF-4274-A10B-3D527338C16D}" presName="Name13" presStyleLbl="parChTrans1D2" presStyleIdx="3" presStyleCnt="4"/>
      <dgm:spPr/>
    </dgm:pt>
    <dgm:pt modelId="{D4464384-C1DD-4384-B6FB-8317C0A1EA55}" type="pres">
      <dgm:prSet presAssocID="{DB107D22-9C65-4E0E-ADB1-8CC5520836B3}" presName="childText" presStyleLbl="bgAcc1" presStyleIdx="3" presStyleCnt="4">
        <dgm:presLayoutVars>
          <dgm:bulletEnabled val="1"/>
        </dgm:presLayoutVars>
      </dgm:prSet>
      <dgm:spPr/>
    </dgm:pt>
  </dgm:ptLst>
  <dgm:cxnLst>
    <dgm:cxn modelId="{4935A210-0ED9-4530-ADF0-1CE490A90A24}" type="presOf" srcId="{DB107D22-9C65-4E0E-ADB1-8CC5520836B3}" destId="{D4464384-C1DD-4384-B6FB-8317C0A1EA55}" srcOrd="0" destOrd="0" presId="urn:microsoft.com/office/officeart/2005/8/layout/hierarchy3"/>
    <dgm:cxn modelId="{9B5A1C14-31AE-4A49-B4F8-9ECBB3F84FDA}" srcId="{5C86E727-F508-41C3-AE91-95746DC37504}" destId="{2BF2DBF8-4D81-4714-9001-FE87C1A2439A}" srcOrd="3" destOrd="0" parTransId="{2044CBAB-9151-4554-AB64-D4FB64E92F44}" sibTransId="{3946B9F9-92FB-496F-8409-BCF75314A7FA}"/>
    <dgm:cxn modelId="{32A54523-3CF1-440F-BEDF-FF1C610E7CD3}" type="presOf" srcId="{F073181E-304F-454A-B422-7F3560D4887B}" destId="{4864566E-7C6C-4F4D-9F68-2C21C55FDA21}" srcOrd="0" destOrd="0" presId="urn:microsoft.com/office/officeart/2005/8/layout/hierarchy3"/>
    <dgm:cxn modelId="{1F5AF432-73A2-4414-817E-A1B801BD83D1}" srcId="{5C86E727-F508-41C3-AE91-95746DC37504}" destId="{0217DE60-1770-4371-BD06-D9A1BC4E4F3E}" srcOrd="0" destOrd="0" parTransId="{1BE80395-EEBF-4EC6-86BA-32683756BDEC}" sibTransId="{71D39741-B2A0-4274-B92F-D7FBC88C492D}"/>
    <dgm:cxn modelId="{E2D4E236-DF24-47BE-8148-3B77F63138D2}" type="presOf" srcId="{0217DE60-1770-4371-BD06-D9A1BC4E4F3E}" destId="{CA9F0F3A-8E70-406D-BA18-2E1C804864F9}" srcOrd="0" destOrd="0" presId="urn:microsoft.com/office/officeart/2005/8/layout/hierarchy3"/>
    <dgm:cxn modelId="{08DB6F62-FEAB-45DA-8512-BFCBFB0E36D1}" type="presOf" srcId="{33FD88F4-8500-4853-966E-AE461C998A6E}" destId="{75700D74-E09C-4FB6-9EE1-64BC03EC24CF}" srcOrd="0" destOrd="0" presId="urn:microsoft.com/office/officeart/2005/8/layout/hierarchy3"/>
    <dgm:cxn modelId="{AE25EC66-03B1-4A1C-89EC-A1F9682066EB}" srcId="{5C86E727-F508-41C3-AE91-95746DC37504}" destId="{33FD88F4-8500-4853-966E-AE461C998A6E}" srcOrd="2" destOrd="0" parTransId="{74159E66-1B38-498E-ADFF-66D30659C775}" sibTransId="{E5FBE9C1-45FA-4CE5-9495-56AD21CAFA4D}"/>
    <dgm:cxn modelId="{921AAE6B-056B-4F75-B012-6EA773F40F4F}" type="presOf" srcId="{2BF2DBF8-4D81-4714-9001-FE87C1A2439A}" destId="{324C9ADE-6ED9-475E-934D-66D115A7AD13}" srcOrd="0" destOrd="0" presId="urn:microsoft.com/office/officeart/2005/8/layout/hierarchy3"/>
    <dgm:cxn modelId="{8B193973-0CA2-4B3F-AD13-F7430EF85F46}" type="presOf" srcId="{C8F4C0A9-8C12-42A2-A606-89B6BD3D5ED5}" destId="{67E27A63-5D4F-4E7E-A535-4C3B4288786B}" srcOrd="0" destOrd="0" presId="urn:microsoft.com/office/officeart/2005/8/layout/hierarchy3"/>
    <dgm:cxn modelId="{8390A073-9834-4BB9-AA39-BBB8BD1CB571}" type="presOf" srcId="{F45C5C44-FBDA-4692-AB9C-1E7455BDA105}" destId="{95E84058-5C93-4C72-9FCF-F4F032BB9FE9}" srcOrd="0" destOrd="0" presId="urn:microsoft.com/office/officeart/2005/8/layout/hierarchy3"/>
    <dgm:cxn modelId="{3DF02E77-C4ED-4827-B2F1-DA3F0B76D4B2}" srcId="{5C86E727-F508-41C3-AE91-95746DC37504}" destId="{1B2EE17D-FFEF-453E-8936-5805660E0508}" srcOrd="1" destOrd="0" parTransId="{D598A268-7314-44C8-BCF1-2372ABD1DF6D}" sibTransId="{A7BA4760-9319-45DE-8552-445B9AF04355}"/>
    <dgm:cxn modelId="{EF58C585-DC44-4710-A46F-7DC3DA739D35}" type="presOf" srcId="{0217DE60-1770-4371-BD06-D9A1BC4E4F3E}" destId="{605208F0-7D59-4C74-94D9-E1DEEF014927}" srcOrd="1" destOrd="0" presId="urn:microsoft.com/office/officeart/2005/8/layout/hierarchy3"/>
    <dgm:cxn modelId="{BB0BDE88-0C2F-47CB-9552-027DB3498253}" srcId="{1B2EE17D-FFEF-453E-8936-5805660E0508}" destId="{F073181E-304F-454A-B422-7F3560D4887B}" srcOrd="0" destOrd="0" parTransId="{C8F4C0A9-8C12-42A2-A606-89B6BD3D5ED5}" sibTransId="{8D337F8F-F67C-4B8B-B2FD-DDD9B22454AA}"/>
    <dgm:cxn modelId="{71093E9A-940A-4125-A27A-0764A6AAEE50}" type="presOf" srcId="{33FD88F4-8500-4853-966E-AE461C998A6E}" destId="{332F9490-211C-4E99-BA2C-54DDED56E76B}" srcOrd="1" destOrd="0" presId="urn:microsoft.com/office/officeart/2005/8/layout/hierarchy3"/>
    <dgm:cxn modelId="{DFDB9CA0-32C3-4B8B-AAFD-7C8DF46D7C5F}" type="presOf" srcId="{A7560640-DBAF-4274-A10B-3D527338C16D}" destId="{73DCC54E-D96D-4FD8-8735-F9F3C7CCEF07}" srcOrd="0" destOrd="0" presId="urn:microsoft.com/office/officeart/2005/8/layout/hierarchy3"/>
    <dgm:cxn modelId="{24B3F2A3-FCDD-403E-8CDD-F6EBB2EB33D0}" type="presOf" srcId="{2BF2DBF8-4D81-4714-9001-FE87C1A2439A}" destId="{644CD810-BC16-4746-8E2F-E82229DAE4A7}" srcOrd="1" destOrd="0" presId="urn:microsoft.com/office/officeart/2005/8/layout/hierarchy3"/>
    <dgm:cxn modelId="{3AB56AA5-3706-4FE5-A934-8D812D492AF6}" type="presOf" srcId="{AAAC29CC-F6A2-450A-907D-24FA02250781}" destId="{4969E36B-41C3-4483-A8FF-303DE2D4D474}" srcOrd="0" destOrd="0" presId="urn:microsoft.com/office/officeart/2005/8/layout/hierarchy3"/>
    <dgm:cxn modelId="{7D0900BE-9DBA-4FF4-ACAE-D6995F6D5A25}" type="presOf" srcId="{AC5A57E2-F8DD-4A03-8CF4-CDD35818578D}" destId="{A2F1B99B-3055-4818-AA74-90E04E7DACF7}" srcOrd="0" destOrd="0" presId="urn:microsoft.com/office/officeart/2005/8/layout/hierarchy3"/>
    <dgm:cxn modelId="{29F333C7-FDBC-480C-91C5-912587A7E940}" srcId="{0217DE60-1770-4371-BD06-D9A1BC4E4F3E}" destId="{F45C5C44-FBDA-4692-AB9C-1E7455BDA105}" srcOrd="0" destOrd="0" parTransId="{AC5A57E2-F8DD-4A03-8CF4-CDD35818578D}" sibTransId="{DE7DB49D-F328-4708-84FC-3F136067CE14}"/>
    <dgm:cxn modelId="{F49104CE-10D5-4125-B0D0-435E68985B9D}" srcId="{33FD88F4-8500-4853-966E-AE461C998A6E}" destId="{E9866D4D-255B-4098-A7D7-206CBABE16DA}" srcOrd="0" destOrd="0" parTransId="{AAAC29CC-F6A2-450A-907D-24FA02250781}" sibTransId="{863FF52D-6DD2-4E01-AECB-652CE58F5E18}"/>
    <dgm:cxn modelId="{712CC9E2-9E92-46ED-B1DD-42B0796CB753}" type="presOf" srcId="{5C86E727-F508-41C3-AE91-95746DC37504}" destId="{F10926CB-3C12-4906-957B-9DBCAE5D0261}" srcOrd="0" destOrd="0" presId="urn:microsoft.com/office/officeart/2005/8/layout/hierarchy3"/>
    <dgm:cxn modelId="{66F652E7-6B32-4A8E-B3AA-34B6E613B84A}" type="presOf" srcId="{1B2EE17D-FFEF-453E-8936-5805660E0508}" destId="{40DA46E8-73A6-4B1C-A98D-290D6931FC91}" srcOrd="0" destOrd="0" presId="urn:microsoft.com/office/officeart/2005/8/layout/hierarchy3"/>
    <dgm:cxn modelId="{99D919FA-DB22-4C46-BD65-1010648617FA}" srcId="{2BF2DBF8-4D81-4714-9001-FE87C1A2439A}" destId="{DB107D22-9C65-4E0E-ADB1-8CC5520836B3}" srcOrd="0" destOrd="0" parTransId="{A7560640-DBAF-4274-A10B-3D527338C16D}" sibTransId="{48B97425-DD03-4356-9732-1CF3D2C0C084}"/>
    <dgm:cxn modelId="{227F2EFA-D2B7-478D-8394-A16986F56122}" type="presOf" srcId="{E9866D4D-255B-4098-A7D7-206CBABE16DA}" destId="{0D04E990-B1A7-4542-9DE3-8F6F6791BED8}" srcOrd="0" destOrd="0" presId="urn:microsoft.com/office/officeart/2005/8/layout/hierarchy3"/>
    <dgm:cxn modelId="{CBEE7EFD-17C2-4E46-8BC2-DD90B280E0D8}" type="presOf" srcId="{1B2EE17D-FFEF-453E-8936-5805660E0508}" destId="{DD2D7566-190E-4479-99D0-9E3D15A68B21}" srcOrd="1" destOrd="0" presId="urn:microsoft.com/office/officeart/2005/8/layout/hierarchy3"/>
    <dgm:cxn modelId="{F1587D0A-0426-4202-957A-269A4481B830}" type="presParOf" srcId="{F10926CB-3C12-4906-957B-9DBCAE5D0261}" destId="{511151D7-1049-4B35-AE25-FB0F4FD816B4}" srcOrd="0" destOrd="0" presId="urn:microsoft.com/office/officeart/2005/8/layout/hierarchy3"/>
    <dgm:cxn modelId="{726AD153-1FE0-4A9E-BAB3-39FCE5A3C4B3}" type="presParOf" srcId="{511151D7-1049-4B35-AE25-FB0F4FD816B4}" destId="{DEB93974-4F64-4173-86C3-70F887D42678}" srcOrd="0" destOrd="0" presId="urn:microsoft.com/office/officeart/2005/8/layout/hierarchy3"/>
    <dgm:cxn modelId="{386D859B-0410-4DE8-A805-F6D39326A5D4}" type="presParOf" srcId="{DEB93974-4F64-4173-86C3-70F887D42678}" destId="{CA9F0F3A-8E70-406D-BA18-2E1C804864F9}" srcOrd="0" destOrd="0" presId="urn:microsoft.com/office/officeart/2005/8/layout/hierarchy3"/>
    <dgm:cxn modelId="{17018961-E167-44FE-85F3-3D7D7C5939C2}" type="presParOf" srcId="{DEB93974-4F64-4173-86C3-70F887D42678}" destId="{605208F0-7D59-4C74-94D9-E1DEEF014927}" srcOrd="1" destOrd="0" presId="urn:microsoft.com/office/officeart/2005/8/layout/hierarchy3"/>
    <dgm:cxn modelId="{EEE27AE9-CDDC-4B2F-B72E-F79CA203166B}" type="presParOf" srcId="{511151D7-1049-4B35-AE25-FB0F4FD816B4}" destId="{57C9FAC0-0C07-4272-B340-809FE1B0EB67}" srcOrd="1" destOrd="0" presId="urn:microsoft.com/office/officeart/2005/8/layout/hierarchy3"/>
    <dgm:cxn modelId="{F0B0C9CA-F418-4600-B84D-78CF6E44167F}" type="presParOf" srcId="{57C9FAC0-0C07-4272-B340-809FE1B0EB67}" destId="{A2F1B99B-3055-4818-AA74-90E04E7DACF7}" srcOrd="0" destOrd="0" presId="urn:microsoft.com/office/officeart/2005/8/layout/hierarchy3"/>
    <dgm:cxn modelId="{821482FE-F6FB-47B5-9C80-EB9E702BEE5B}" type="presParOf" srcId="{57C9FAC0-0C07-4272-B340-809FE1B0EB67}" destId="{95E84058-5C93-4C72-9FCF-F4F032BB9FE9}" srcOrd="1" destOrd="0" presId="urn:microsoft.com/office/officeart/2005/8/layout/hierarchy3"/>
    <dgm:cxn modelId="{B5925AE2-F82B-400B-91B4-AFA56388A81E}" type="presParOf" srcId="{F10926CB-3C12-4906-957B-9DBCAE5D0261}" destId="{7414B855-DC68-4E2E-975D-79F6BF00148D}" srcOrd="1" destOrd="0" presId="urn:microsoft.com/office/officeart/2005/8/layout/hierarchy3"/>
    <dgm:cxn modelId="{EB8164AB-673B-457A-9835-C96C32152546}" type="presParOf" srcId="{7414B855-DC68-4E2E-975D-79F6BF00148D}" destId="{D315938B-1725-468B-ABE0-42689ED3BE01}" srcOrd="0" destOrd="0" presId="urn:microsoft.com/office/officeart/2005/8/layout/hierarchy3"/>
    <dgm:cxn modelId="{111DFA3B-E059-4C2E-A2B7-C59982937A7A}" type="presParOf" srcId="{D315938B-1725-468B-ABE0-42689ED3BE01}" destId="{40DA46E8-73A6-4B1C-A98D-290D6931FC91}" srcOrd="0" destOrd="0" presId="urn:microsoft.com/office/officeart/2005/8/layout/hierarchy3"/>
    <dgm:cxn modelId="{8B811429-2EA6-4F9C-A21E-0127DB680C8A}" type="presParOf" srcId="{D315938B-1725-468B-ABE0-42689ED3BE01}" destId="{DD2D7566-190E-4479-99D0-9E3D15A68B21}" srcOrd="1" destOrd="0" presId="urn:microsoft.com/office/officeart/2005/8/layout/hierarchy3"/>
    <dgm:cxn modelId="{4605BEB9-B77D-4713-B74D-3DDCEB31581B}" type="presParOf" srcId="{7414B855-DC68-4E2E-975D-79F6BF00148D}" destId="{6B812A1A-2DB4-4391-AAE6-C7951B09B92B}" srcOrd="1" destOrd="0" presId="urn:microsoft.com/office/officeart/2005/8/layout/hierarchy3"/>
    <dgm:cxn modelId="{0E7854C9-C802-4C95-85F5-41FF41DED02E}" type="presParOf" srcId="{6B812A1A-2DB4-4391-AAE6-C7951B09B92B}" destId="{67E27A63-5D4F-4E7E-A535-4C3B4288786B}" srcOrd="0" destOrd="0" presId="urn:microsoft.com/office/officeart/2005/8/layout/hierarchy3"/>
    <dgm:cxn modelId="{6FFABFC7-7364-43C1-B69E-716B5FF43676}" type="presParOf" srcId="{6B812A1A-2DB4-4391-AAE6-C7951B09B92B}" destId="{4864566E-7C6C-4F4D-9F68-2C21C55FDA21}" srcOrd="1" destOrd="0" presId="urn:microsoft.com/office/officeart/2005/8/layout/hierarchy3"/>
    <dgm:cxn modelId="{E4051C91-C9C2-415A-9DC8-AFC7ACD34571}" type="presParOf" srcId="{F10926CB-3C12-4906-957B-9DBCAE5D0261}" destId="{F898EA85-3140-4B5B-8F83-32E49CF27FE3}" srcOrd="2" destOrd="0" presId="urn:microsoft.com/office/officeart/2005/8/layout/hierarchy3"/>
    <dgm:cxn modelId="{D4C8E469-7755-4C80-9058-4BBBBD5B6A66}" type="presParOf" srcId="{F898EA85-3140-4B5B-8F83-32E49CF27FE3}" destId="{610D285F-C123-498B-AD2E-FF4EEB213FDF}" srcOrd="0" destOrd="0" presId="urn:microsoft.com/office/officeart/2005/8/layout/hierarchy3"/>
    <dgm:cxn modelId="{1D9144D6-A005-4310-AED0-4B5E310CF3F2}" type="presParOf" srcId="{610D285F-C123-498B-AD2E-FF4EEB213FDF}" destId="{75700D74-E09C-4FB6-9EE1-64BC03EC24CF}" srcOrd="0" destOrd="0" presId="urn:microsoft.com/office/officeart/2005/8/layout/hierarchy3"/>
    <dgm:cxn modelId="{6965F4DC-4D28-4EB4-A359-A20D26BF34C1}" type="presParOf" srcId="{610D285F-C123-498B-AD2E-FF4EEB213FDF}" destId="{332F9490-211C-4E99-BA2C-54DDED56E76B}" srcOrd="1" destOrd="0" presId="urn:microsoft.com/office/officeart/2005/8/layout/hierarchy3"/>
    <dgm:cxn modelId="{D1B98E82-467F-40B1-95F1-8601678CB2EC}" type="presParOf" srcId="{F898EA85-3140-4B5B-8F83-32E49CF27FE3}" destId="{AAE6447C-CCDF-4C24-AC1B-121636D45888}" srcOrd="1" destOrd="0" presId="urn:microsoft.com/office/officeart/2005/8/layout/hierarchy3"/>
    <dgm:cxn modelId="{76D7B0B4-37CE-4196-A5C5-D404E7A8012F}" type="presParOf" srcId="{AAE6447C-CCDF-4C24-AC1B-121636D45888}" destId="{4969E36B-41C3-4483-A8FF-303DE2D4D474}" srcOrd="0" destOrd="0" presId="urn:microsoft.com/office/officeart/2005/8/layout/hierarchy3"/>
    <dgm:cxn modelId="{CB7C881F-07E6-46E4-AB4D-B9D069930DC1}" type="presParOf" srcId="{AAE6447C-CCDF-4C24-AC1B-121636D45888}" destId="{0D04E990-B1A7-4542-9DE3-8F6F6791BED8}" srcOrd="1" destOrd="0" presId="urn:microsoft.com/office/officeart/2005/8/layout/hierarchy3"/>
    <dgm:cxn modelId="{6BDB961E-1F8C-4733-A40A-A1B5B4F30586}" type="presParOf" srcId="{F10926CB-3C12-4906-957B-9DBCAE5D0261}" destId="{9A4FBF7D-6B21-49C8-B0E8-BEEE946D7C91}" srcOrd="3" destOrd="0" presId="urn:microsoft.com/office/officeart/2005/8/layout/hierarchy3"/>
    <dgm:cxn modelId="{E9D3F6C9-BC23-4AB9-916D-2803A3B6B217}" type="presParOf" srcId="{9A4FBF7D-6B21-49C8-B0E8-BEEE946D7C91}" destId="{30328BE7-5A48-4B3C-8B82-DE2B198E7A10}" srcOrd="0" destOrd="0" presId="urn:microsoft.com/office/officeart/2005/8/layout/hierarchy3"/>
    <dgm:cxn modelId="{1E012C20-D89F-4A8F-9383-35918CFB5FD0}" type="presParOf" srcId="{30328BE7-5A48-4B3C-8B82-DE2B198E7A10}" destId="{324C9ADE-6ED9-475E-934D-66D115A7AD13}" srcOrd="0" destOrd="0" presId="urn:microsoft.com/office/officeart/2005/8/layout/hierarchy3"/>
    <dgm:cxn modelId="{1C2925F5-1821-4E0C-8FDB-89617ECD4515}" type="presParOf" srcId="{30328BE7-5A48-4B3C-8B82-DE2B198E7A10}" destId="{644CD810-BC16-4746-8E2F-E82229DAE4A7}" srcOrd="1" destOrd="0" presId="urn:microsoft.com/office/officeart/2005/8/layout/hierarchy3"/>
    <dgm:cxn modelId="{236124C8-4A9E-47DC-A7CF-23BE902845E6}" type="presParOf" srcId="{9A4FBF7D-6B21-49C8-B0E8-BEEE946D7C91}" destId="{FAC8AE9A-16C1-471C-BE1C-4FAC6AD70B8A}" srcOrd="1" destOrd="0" presId="urn:microsoft.com/office/officeart/2005/8/layout/hierarchy3"/>
    <dgm:cxn modelId="{993FCC1C-BA93-430C-9955-DDD9FD0C0DFC}" type="presParOf" srcId="{FAC8AE9A-16C1-471C-BE1C-4FAC6AD70B8A}" destId="{73DCC54E-D96D-4FD8-8735-F9F3C7CCEF07}" srcOrd="0" destOrd="0" presId="urn:microsoft.com/office/officeart/2005/8/layout/hierarchy3"/>
    <dgm:cxn modelId="{304BC1C6-0D7A-4237-8DAC-19BE5CC73B7A}" type="presParOf" srcId="{FAC8AE9A-16C1-471C-BE1C-4FAC6AD70B8A}" destId="{D4464384-C1DD-4384-B6FB-8317C0A1EA55}" srcOrd="1" destOrd="0" presId="urn:microsoft.com/office/officeart/2005/8/layout/hierarchy3"/>
  </dgm:cxnLst>
  <dgm:bg/>
  <dgm:whole/>
  <dgm:extLst>
    <a:ext uri="http://schemas.microsoft.com/office/drawing/2008/diagram">
      <dsp:dataModelExt xmlns:dsp="http://schemas.microsoft.com/office/drawing/2008/diagram" relId="rId11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E89F854F-2A32-4BB6-84D9-968E690C5C5C}" type="doc">
      <dgm:prSet loTypeId="urn:microsoft.com/office/officeart/2016/7/layout/ChevronBlockProcess" loCatId="process" qsTypeId="urn:microsoft.com/office/officeart/2005/8/quickstyle/simple1" qsCatId="simple" csTypeId="urn:microsoft.com/office/officeart/2005/8/colors/colorful5" csCatId="colorful"/>
      <dgm:spPr/>
      <dgm:t>
        <a:bodyPr/>
        <a:lstStyle/>
        <a:p>
          <a:endParaRPr lang="en-US"/>
        </a:p>
      </dgm:t>
    </dgm:pt>
    <dgm:pt modelId="{270ED449-D5B2-4564-A01D-9F39B1B59BCF}">
      <dgm:prSet/>
      <dgm:spPr/>
      <dgm:t>
        <a:bodyPr/>
        <a:lstStyle/>
        <a:p>
          <a:r>
            <a:rPr lang="es-MX"/>
            <a:t>Construcción de una represa</a:t>
          </a:r>
          <a:endParaRPr lang="en-US"/>
        </a:p>
      </dgm:t>
    </dgm:pt>
    <dgm:pt modelId="{672120D2-3E19-4E09-9FB1-B202AFFCA0C0}" type="parTrans" cxnId="{375A748E-3837-435A-A01E-0DC642BDDF00}">
      <dgm:prSet/>
      <dgm:spPr/>
      <dgm:t>
        <a:bodyPr/>
        <a:lstStyle/>
        <a:p>
          <a:endParaRPr lang="en-US"/>
        </a:p>
      </dgm:t>
    </dgm:pt>
    <dgm:pt modelId="{065C6017-4B05-46BB-A836-87AF2D0B0B05}" type="sibTrans" cxnId="{375A748E-3837-435A-A01E-0DC642BDDF00}">
      <dgm:prSet phldrT="1" phldr="0"/>
      <dgm:spPr/>
      <dgm:t>
        <a:bodyPr/>
        <a:lstStyle/>
        <a:p>
          <a:endParaRPr lang="en-US"/>
        </a:p>
      </dgm:t>
    </dgm:pt>
    <dgm:pt modelId="{0C3F7CCB-BB9C-40D8-ADE3-BC2DF0A70385}">
      <dgm:prSet/>
      <dgm:spPr/>
      <dgm:t>
        <a:bodyPr/>
        <a:lstStyle/>
        <a:p>
          <a:r>
            <a:rPr lang="es-MX"/>
            <a:t>Inundación de ecosistemas naturales.</a:t>
          </a:r>
          <a:endParaRPr lang="en-US"/>
        </a:p>
      </dgm:t>
    </dgm:pt>
    <dgm:pt modelId="{8235E918-46B2-455D-AAC9-A764AFF68B2F}" type="parTrans" cxnId="{5DBCAFC5-34B0-40BD-B928-EF5B46067045}">
      <dgm:prSet/>
      <dgm:spPr/>
      <dgm:t>
        <a:bodyPr/>
        <a:lstStyle/>
        <a:p>
          <a:endParaRPr lang="en-US"/>
        </a:p>
      </dgm:t>
    </dgm:pt>
    <dgm:pt modelId="{CB9F435B-E86D-4A36-B214-2DEA3B84FF97}" type="sibTrans" cxnId="{5DBCAFC5-34B0-40BD-B928-EF5B46067045}">
      <dgm:prSet/>
      <dgm:spPr/>
      <dgm:t>
        <a:bodyPr/>
        <a:lstStyle/>
        <a:p>
          <a:endParaRPr lang="en-US"/>
        </a:p>
      </dgm:t>
    </dgm:pt>
    <dgm:pt modelId="{35E2E710-4038-4B44-9E75-D8427C5ECA64}">
      <dgm:prSet/>
      <dgm:spPr/>
      <dgm:t>
        <a:bodyPr/>
        <a:lstStyle/>
        <a:p>
          <a:r>
            <a:rPr lang="es-MX"/>
            <a:t>Uso excesivo de pesticidas</a:t>
          </a:r>
          <a:endParaRPr lang="en-US"/>
        </a:p>
      </dgm:t>
    </dgm:pt>
    <dgm:pt modelId="{22D0BC14-4663-44D8-8D97-278C7EC06F19}" type="parTrans" cxnId="{E40AEA58-08A0-4D4B-B20D-B64C9C9A2564}">
      <dgm:prSet/>
      <dgm:spPr/>
      <dgm:t>
        <a:bodyPr/>
        <a:lstStyle/>
        <a:p>
          <a:endParaRPr lang="en-US"/>
        </a:p>
      </dgm:t>
    </dgm:pt>
    <dgm:pt modelId="{7AA0C9C7-C28F-4EF8-A0BE-9AEABF9AF273}" type="sibTrans" cxnId="{E40AEA58-08A0-4D4B-B20D-B64C9C9A2564}">
      <dgm:prSet phldrT="2" phldr="0"/>
      <dgm:spPr/>
      <dgm:t>
        <a:bodyPr/>
        <a:lstStyle/>
        <a:p>
          <a:endParaRPr lang="en-US"/>
        </a:p>
      </dgm:t>
    </dgm:pt>
    <dgm:pt modelId="{6469DD83-2DDA-4696-AACD-E9B6A6493EE7}">
      <dgm:prSet/>
      <dgm:spPr/>
      <dgm:t>
        <a:bodyPr/>
        <a:lstStyle/>
        <a:p>
          <a:r>
            <a:rPr lang="es-MX"/>
            <a:t>Contaminación de ríos y afectación de fauna y flora.</a:t>
          </a:r>
          <a:endParaRPr lang="en-US"/>
        </a:p>
      </dgm:t>
    </dgm:pt>
    <dgm:pt modelId="{FF3F8034-10AF-4AD3-973C-3E0D9C754A18}" type="parTrans" cxnId="{B1601705-90F1-44EF-BB51-6BBEF9388BC6}">
      <dgm:prSet/>
      <dgm:spPr/>
      <dgm:t>
        <a:bodyPr/>
        <a:lstStyle/>
        <a:p>
          <a:endParaRPr lang="en-US"/>
        </a:p>
      </dgm:t>
    </dgm:pt>
    <dgm:pt modelId="{13C24F5F-3D38-41D6-8D17-316BB3F8F302}" type="sibTrans" cxnId="{B1601705-90F1-44EF-BB51-6BBEF9388BC6}">
      <dgm:prSet/>
      <dgm:spPr/>
      <dgm:t>
        <a:bodyPr/>
        <a:lstStyle/>
        <a:p>
          <a:endParaRPr lang="en-US"/>
        </a:p>
      </dgm:t>
    </dgm:pt>
    <dgm:pt modelId="{0899D6F1-3AC6-4F51-BE73-33F3111D9BD2}">
      <dgm:prSet/>
      <dgm:spPr/>
      <dgm:t>
        <a:bodyPr/>
        <a:lstStyle/>
        <a:p>
          <a:r>
            <a:rPr lang="es-MX"/>
            <a:t>Expansión urbana sin planificación</a:t>
          </a:r>
          <a:endParaRPr lang="en-US"/>
        </a:p>
      </dgm:t>
    </dgm:pt>
    <dgm:pt modelId="{EB1A1E77-0419-4960-AD32-EC57951E0909}" type="parTrans" cxnId="{2338B3E8-C544-42E3-A866-C1EA44675CEE}">
      <dgm:prSet/>
      <dgm:spPr/>
      <dgm:t>
        <a:bodyPr/>
        <a:lstStyle/>
        <a:p>
          <a:endParaRPr lang="en-US"/>
        </a:p>
      </dgm:t>
    </dgm:pt>
    <dgm:pt modelId="{555F1D99-6304-4B05-9EE6-9894D86A6053}" type="sibTrans" cxnId="{2338B3E8-C544-42E3-A866-C1EA44675CEE}">
      <dgm:prSet phldrT="3" phldr="0"/>
      <dgm:spPr/>
      <dgm:t>
        <a:bodyPr/>
        <a:lstStyle/>
        <a:p>
          <a:endParaRPr lang="en-US"/>
        </a:p>
      </dgm:t>
    </dgm:pt>
    <dgm:pt modelId="{E60E79D3-0C59-4891-B2A7-FC8A6FAC5621}">
      <dgm:prSet/>
      <dgm:spPr/>
      <dgm:t>
        <a:bodyPr/>
        <a:lstStyle/>
        <a:p>
          <a:r>
            <a:rPr lang="es-MX"/>
            <a:t>Destrucción de hábitats naturales.</a:t>
          </a:r>
          <a:endParaRPr lang="en-US"/>
        </a:p>
      </dgm:t>
    </dgm:pt>
    <dgm:pt modelId="{3F5BC08D-7EFC-4CD2-AFC4-53BC3F97A316}" type="parTrans" cxnId="{F9BB27D3-833D-4071-902D-B8FFAEB1A647}">
      <dgm:prSet/>
      <dgm:spPr/>
      <dgm:t>
        <a:bodyPr/>
        <a:lstStyle/>
        <a:p>
          <a:endParaRPr lang="en-US"/>
        </a:p>
      </dgm:t>
    </dgm:pt>
    <dgm:pt modelId="{754396B4-ED3A-4D64-B095-81773F1F03E8}" type="sibTrans" cxnId="{F9BB27D3-833D-4071-902D-B8FFAEB1A647}">
      <dgm:prSet/>
      <dgm:spPr/>
      <dgm:t>
        <a:bodyPr/>
        <a:lstStyle/>
        <a:p>
          <a:endParaRPr lang="en-US"/>
        </a:p>
      </dgm:t>
    </dgm:pt>
    <dgm:pt modelId="{9531768E-CED2-4F76-8E38-14A3B9DDB828}" type="pres">
      <dgm:prSet presAssocID="{E89F854F-2A32-4BB6-84D9-968E690C5C5C}" presName="Name0" presStyleCnt="0">
        <dgm:presLayoutVars>
          <dgm:dir/>
          <dgm:animLvl val="lvl"/>
          <dgm:resizeHandles val="exact"/>
        </dgm:presLayoutVars>
      </dgm:prSet>
      <dgm:spPr/>
    </dgm:pt>
    <dgm:pt modelId="{F630AAF7-CD6E-45FB-A3EE-5E694C9C607B}" type="pres">
      <dgm:prSet presAssocID="{270ED449-D5B2-4564-A01D-9F39B1B59BCF}" presName="composite" presStyleCnt="0"/>
      <dgm:spPr/>
    </dgm:pt>
    <dgm:pt modelId="{41085383-1326-4667-AF7A-0BA452695C21}" type="pres">
      <dgm:prSet presAssocID="{270ED449-D5B2-4564-A01D-9F39B1B59BCF}" presName="parTx" presStyleLbl="alignNode1" presStyleIdx="0" presStyleCnt="3">
        <dgm:presLayoutVars>
          <dgm:chMax val="0"/>
          <dgm:chPref val="0"/>
        </dgm:presLayoutVars>
      </dgm:prSet>
      <dgm:spPr/>
    </dgm:pt>
    <dgm:pt modelId="{49B7323F-809C-4972-8412-3B17408EA875}" type="pres">
      <dgm:prSet presAssocID="{270ED449-D5B2-4564-A01D-9F39B1B59BCF}" presName="desTx" presStyleLbl="alignAccFollowNode1" presStyleIdx="0" presStyleCnt="3">
        <dgm:presLayoutVars/>
      </dgm:prSet>
      <dgm:spPr/>
    </dgm:pt>
    <dgm:pt modelId="{8CCA0970-C315-42BB-BAF3-D5022991E373}" type="pres">
      <dgm:prSet presAssocID="{065C6017-4B05-46BB-A836-87AF2D0B0B05}" presName="space" presStyleCnt="0"/>
      <dgm:spPr/>
    </dgm:pt>
    <dgm:pt modelId="{CDFD562C-B481-4F4F-87BC-38B2B19900AF}" type="pres">
      <dgm:prSet presAssocID="{35E2E710-4038-4B44-9E75-D8427C5ECA64}" presName="composite" presStyleCnt="0"/>
      <dgm:spPr/>
    </dgm:pt>
    <dgm:pt modelId="{94009AC8-7D43-40B8-89EC-ECDA32340297}" type="pres">
      <dgm:prSet presAssocID="{35E2E710-4038-4B44-9E75-D8427C5ECA64}" presName="parTx" presStyleLbl="alignNode1" presStyleIdx="1" presStyleCnt="3">
        <dgm:presLayoutVars>
          <dgm:chMax val="0"/>
          <dgm:chPref val="0"/>
        </dgm:presLayoutVars>
      </dgm:prSet>
      <dgm:spPr/>
    </dgm:pt>
    <dgm:pt modelId="{53512BB1-3C5E-4C72-B77C-C07F0619D577}" type="pres">
      <dgm:prSet presAssocID="{35E2E710-4038-4B44-9E75-D8427C5ECA64}" presName="desTx" presStyleLbl="alignAccFollowNode1" presStyleIdx="1" presStyleCnt="3">
        <dgm:presLayoutVars/>
      </dgm:prSet>
      <dgm:spPr/>
    </dgm:pt>
    <dgm:pt modelId="{0F89BAF8-2755-42B8-9745-D880C1FE4B80}" type="pres">
      <dgm:prSet presAssocID="{7AA0C9C7-C28F-4EF8-A0BE-9AEABF9AF273}" presName="space" presStyleCnt="0"/>
      <dgm:spPr/>
    </dgm:pt>
    <dgm:pt modelId="{A0F488CF-00D9-45FD-9404-14243189D6DC}" type="pres">
      <dgm:prSet presAssocID="{0899D6F1-3AC6-4F51-BE73-33F3111D9BD2}" presName="composite" presStyleCnt="0"/>
      <dgm:spPr/>
    </dgm:pt>
    <dgm:pt modelId="{3F0DBCB4-57C8-43AA-BADB-2B3D6FDB3877}" type="pres">
      <dgm:prSet presAssocID="{0899D6F1-3AC6-4F51-BE73-33F3111D9BD2}" presName="parTx" presStyleLbl="alignNode1" presStyleIdx="2" presStyleCnt="3">
        <dgm:presLayoutVars>
          <dgm:chMax val="0"/>
          <dgm:chPref val="0"/>
        </dgm:presLayoutVars>
      </dgm:prSet>
      <dgm:spPr/>
    </dgm:pt>
    <dgm:pt modelId="{127D71B0-8957-45B1-A458-EDB3BDE89418}" type="pres">
      <dgm:prSet presAssocID="{0899D6F1-3AC6-4F51-BE73-33F3111D9BD2}" presName="desTx" presStyleLbl="alignAccFollowNode1" presStyleIdx="2" presStyleCnt="3">
        <dgm:presLayoutVars/>
      </dgm:prSet>
      <dgm:spPr/>
    </dgm:pt>
  </dgm:ptLst>
  <dgm:cxnLst>
    <dgm:cxn modelId="{B1601705-90F1-44EF-BB51-6BBEF9388BC6}" srcId="{35E2E710-4038-4B44-9E75-D8427C5ECA64}" destId="{6469DD83-2DDA-4696-AACD-E9B6A6493EE7}" srcOrd="0" destOrd="0" parTransId="{FF3F8034-10AF-4AD3-973C-3E0D9C754A18}" sibTransId="{13C24F5F-3D38-41D6-8D17-316BB3F8F302}"/>
    <dgm:cxn modelId="{E40AEA58-08A0-4D4B-B20D-B64C9C9A2564}" srcId="{E89F854F-2A32-4BB6-84D9-968E690C5C5C}" destId="{35E2E710-4038-4B44-9E75-D8427C5ECA64}" srcOrd="1" destOrd="0" parTransId="{22D0BC14-4663-44D8-8D97-278C7EC06F19}" sibTransId="{7AA0C9C7-C28F-4EF8-A0BE-9AEABF9AF273}"/>
    <dgm:cxn modelId="{375A748E-3837-435A-A01E-0DC642BDDF00}" srcId="{E89F854F-2A32-4BB6-84D9-968E690C5C5C}" destId="{270ED449-D5B2-4564-A01D-9F39B1B59BCF}" srcOrd="0" destOrd="0" parTransId="{672120D2-3E19-4E09-9FB1-B202AFFCA0C0}" sibTransId="{065C6017-4B05-46BB-A836-87AF2D0B0B05}"/>
    <dgm:cxn modelId="{3318F091-F854-4FBA-84F9-F53C7F43581A}" type="presOf" srcId="{0C3F7CCB-BB9C-40D8-ADE3-BC2DF0A70385}" destId="{49B7323F-809C-4972-8412-3B17408EA875}" srcOrd="0" destOrd="0" presId="urn:microsoft.com/office/officeart/2016/7/layout/ChevronBlockProcess"/>
    <dgm:cxn modelId="{B5BB45A0-7C73-4F27-9DCC-9768B435F7AE}" type="presOf" srcId="{35E2E710-4038-4B44-9E75-D8427C5ECA64}" destId="{94009AC8-7D43-40B8-89EC-ECDA32340297}" srcOrd="0" destOrd="0" presId="urn:microsoft.com/office/officeart/2016/7/layout/ChevronBlockProcess"/>
    <dgm:cxn modelId="{FAB383AA-4453-4E7C-AAE5-FA191CF67411}" type="presOf" srcId="{0899D6F1-3AC6-4F51-BE73-33F3111D9BD2}" destId="{3F0DBCB4-57C8-43AA-BADB-2B3D6FDB3877}" srcOrd="0" destOrd="0" presId="urn:microsoft.com/office/officeart/2016/7/layout/ChevronBlockProcess"/>
    <dgm:cxn modelId="{9D1BE9AB-714B-47D2-9EA6-C577C221171E}" type="presOf" srcId="{270ED449-D5B2-4564-A01D-9F39B1B59BCF}" destId="{41085383-1326-4667-AF7A-0BA452695C21}" srcOrd="0" destOrd="0" presId="urn:microsoft.com/office/officeart/2016/7/layout/ChevronBlockProcess"/>
    <dgm:cxn modelId="{5DBCAFC5-34B0-40BD-B928-EF5B46067045}" srcId="{270ED449-D5B2-4564-A01D-9F39B1B59BCF}" destId="{0C3F7CCB-BB9C-40D8-ADE3-BC2DF0A70385}" srcOrd="0" destOrd="0" parTransId="{8235E918-46B2-455D-AAC9-A764AFF68B2F}" sibTransId="{CB9F435B-E86D-4A36-B214-2DEA3B84FF97}"/>
    <dgm:cxn modelId="{3C520CCB-BF55-4818-A6BC-783041F2779B}" type="presOf" srcId="{6469DD83-2DDA-4696-AACD-E9B6A6493EE7}" destId="{53512BB1-3C5E-4C72-B77C-C07F0619D577}" srcOrd="0" destOrd="0" presId="urn:microsoft.com/office/officeart/2016/7/layout/ChevronBlockProcess"/>
    <dgm:cxn modelId="{F9BB27D3-833D-4071-902D-B8FFAEB1A647}" srcId="{0899D6F1-3AC6-4F51-BE73-33F3111D9BD2}" destId="{E60E79D3-0C59-4891-B2A7-FC8A6FAC5621}" srcOrd="0" destOrd="0" parTransId="{3F5BC08D-7EFC-4CD2-AFC4-53BC3F97A316}" sibTransId="{754396B4-ED3A-4D64-B095-81773F1F03E8}"/>
    <dgm:cxn modelId="{9425C0D4-A83C-47B9-947C-FB5812A454C1}" type="presOf" srcId="{E60E79D3-0C59-4891-B2A7-FC8A6FAC5621}" destId="{127D71B0-8957-45B1-A458-EDB3BDE89418}" srcOrd="0" destOrd="0" presId="urn:microsoft.com/office/officeart/2016/7/layout/ChevronBlockProcess"/>
    <dgm:cxn modelId="{2338B3E8-C544-42E3-A866-C1EA44675CEE}" srcId="{E89F854F-2A32-4BB6-84D9-968E690C5C5C}" destId="{0899D6F1-3AC6-4F51-BE73-33F3111D9BD2}" srcOrd="2" destOrd="0" parTransId="{EB1A1E77-0419-4960-AD32-EC57951E0909}" sibTransId="{555F1D99-6304-4B05-9EE6-9894D86A6053}"/>
    <dgm:cxn modelId="{6EBAF7F5-3292-4FA7-A6AE-A91527A1F0D1}" type="presOf" srcId="{E89F854F-2A32-4BB6-84D9-968E690C5C5C}" destId="{9531768E-CED2-4F76-8E38-14A3B9DDB828}" srcOrd="0" destOrd="0" presId="urn:microsoft.com/office/officeart/2016/7/layout/ChevronBlockProcess"/>
    <dgm:cxn modelId="{86F3EA06-988C-4545-870C-DDFA2ED3F09D}" type="presParOf" srcId="{9531768E-CED2-4F76-8E38-14A3B9DDB828}" destId="{F630AAF7-CD6E-45FB-A3EE-5E694C9C607B}" srcOrd="0" destOrd="0" presId="urn:microsoft.com/office/officeart/2016/7/layout/ChevronBlockProcess"/>
    <dgm:cxn modelId="{B2E1CAFF-8E4B-4B43-A11B-EFF379E20510}" type="presParOf" srcId="{F630AAF7-CD6E-45FB-A3EE-5E694C9C607B}" destId="{41085383-1326-4667-AF7A-0BA452695C21}" srcOrd="0" destOrd="0" presId="urn:microsoft.com/office/officeart/2016/7/layout/ChevronBlockProcess"/>
    <dgm:cxn modelId="{0F474ABB-BBF0-4F9C-830E-815CFFC99392}" type="presParOf" srcId="{F630AAF7-CD6E-45FB-A3EE-5E694C9C607B}" destId="{49B7323F-809C-4972-8412-3B17408EA875}" srcOrd="1" destOrd="0" presId="urn:microsoft.com/office/officeart/2016/7/layout/ChevronBlockProcess"/>
    <dgm:cxn modelId="{60708627-372A-4F16-A109-9CF67E13EA1B}" type="presParOf" srcId="{9531768E-CED2-4F76-8E38-14A3B9DDB828}" destId="{8CCA0970-C315-42BB-BAF3-D5022991E373}" srcOrd="1" destOrd="0" presId="urn:microsoft.com/office/officeart/2016/7/layout/ChevronBlockProcess"/>
    <dgm:cxn modelId="{CB555241-3936-4D4F-AD15-6BE5C4796896}" type="presParOf" srcId="{9531768E-CED2-4F76-8E38-14A3B9DDB828}" destId="{CDFD562C-B481-4F4F-87BC-38B2B19900AF}" srcOrd="2" destOrd="0" presId="urn:microsoft.com/office/officeart/2016/7/layout/ChevronBlockProcess"/>
    <dgm:cxn modelId="{C1FB6C89-FB3C-4C87-9B8D-47AA58874BBF}" type="presParOf" srcId="{CDFD562C-B481-4F4F-87BC-38B2B19900AF}" destId="{94009AC8-7D43-40B8-89EC-ECDA32340297}" srcOrd="0" destOrd="0" presId="urn:microsoft.com/office/officeart/2016/7/layout/ChevronBlockProcess"/>
    <dgm:cxn modelId="{D70D9846-186C-452D-BF36-0FA5C44BCB44}" type="presParOf" srcId="{CDFD562C-B481-4F4F-87BC-38B2B19900AF}" destId="{53512BB1-3C5E-4C72-B77C-C07F0619D577}" srcOrd="1" destOrd="0" presId="urn:microsoft.com/office/officeart/2016/7/layout/ChevronBlockProcess"/>
    <dgm:cxn modelId="{6665ADB4-FCD6-4610-86A8-3813E7775A3B}" type="presParOf" srcId="{9531768E-CED2-4F76-8E38-14A3B9DDB828}" destId="{0F89BAF8-2755-42B8-9745-D880C1FE4B80}" srcOrd="3" destOrd="0" presId="urn:microsoft.com/office/officeart/2016/7/layout/ChevronBlockProcess"/>
    <dgm:cxn modelId="{F859146C-CDE0-4520-9233-FCFCA246F876}" type="presParOf" srcId="{9531768E-CED2-4F76-8E38-14A3B9DDB828}" destId="{A0F488CF-00D9-45FD-9404-14243189D6DC}" srcOrd="4" destOrd="0" presId="urn:microsoft.com/office/officeart/2016/7/layout/ChevronBlockProcess"/>
    <dgm:cxn modelId="{BC686828-4430-447D-98F8-B8A4FA166C0F}" type="presParOf" srcId="{A0F488CF-00D9-45FD-9404-14243189D6DC}" destId="{3F0DBCB4-57C8-43AA-BADB-2B3D6FDB3877}" srcOrd="0" destOrd="0" presId="urn:microsoft.com/office/officeart/2016/7/layout/ChevronBlockProcess"/>
    <dgm:cxn modelId="{3B7EFD18-BFA6-46C3-B744-1FDB23627954}" type="presParOf" srcId="{A0F488CF-00D9-45FD-9404-14243189D6DC}" destId="{127D71B0-8957-45B1-A458-EDB3BDE89418}" srcOrd="1" destOrd="0" presId="urn:microsoft.com/office/officeart/2016/7/layout/ChevronBlockProcess"/>
  </dgm:cxnLst>
  <dgm:bg/>
  <dgm:whole/>
  <dgm:extLst>
    <a:ext uri="http://schemas.microsoft.com/office/drawing/2008/diagram">
      <dsp:dataModelExt xmlns:dsp="http://schemas.microsoft.com/office/drawing/2008/diagram" relId="rId117"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CAC012F5-5A53-49C9-8A34-958C04DF7425}" type="doc">
      <dgm:prSet loTypeId="urn:microsoft.com/office/officeart/2005/8/layout/default" loCatId="list" qsTypeId="urn:microsoft.com/office/officeart/2005/8/quickstyle/simple1" qsCatId="simple" csTypeId="urn:microsoft.com/office/officeart/2005/8/colors/colorful2" csCatId="colorful"/>
      <dgm:spPr/>
      <dgm:t>
        <a:bodyPr/>
        <a:lstStyle/>
        <a:p>
          <a:endParaRPr lang="en-US"/>
        </a:p>
      </dgm:t>
    </dgm:pt>
    <dgm:pt modelId="{F3B1CC01-E907-4139-8415-666C07827874}">
      <dgm:prSet custT="1"/>
      <dgm:spPr/>
      <dgm:t>
        <a:bodyPr/>
        <a:lstStyle/>
        <a:p>
          <a:r>
            <a:rPr lang="es-MX" sz="900">
              <a:latin typeface="+mj-lt"/>
            </a:rPr>
            <a:t>Política y planificación</a:t>
          </a:r>
          <a:endParaRPr lang="en-US" sz="900">
            <a:latin typeface="+mj-lt"/>
          </a:endParaRPr>
        </a:p>
      </dgm:t>
    </dgm:pt>
    <dgm:pt modelId="{0E25BD7A-8114-4C2C-9259-79BB90AE8924}" type="parTrans" cxnId="{4F0D80CA-32D4-4169-97AE-40B8F08CF8E0}">
      <dgm:prSet/>
      <dgm:spPr/>
      <dgm:t>
        <a:bodyPr/>
        <a:lstStyle/>
        <a:p>
          <a:endParaRPr lang="en-US" sz="1800">
            <a:latin typeface="+mj-lt"/>
          </a:endParaRPr>
        </a:p>
      </dgm:t>
    </dgm:pt>
    <dgm:pt modelId="{4FCBF823-FB92-46F3-9533-6C9803BA4884}" type="sibTrans" cxnId="{4F0D80CA-32D4-4169-97AE-40B8F08CF8E0}">
      <dgm:prSet/>
      <dgm:spPr/>
      <dgm:t>
        <a:bodyPr/>
        <a:lstStyle/>
        <a:p>
          <a:endParaRPr lang="en-US" sz="1800">
            <a:latin typeface="+mj-lt"/>
          </a:endParaRPr>
        </a:p>
      </dgm:t>
    </dgm:pt>
    <dgm:pt modelId="{7DFFCD95-251B-4C41-8876-7DEF59ACFCDC}">
      <dgm:prSet custT="1"/>
      <dgm:spPr/>
      <dgm:t>
        <a:bodyPr/>
        <a:lstStyle/>
        <a:p>
          <a:r>
            <a:rPr lang="es-MX" sz="700">
              <a:latin typeface="+mj-lt"/>
            </a:rPr>
            <a:t>Diseñar y formular políticas, planes y programas ambientales.</a:t>
          </a:r>
          <a:endParaRPr lang="en-US" sz="700">
            <a:latin typeface="+mj-lt"/>
          </a:endParaRPr>
        </a:p>
      </dgm:t>
    </dgm:pt>
    <dgm:pt modelId="{DCA80A5E-D50F-4514-83E2-0A5218E4A67F}" type="parTrans" cxnId="{60BE8656-BE0B-413B-96E8-583FCBE04D13}">
      <dgm:prSet/>
      <dgm:spPr/>
      <dgm:t>
        <a:bodyPr/>
        <a:lstStyle/>
        <a:p>
          <a:endParaRPr lang="en-US" sz="1800">
            <a:latin typeface="+mj-lt"/>
          </a:endParaRPr>
        </a:p>
      </dgm:t>
    </dgm:pt>
    <dgm:pt modelId="{EA906EFF-38F7-4DFA-8014-46535B302AEF}" type="sibTrans" cxnId="{60BE8656-BE0B-413B-96E8-583FCBE04D13}">
      <dgm:prSet/>
      <dgm:spPr/>
      <dgm:t>
        <a:bodyPr/>
        <a:lstStyle/>
        <a:p>
          <a:endParaRPr lang="en-US" sz="1800">
            <a:latin typeface="+mj-lt"/>
          </a:endParaRPr>
        </a:p>
      </dgm:t>
    </dgm:pt>
    <dgm:pt modelId="{204AA6A3-7E91-4759-BCB8-1D37F7CA1C1F}">
      <dgm:prSet custT="1"/>
      <dgm:spPr/>
      <dgm:t>
        <a:bodyPr/>
        <a:lstStyle/>
        <a:p>
          <a:r>
            <a:rPr lang="es-MX" sz="900">
              <a:latin typeface="+mj-lt"/>
            </a:rPr>
            <a:t>Coordinación institucional</a:t>
          </a:r>
          <a:endParaRPr lang="en-US" sz="900">
            <a:latin typeface="+mj-lt"/>
          </a:endParaRPr>
        </a:p>
      </dgm:t>
    </dgm:pt>
    <dgm:pt modelId="{BE14B2EE-A995-43BD-8544-D4F7E0C247ED}" type="parTrans" cxnId="{DDE76B08-4649-411A-9BF0-D3907288E30A}">
      <dgm:prSet/>
      <dgm:spPr/>
      <dgm:t>
        <a:bodyPr/>
        <a:lstStyle/>
        <a:p>
          <a:endParaRPr lang="en-US" sz="1800">
            <a:latin typeface="+mj-lt"/>
          </a:endParaRPr>
        </a:p>
      </dgm:t>
    </dgm:pt>
    <dgm:pt modelId="{6CBDE17B-D7ED-4826-9285-F84E2B1DE7B0}" type="sibTrans" cxnId="{DDE76B08-4649-411A-9BF0-D3907288E30A}">
      <dgm:prSet/>
      <dgm:spPr/>
      <dgm:t>
        <a:bodyPr/>
        <a:lstStyle/>
        <a:p>
          <a:endParaRPr lang="en-US" sz="1800">
            <a:latin typeface="+mj-lt"/>
          </a:endParaRPr>
        </a:p>
      </dgm:t>
    </dgm:pt>
    <dgm:pt modelId="{AE9E7D05-731E-4456-AA12-3FD331D614A8}">
      <dgm:prSet custT="1"/>
      <dgm:spPr/>
      <dgm:t>
        <a:bodyPr/>
        <a:lstStyle/>
        <a:p>
          <a:r>
            <a:rPr lang="es-MX" sz="700">
              <a:latin typeface="+mj-lt"/>
            </a:rPr>
            <a:t>Coordinar el funcionamiento del </a:t>
          </a:r>
          <a:r>
            <a:rPr lang="es-MX" sz="700" i="1">
              <a:latin typeface="+mj-lt"/>
            </a:rPr>
            <a:t>Sistema Nacional Ambiental (SINA)</a:t>
          </a:r>
          <a:r>
            <a:rPr lang="es-MX" sz="700">
              <a:latin typeface="+mj-lt"/>
            </a:rPr>
            <a:t>.</a:t>
          </a:r>
          <a:endParaRPr lang="en-US" sz="700">
            <a:latin typeface="+mj-lt"/>
          </a:endParaRPr>
        </a:p>
      </dgm:t>
    </dgm:pt>
    <dgm:pt modelId="{BB54BB7D-4D45-4933-B4AF-5602D87DDD2D}" type="parTrans" cxnId="{46B0B296-EAB5-4099-B0F0-7536E683E06B}">
      <dgm:prSet/>
      <dgm:spPr/>
      <dgm:t>
        <a:bodyPr/>
        <a:lstStyle/>
        <a:p>
          <a:endParaRPr lang="en-US" sz="1800">
            <a:latin typeface="+mj-lt"/>
          </a:endParaRPr>
        </a:p>
      </dgm:t>
    </dgm:pt>
    <dgm:pt modelId="{602DFCC9-EFEA-4C9C-9807-3E5C0BB75E15}" type="sibTrans" cxnId="{46B0B296-EAB5-4099-B0F0-7536E683E06B}">
      <dgm:prSet/>
      <dgm:spPr/>
      <dgm:t>
        <a:bodyPr/>
        <a:lstStyle/>
        <a:p>
          <a:endParaRPr lang="en-US" sz="1800">
            <a:latin typeface="+mj-lt"/>
          </a:endParaRPr>
        </a:p>
      </dgm:t>
    </dgm:pt>
    <dgm:pt modelId="{1D6EECD3-F8F4-47F8-AB3F-6AE11DAFD742}">
      <dgm:prSet custT="1"/>
      <dgm:spPr/>
      <dgm:t>
        <a:bodyPr/>
        <a:lstStyle/>
        <a:p>
          <a:r>
            <a:rPr lang="es-MX" sz="900">
              <a:latin typeface="+mj-lt"/>
            </a:rPr>
            <a:t>Normatividad</a:t>
          </a:r>
          <a:endParaRPr lang="en-US" sz="900">
            <a:latin typeface="+mj-lt"/>
          </a:endParaRPr>
        </a:p>
      </dgm:t>
    </dgm:pt>
    <dgm:pt modelId="{8A3E6D2A-7B24-42CE-80B5-86317972B68B}" type="parTrans" cxnId="{2863CA9A-3F6E-4E7C-9064-8B1BA869C1AF}">
      <dgm:prSet/>
      <dgm:spPr/>
      <dgm:t>
        <a:bodyPr/>
        <a:lstStyle/>
        <a:p>
          <a:endParaRPr lang="en-US" sz="1800">
            <a:latin typeface="+mj-lt"/>
          </a:endParaRPr>
        </a:p>
      </dgm:t>
    </dgm:pt>
    <dgm:pt modelId="{9886E646-AA71-4E96-8A82-1C92D394F7E8}" type="sibTrans" cxnId="{2863CA9A-3F6E-4E7C-9064-8B1BA869C1AF}">
      <dgm:prSet/>
      <dgm:spPr/>
      <dgm:t>
        <a:bodyPr/>
        <a:lstStyle/>
        <a:p>
          <a:endParaRPr lang="en-US" sz="1800">
            <a:latin typeface="+mj-lt"/>
          </a:endParaRPr>
        </a:p>
      </dgm:t>
    </dgm:pt>
    <dgm:pt modelId="{950EB8F7-CC6D-4891-AA29-D7516A9DB804}">
      <dgm:prSet custT="1"/>
      <dgm:spPr/>
      <dgm:t>
        <a:bodyPr/>
        <a:lstStyle/>
        <a:p>
          <a:r>
            <a:rPr lang="es-MX" sz="700">
              <a:latin typeface="+mj-lt"/>
            </a:rPr>
            <a:t>Expedir normas y reglamentos ambientales.</a:t>
          </a:r>
          <a:endParaRPr lang="en-US" sz="700">
            <a:latin typeface="+mj-lt"/>
          </a:endParaRPr>
        </a:p>
      </dgm:t>
    </dgm:pt>
    <dgm:pt modelId="{36A5F3DA-007D-49FF-AF96-27AE5A818E65}" type="parTrans" cxnId="{F48D1057-6C7C-4A86-8C77-2746D72AD0EA}">
      <dgm:prSet/>
      <dgm:spPr/>
      <dgm:t>
        <a:bodyPr/>
        <a:lstStyle/>
        <a:p>
          <a:endParaRPr lang="en-US" sz="1800">
            <a:latin typeface="+mj-lt"/>
          </a:endParaRPr>
        </a:p>
      </dgm:t>
    </dgm:pt>
    <dgm:pt modelId="{CE5630C6-D6DB-49D4-BD89-447A1E797672}" type="sibTrans" cxnId="{F48D1057-6C7C-4A86-8C77-2746D72AD0EA}">
      <dgm:prSet/>
      <dgm:spPr/>
      <dgm:t>
        <a:bodyPr/>
        <a:lstStyle/>
        <a:p>
          <a:endParaRPr lang="en-US" sz="1800">
            <a:latin typeface="+mj-lt"/>
          </a:endParaRPr>
        </a:p>
      </dgm:t>
    </dgm:pt>
    <dgm:pt modelId="{2E5818C3-998E-4F3F-A99B-DA8FFB738689}">
      <dgm:prSet custT="1"/>
      <dgm:spPr/>
      <dgm:t>
        <a:bodyPr/>
        <a:lstStyle/>
        <a:p>
          <a:r>
            <a:rPr lang="es-MX" sz="900">
              <a:latin typeface="+mj-lt"/>
            </a:rPr>
            <a:t>Licenciamiento</a:t>
          </a:r>
          <a:endParaRPr lang="en-US" sz="900">
            <a:latin typeface="+mj-lt"/>
          </a:endParaRPr>
        </a:p>
      </dgm:t>
    </dgm:pt>
    <dgm:pt modelId="{AE88BEB7-E478-44BC-8CCC-F1F481DBA99C}" type="parTrans" cxnId="{BC166C36-B7AB-4740-810D-FB1CDC8F0570}">
      <dgm:prSet/>
      <dgm:spPr/>
      <dgm:t>
        <a:bodyPr/>
        <a:lstStyle/>
        <a:p>
          <a:endParaRPr lang="en-US" sz="1800">
            <a:latin typeface="+mj-lt"/>
          </a:endParaRPr>
        </a:p>
      </dgm:t>
    </dgm:pt>
    <dgm:pt modelId="{12E2E63E-8605-4194-AB69-1D3E88BCC368}" type="sibTrans" cxnId="{BC166C36-B7AB-4740-810D-FB1CDC8F0570}">
      <dgm:prSet/>
      <dgm:spPr/>
      <dgm:t>
        <a:bodyPr/>
        <a:lstStyle/>
        <a:p>
          <a:endParaRPr lang="en-US" sz="1800">
            <a:latin typeface="+mj-lt"/>
          </a:endParaRPr>
        </a:p>
      </dgm:t>
    </dgm:pt>
    <dgm:pt modelId="{3FDF6CB9-20EA-49E5-AA9B-2070B1FAB006}">
      <dgm:prSet custT="1"/>
      <dgm:spPr/>
      <dgm:t>
        <a:bodyPr/>
        <a:lstStyle/>
        <a:p>
          <a:r>
            <a:rPr lang="es-MX" sz="700">
              <a:latin typeface="+mj-lt"/>
            </a:rPr>
            <a:t>Otorgar licencias ambientales de gran escala.</a:t>
          </a:r>
          <a:endParaRPr lang="en-US" sz="700">
            <a:latin typeface="+mj-lt"/>
          </a:endParaRPr>
        </a:p>
      </dgm:t>
    </dgm:pt>
    <dgm:pt modelId="{4DB002EF-B213-4CED-A791-63993CB34363}" type="parTrans" cxnId="{987B12AA-E266-4C89-AA32-AEF6F4D535B6}">
      <dgm:prSet/>
      <dgm:spPr/>
      <dgm:t>
        <a:bodyPr/>
        <a:lstStyle/>
        <a:p>
          <a:endParaRPr lang="en-US" sz="1800">
            <a:latin typeface="+mj-lt"/>
          </a:endParaRPr>
        </a:p>
      </dgm:t>
    </dgm:pt>
    <dgm:pt modelId="{CA53CD4F-1271-4F52-ACD1-404D47534C57}" type="sibTrans" cxnId="{987B12AA-E266-4C89-AA32-AEF6F4D535B6}">
      <dgm:prSet/>
      <dgm:spPr/>
      <dgm:t>
        <a:bodyPr/>
        <a:lstStyle/>
        <a:p>
          <a:endParaRPr lang="en-US" sz="1800">
            <a:latin typeface="+mj-lt"/>
          </a:endParaRPr>
        </a:p>
      </dgm:t>
    </dgm:pt>
    <dgm:pt modelId="{041EDB66-657A-4FF9-8832-5CAA3E492027}">
      <dgm:prSet custT="1"/>
      <dgm:spPr/>
      <dgm:t>
        <a:bodyPr/>
        <a:lstStyle/>
        <a:p>
          <a:r>
            <a:rPr lang="es-MX" sz="900">
              <a:latin typeface="+mj-lt"/>
            </a:rPr>
            <a:t>Protección de ecosistemas</a:t>
          </a:r>
          <a:endParaRPr lang="en-US" sz="900">
            <a:latin typeface="+mj-lt"/>
          </a:endParaRPr>
        </a:p>
      </dgm:t>
    </dgm:pt>
    <dgm:pt modelId="{A66D0A71-ED24-4EE6-856E-F2D5888FDD54}" type="parTrans" cxnId="{04A3B618-3093-4B0F-AAF1-C5062A78E09B}">
      <dgm:prSet/>
      <dgm:spPr/>
      <dgm:t>
        <a:bodyPr/>
        <a:lstStyle/>
        <a:p>
          <a:endParaRPr lang="en-US" sz="1800">
            <a:latin typeface="+mj-lt"/>
          </a:endParaRPr>
        </a:p>
      </dgm:t>
    </dgm:pt>
    <dgm:pt modelId="{808F32B4-F0B6-49AB-9E42-C22C6EA55A53}" type="sibTrans" cxnId="{04A3B618-3093-4B0F-AAF1-C5062A78E09B}">
      <dgm:prSet/>
      <dgm:spPr/>
      <dgm:t>
        <a:bodyPr/>
        <a:lstStyle/>
        <a:p>
          <a:endParaRPr lang="en-US" sz="1800">
            <a:latin typeface="+mj-lt"/>
          </a:endParaRPr>
        </a:p>
      </dgm:t>
    </dgm:pt>
    <dgm:pt modelId="{B0004FE7-06DD-45D6-A90C-DDEFC60AF4AB}">
      <dgm:prSet custT="1"/>
      <dgm:spPr/>
      <dgm:t>
        <a:bodyPr/>
        <a:lstStyle/>
        <a:p>
          <a:r>
            <a:rPr lang="es-MX" sz="700">
              <a:latin typeface="+mj-lt"/>
            </a:rPr>
            <a:t>Proteger ecosistemas estratégicos.</a:t>
          </a:r>
          <a:endParaRPr lang="en-US" sz="700">
            <a:latin typeface="+mj-lt"/>
          </a:endParaRPr>
        </a:p>
      </dgm:t>
    </dgm:pt>
    <dgm:pt modelId="{9A237EC3-B180-41CD-8E54-9C4AA89C526F}" type="parTrans" cxnId="{4250DBA4-4589-4C6C-A20D-3079323902E9}">
      <dgm:prSet/>
      <dgm:spPr/>
      <dgm:t>
        <a:bodyPr/>
        <a:lstStyle/>
        <a:p>
          <a:endParaRPr lang="en-US" sz="1800">
            <a:latin typeface="+mj-lt"/>
          </a:endParaRPr>
        </a:p>
      </dgm:t>
    </dgm:pt>
    <dgm:pt modelId="{A7E3B256-8FB1-477A-85A7-F059DE007706}" type="sibTrans" cxnId="{4250DBA4-4589-4C6C-A20D-3079323902E9}">
      <dgm:prSet/>
      <dgm:spPr/>
      <dgm:t>
        <a:bodyPr/>
        <a:lstStyle/>
        <a:p>
          <a:endParaRPr lang="en-US" sz="1800">
            <a:latin typeface="+mj-lt"/>
          </a:endParaRPr>
        </a:p>
      </dgm:t>
    </dgm:pt>
    <dgm:pt modelId="{8898D6DF-C68F-427A-8D6E-75A357B5855C}">
      <dgm:prSet custT="1"/>
      <dgm:spPr/>
      <dgm:t>
        <a:bodyPr/>
        <a:lstStyle/>
        <a:p>
          <a:r>
            <a:rPr lang="es-MX" sz="900">
              <a:latin typeface="+mj-lt"/>
            </a:rPr>
            <a:t>Educación ambiental</a:t>
          </a:r>
          <a:endParaRPr lang="en-US" sz="900">
            <a:latin typeface="+mj-lt"/>
          </a:endParaRPr>
        </a:p>
      </dgm:t>
    </dgm:pt>
    <dgm:pt modelId="{CD7F82F2-E4B4-4DCF-A842-D63F5DB14A8B}" type="parTrans" cxnId="{C8C771BE-E4AA-4330-ADDD-772B3D4538D4}">
      <dgm:prSet/>
      <dgm:spPr/>
      <dgm:t>
        <a:bodyPr/>
        <a:lstStyle/>
        <a:p>
          <a:endParaRPr lang="en-US" sz="1800">
            <a:latin typeface="+mj-lt"/>
          </a:endParaRPr>
        </a:p>
      </dgm:t>
    </dgm:pt>
    <dgm:pt modelId="{EA61D51F-90AB-47B7-851D-AF04BF7BE6C8}" type="sibTrans" cxnId="{C8C771BE-E4AA-4330-ADDD-772B3D4538D4}">
      <dgm:prSet/>
      <dgm:spPr/>
      <dgm:t>
        <a:bodyPr/>
        <a:lstStyle/>
        <a:p>
          <a:endParaRPr lang="en-US" sz="1800">
            <a:latin typeface="+mj-lt"/>
          </a:endParaRPr>
        </a:p>
      </dgm:t>
    </dgm:pt>
    <dgm:pt modelId="{FA7C161B-78FB-46A1-95D8-A9FA68A47B8B}">
      <dgm:prSet custT="1"/>
      <dgm:spPr/>
      <dgm:t>
        <a:bodyPr/>
        <a:lstStyle/>
        <a:p>
          <a:r>
            <a:rPr lang="es-MX" sz="700">
              <a:latin typeface="+mj-lt"/>
            </a:rPr>
            <a:t>Promover la educación y cultura ambiental.</a:t>
          </a:r>
          <a:endParaRPr lang="en-US" sz="700">
            <a:latin typeface="+mj-lt"/>
          </a:endParaRPr>
        </a:p>
      </dgm:t>
    </dgm:pt>
    <dgm:pt modelId="{3396C2F1-5D31-4ECF-B60F-C1110CFC7289}" type="parTrans" cxnId="{D0ECA7B6-4EAA-4179-86BF-820B11E1BF24}">
      <dgm:prSet/>
      <dgm:spPr/>
      <dgm:t>
        <a:bodyPr/>
        <a:lstStyle/>
        <a:p>
          <a:endParaRPr lang="en-US" sz="1800">
            <a:latin typeface="+mj-lt"/>
          </a:endParaRPr>
        </a:p>
      </dgm:t>
    </dgm:pt>
    <dgm:pt modelId="{608737F4-7073-431C-80D2-A96219DF6BF2}" type="sibTrans" cxnId="{D0ECA7B6-4EAA-4179-86BF-820B11E1BF24}">
      <dgm:prSet/>
      <dgm:spPr/>
      <dgm:t>
        <a:bodyPr/>
        <a:lstStyle/>
        <a:p>
          <a:endParaRPr lang="en-US" sz="1800">
            <a:latin typeface="+mj-lt"/>
          </a:endParaRPr>
        </a:p>
      </dgm:t>
    </dgm:pt>
    <dgm:pt modelId="{3E0CDAFC-0308-4530-8650-77B8E06800F1}">
      <dgm:prSet custT="1"/>
      <dgm:spPr/>
      <dgm:t>
        <a:bodyPr/>
        <a:lstStyle/>
        <a:p>
          <a:r>
            <a:rPr lang="es-MX" sz="900">
              <a:latin typeface="+mj-lt"/>
            </a:rPr>
            <a:t>Regulación de recursos</a:t>
          </a:r>
          <a:endParaRPr lang="en-US" sz="900">
            <a:latin typeface="+mj-lt"/>
          </a:endParaRPr>
        </a:p>
      </dgm:t>
    </dgm:pt>
    <dgm:pt modelId="{C85BAFF2-CBA8-4463-AF0B-1B0C19168BFB}" type="parTrans" cxnId="{9027ED9B-4791-4845-B2CD-1A1D699A6103}">
      <dgm:prSet/>
      <dgm:spPr/>
      <dgm:t>
        <a:bodyPr/>
        <a:lstStyle/>
        <a:p>
          <a:endParaRPr lang="en-US" sz="1800">
            <a:latin typeface="+mj-lt"/>
          </a:endParaRPr>
        </a:p>
      </dgm:t>
    </dgm:pt>
    <dgm:pt modelId="{6AF3C588-0569-4EA4-9C95-C8D0BB190372}" type="sibTrans" cxnId="{9027ED9B-4791-4845-B2CD-1A1D699A6103}">
      <dgm:prSet/>
      <dgm:spPr/>
      <dgm:t>
        <a:bodyPr/>
        <a:lstStyle/>
        <a:p>
          <a:endParaRPr lang="en-US" sz="1800">
            <a:latin typeface="+mj-lt"/>
          </a:endParaRPr>
        </a:p>
      </dgm:t>
    </dgm:pt>
    <dgm:pt modelId="{AD17B182-6D8D-48B3-99A2-C4D0C3677C4D}">
      <dgm:prSet custT="1"/>
      <dgm:spPr/>
      <dgm:t>
        <a:bodyPr/>
        <a:lstStyle/>
        <a:p>
          <a:r>
            <a:rPr lang="es-MX" sz="700">
              <a:latin typeface="+mj-lt"/>
            </a:rPr>
            <a:t>Regular el uso de recursos naturales.</a:t>
          </a:r>
          <a:endParaRPr lang="en-US" sz="700">
            <a:latin typeface="+mj-lt"/>
          </a:endParaRPr>
        </a:p>
      </dgm:t>
    </dgm:pt>
    <dgm:pt modelId="{D607AA6F-75C4-4D22-BEB7-C8FBE614D688}" type="parTrans" cxnId="{8C4AAF55-0D29-42D9-AC60-A5EE9F21CF93}">
      <dgm:prSet/>
      <dgm:spPr/>
      <dgm:t>
        <a:bodyPr/>
        <a:lstStyle/>
        <a:p>
          <a:endParaRPr lang="en-US" sz="1800">
            <a:latin typeface="+mj-lt"/>
          </a:endParaRPr>
        </a:p>
      </dgm:t>
    </dgm:pt>
    <dgm:pt modelId="{B6DBDB21-0F66-47E6-B322-096E556071D7}" type="sibTrans" cxnId="{8C4AAF55-0D29-42D9-AC60-A5EE9F21CF93}">
      <dgm:prSet/>
      <dgm:spPr/>
      <dgm:t>
        <a:bodyPr/>
        <a:lstStyle/>
        <a:p>
          <a:endParaRPr lang="en-US" sz="1800">
            <a:latin typeface="+mj-lt"/>
          </a:endParaRPr>
        </a:p>
      </dgm:t>
    </dgm:pt>
    <dgm:pt modelId="{33E3C60D-C793-4A3F-AFA6-86C7E2E7D274}">
      <dgm:prSet custT="1"/>
      <dgm:spPr/>
      <dgm:t>
        <a:bodyPr/>
        <a:lstStyle/>
        <a:p>
          <a:r>
            <a:rPr lang="es-MX" sz="900">
              <a:latin typeface="+mj-lt"/>
            </a:rPr>
            <a:t>Control y vigilancia</a:t>
          </a:r>
          <a:endParaRPr lang="en-US" sz="900">
            <a:latin typeface="+mj-lt"/>
          </a:endParaRPr>
        </a:p>
      </dgm:t>
    </dgm:pt>
    <dgm:pt modelId="{22B15DF1-FCF8-41BD-99D8-DD0E30EBC383}" type="parTrans" cxnId="{8287B083-A7A4-43F0-9085-B2AFFAAB9E72}">
      <dgm:prSet/>
      <dgm:spPr/>
      <dgm:t>
        <a:bodyPr/>
        <a:lstStyle/>
        <a:p>
          <a:endParaRPr lang="en-US" sz="1800">
            <a:latin typeface="+mj-lt"/>
          </a:endParaRPr>
        </a:p>
      </dgm:t>
    </dgm:pt>
    <dgm:pt modelId="{D8F2D463-0AB4-46F8-AE8A-CF189FCA3624}" type="sibTrans" cxnId="{8287B083-A7A4-43F0-9085-B2AFFAAB9E72}">
      <dgm:prSet/>
      <dgm:spPr/>
      <dgm:t>
        <a:bodyPr/>
        <a:lstStyle/>
        <a:p>
          <a:endParaRPr lang="en-US" sz="1800">
            <a:latin typeface="+mj-lt"/>
          </a:endParaRPr>
        </a:p>
      </dgm:t>
    </dgm:pt>
    <dgm:pt modelId="{970F50DB-4187-480A-945D-E67C02F8054A}">
      <dgm:prSet custT="1"/>
      <dgm:spPr/>
      <dgm:t>
        <a:bodyPr/>
        <a:lstStyle/>
        <a:p>
          <a:r>
            <a:rPr lang="es-MX" sz="700">
              <a:latin typeface="+mj-lt"/>
            </a:rPr>
            <a:t>Vigilar y sancionar infractores ambientales.</a:t>
          </a:r>
          <a:endParaRPr lang="en-US" sz="700">
            <a:latin typeface="+mj-lt"/>
          </a:endParaRPr>
        </a:p>
      </dgm:t>
    </dgm:pt>
    <dgm:pt modelId="{C327F262-824F-4EEA-B48E-A4BB1D4E99CF}" type="parTrans" cxnId="{D58643EE-7E30-4621-A742-78E835E744FD}">
      <dgm:prSet/>
      <dgm:spPr/>
      <dgm:t>
        <a:bodyPr/>
        <a:lstStyle/>
        <a:p>
          <a:endParaRPr lang="en-US" sz="1800">
            <a:latin typeface="+mj-lt"/>
          </a:endParaRPr>
        </a:p>
      </dgm:t>
    </dgm:pt>
    <dgm:pt modelId="{C115DCC3-35DC-4823-964D-D3EAEA77FD72}" type="sibTrans" cxnId="{D58643EE-7E30-4621-A742-78E835E744FD}">
      <dgm:prSet/>
      <dgm:spPr/>
      <dgm:t>
        <a:bodyPr/>
        <a:lstStyle/>
        <a:p>
          <a:endParaRPr lang="en-US" sz="1800">
            <a:latin typeface="+mj-lt"/>
          </a:endParaRPr>
        </a:p>
      </dgm:t>
    </dgm:pt>
    <dgm:pt modelId="{A3E54C1A-3132-4B82-A057-EA8F53958656}">
      <dgm:prSet custT="1"/>
      <dgm:spPr/>
      <dgm:t>
        <a:bodyPr/>
        <a:lstStyle/>
        <a:p>
          <a:r>
            <a:rPr lang="es-MX" sz="900">
              <a:latin typeface="+mj-lt"/>
            </a:rPr>
            <a:t>Participación ciudadana</a:t>
          </a:r>
          <a:endParaRPr lang="en-US" sz="900">
            <a:latin typeface="+mj-lt"/>
          </a:endParaRPr>
        </a:p>
      </dgm:t>
    </dgm:pt>
    <dgm:pt modelId="{4FE0D3BF-742C-4FC8-AA5D-C2B05CD1FC3C}" type="parTrans" cxnId="{B6B7C027-BD73-45C4-B40D-E8824A61F68B}">
      <dgm:prSet/>
      <dgm:spPr/>
      <dgm:t>
        <a:bodyPr/>
        <a:lstStyle/>
        <a:p>
          <a:endParaRPr lang="en-US" sz="1800">
            <a:latin typeface="+mj-lt"/>
          </a:endParaRPr>
        </a:p>
      </dgm:t>
    </dgm:pt>
    <dgm:pt modelId="{76F56ABF-08B2-48B7-A474-2ABB7C706539}" type="sibTrans" cxnId="{B6B7C027-BD73-45C4-B40D-E8824A61F68B}">
      <dgm:prSet/>
      <dgm:spPr/>
      <dgm:t>
        <a:bodyPr/>
        <a:lstStyle/>
        <a:p>
          <a:endParaRPr lang="en-US" sz="1800">
            <a:latin typeface="+mj-lt"/>
          </a:endParaRPr>
        </a:p>
      </dgm:t>
    </dgm:pt>
    <dgm:pt modelId="{71E3D482-247C-45F9-8EAF-26E514D1C6E2}">
      <dgm:prSet custT="1"/>
      <dgm:spPr/>
      <dgm:t>
        <a:bodyPr/>
        <a:lstStyle/>
        <a:p>
          <a:r>
            <a:rPr lang="es-MX" sz="700">
              <a:latin typeface="+mj-lt"/>
            </a:rPr>
            <a:t>Promover la participación ciudadana en temas ambientales.</a:t>
          </a:r>
          <a:endParaRPr lang="en-US" sz="700">
            <a:latin typeface="+mj-lt"/>
          </a:endParaRPr>
        </a:p>
      </dgm:t>
    </dgm:pt>
    <dgm:pt modelId="{FE2683EC-4918-4F0D-97E6-E5E44DD42320}" type="parTrans" cxnId="{F517A94A-F3C1-409F-8BBC-C52A02CA59E2}">
      <dgm:prSet/>
      <dgm:spPr/>
      <dgm:t>
        <a:bodyPr/>
        <a:lstStyle/>
        <a:p>
          <a:endParaRPr lang="en-US" sz="1800">
            <a:latin typeface="+mj-lt"/>
          </a:endParaRPr>
        </a:p>
      </dgm:t>
    </dgm:pt>
    <dgm:pt modelId="{F6B5127B-1E71-4EE8-995D-9D739BBAD987}" type="sibTrans" cxnId="{F517A94A-F3C1-409F-8BBC-C52A02CA59E2}">
      <dgm:prSet/>
      <dgm:spPr/>
      <dgm:t>
        <a:bodyPr/>
        <a:lstStyle/>
        <a:p>
          <a:endParaRPr lang="en-US" sz="1800">
            <a:latin typeface="+mj-lt"/>
          </a:endParaRPr>
        </a:p>
      </dgm:t>
    </dgm:pt>
    <dgm:pt modelId="{97B05B24-01F8-40E3-BB30-8BDA23A24739}">
      <dgm:prSet custT="1"/>
      <dgm:spPr/>
      <dgm:t>
        <a:bodyPr/>
        <a:lstStyle/>
        <a:p>
          <a:r>
            <a:rPr lang="es-MX" sz="900">
              <a:latin typeface="+mj-lt"/>
            </a:rPr>
            <a:t>. Representación internacional</a:t>
          </a:r>
          <a:endParaRPr lang="en-US" sz="900">
            <a:latin typeface="+mj-lt"/>
          </a:endParaRPr>
        </a:p>
      </dgm:t>
    </dgm:pt>
    <dgm:pt modelId="{AFF2FC79-4AB1-43BB-9F31-96F701A27482}" type="parTrans" cxnId="{2D4B26B8-0CB1-4AD4-8B33-068DB87B4634}">
      <dgm:prSet/>
      <dgm:spPr/>
      <dgm:t>
        <a:bodyPr/>
        <a:lstStyle/>
        <a:p>
          <a:endParaRPr lang="en-US" sz="1800">
            <a:latin typeface="+mj-lt"/>
          </a:endParaRPr>
        </a:p>
      </dgm:t>
    </dgm:pt>
    <dgm:pt modelId="{52832F33-C638-4904-941A-43EDAD3B85B5}" type="sibTrans" cxnId="{2D4B26B8-0CB1-4AD4-8B33-068DB87B4634}">
      <dgm:prSet/>
      <dgm:spPr/>
      <dgm:t>
        <a:bodyPr/>
        <a:lstStyle/>
        <a:p>
          <a:endParaRPr lang="en-US" sz="1800">
            <a:latin typeface="+mj-lt"/>
          </a:endParaRPr>
        </a:p>
      </dgm:t>
    </dgm:pt>
    <dgm:pt modelId="{CB7F8BA2-EC5D-45EA-BD26-F6E6C1585AAD}">
      <dgm:prSet custT="1"/>
      <dgm:spPr/>
      <dgm:t>
        <a:bodyPr/>
        <a:lstStyle/>
        <a:p>
          <a:r>
            <a:rPr lang="es-MX" sz="700">
              <a:latin typeface="+mj-lt"/>
            </a:rPr>
            <a:t>Representar a Colombia en tratados y convenios ambientales.</a:t>
          </a:r>
          <a:endParaRPr lang="en-US" sz="700">
            <a:latin typeface="+mj-lt"/>
          </a:endParaRPr>
        </a:p>
      </dgm:t>
    </dgm:pt>
    <dgm:pt modelId="{935C531D-F267-4E34-AFCA-166011A67889}" type="parTrans" cxnId="{1E2D8F1F-F0AC-4790-ADE0-DB4226E0A9C3}">
      <dgm:prSet/>
      <dgm:spPr/>
      <dgm:t>
        <a:bodyPr/>
        <a:lstStyle/>
        <a:p>
          <a:endParaRPr lang="en-US" sz="1800">
            <a:latin typeface="+mj-lt"/>
          </a:endParaRPr>
        </a:p>
      </dgm:t>
    </dgm:pt>
    <dgm:pt modelId="{81CAD3FF-2353-46EE-A82F-0DC96F941292}" type="sibTrans" cxnId="{1E2D8F1F-F0AC-4790-ADE0-DB4226E0A9C3}">
      <dgm:prSet/>
      <dgm:spPr/>
      <dgm:t>
        <a:bodyPr/>
        <a:lstStyle/>
        <a:p>
          <a:endParaRPr lang="en-US" sz="1800">
            <a:latin typeface="+mj-lt"/>
          </a:endParaRPr>
        </a:p>
      </dgm:t>
    </dgm:pt>
    <dgm:pt modelId="{E23EE140-A952-486D-9224-F2A4B73A3078}" type="pres">
      <dgm:prSet presAssocID="{CAC012F5-5A53-49C9-8A34-958C04DF7425}" presName="diagram" presStyleCnt="0">
        <dgm:presLayoutVars>
          <dgm:dir/>
          <dgm:resizeHandles val="exact"/>
        </dgm:presLayoutVars>
      </dgm:prSet>
      <dgm:spPr/>
    </dgm:pt>
    <dgm:pt modelId="{664229F9-96D6-4D1B-A2A6-F5DDF98EC02C}" type="pres">
      <dgm:prSet presAssocID="{F3B1CC01-E907-4139-8415-666C07827874}" presName="node" presStyleLbl="node1" presStyleIdx="0" presStyleCnt="10">
        <dgm:presLayoutVars>
          <dgm:bulletEnabled val="1"/>
        </dgm:presLayoutVars>
      </dgm:prSet>
      <dgm:spPr/>
    </dgm:pt>
    <dgm:pt modelId="{E35A6028-339C-4459-9A28-C0A9BBC3C43B}" type="pres">
      <dgm:prSet presAssocID="{4FCBF823-FB92-46F3-9533-6C9803BA4884}" presName="sibTrans" presStyleCnt="0"/>
      <dgm:spPr/>
    </dgm:pt>
    <dgm:pt modelId="{496C5FBE-2A42-4EDC-A2AA-942BD44A2ED0}" type="pres">
      <dgm:prSet presAssocID="{204AA6A3-7E91-4759-BCB8-1D37F7CA1C1F}" presName="node" presStyleLbl="node1" presStyleIdx="1" presStyleCnt="10">
        <dgm:presLayoutVars>
          <dgm:bulletEnabled val="1"/>
        </dgm:presLayoutVars>
      </dgm:prSet>
      <dgm:spPr/>
    </dgm:pt>
    <dgm:pt modelId="{D357C6CC-E0EC-4733-BDEE-D6736F32E09C}" type="pres">
      <dgm:prSet presAssocID="{6CBDE17B-D7ED-4826-9285-F84E2B1DE7B0}" presName="sibTrans" presStyleCnt="0"/>
      <dgm:spPr/>
    </dgm:pt>
    <dgm:pt modelId="{BC012ABE-8C74-478A-867B-5CC7AD0595E3}" type="pres">
      <dgm:prSet presAssocID="{1D6EECD3-F8F4-47F8-AB3F-6AE11DAFD742}" presName="node" presStyleLbl="node1" presStyleIdx="2" presStyleCnt="10">
        <dgm:presLayoutVars>
          <dgm:bulletEnabled val="1"/>
        </dgm:presLayoutVars>
      </dgm:prSet>
      <dgm:spPr/>
    </dgm:pt>
    <dgm:pt modelId="{8BCCF6F2-0D2C-4B7C-9D4D-5A6632580F0C}" type="pres">
      <dgm:prSet presAssocID="{9886E646-AA71-4E96-8A82-1C92D394F7E8}" presName="sibTrans" presStyleCnt="0"/>
      <dgm:spPr/>
    </dgm:pt>
    <dgm:pt modelId="{4636F8EB-1AFC-4A02-8440-8A3E521DD0E3}" type="pres">
      <dgm:prSet presAssocID="{2E5818C3-998E-4F3F-A99B-DA8FFB738689}" presName="node" presStyleLbl="node1" presStyleIdx="3" presStyleCnt="10">
        <dgm:presLayoutVars>
          <dgm:bulletEnabled val="1"/>
        </dgm:presLayoutVars>
      </dgm:prSet>
      <dgm:spPr/>
    </dgm:pt>
    <dgm:pt modelId="{6CF35511-1DB4-4711-BEAA-4D685E72EA75}" type="pres">
      <dgm:prSet presAssocID="{12E2E63E-8605-4194-AB69-1D3E88BCC368}" presName="sibTrans" presStyleCnt="0"/>
      <dgm:spPr/>
    </dgm:pt>
    <dgm:pt modelId="{B1CADA84-A00A-489F-A1A0-277D81FBCA1A}" type="pres">
      <dgm:prSet presAssocID="{041EDB66-657A-4FF9-8832-5CAA3E492027}" presName="node" presStyleLbl="node1" presStyleIdx="4" presStyleCnt="10">
        <dgm:presLayoutVars>
          <dgm:bulletEnabled val="1"/>
        </dgm:presLayoutVars>
      </dgm:prSet>
      <dgm:spPr/>
    </dgm:pt>
    <dgm:pt modelId="{EC0079EC-0DBF-49DD-82A4-08F89819D8BB}" type="pres">
      <dgm:prSet presAssocID="{808F32B4-F0B6-49AB-9E42-C22C6EA55A53}" presName="sibTrans" presStyleCnt="0"/>
      <dgm:spPr/>
    </dgm:pt>
    <dgm:pt modelId="{281FD433-DC05-4FBA-B21C-28AB24DF8D73}" type="pres">
      <dgm:prSet presAssocID="{8898D6DF-C68F-427A-8D6E-75A357B5855C}" presName="node" presStyleLbl="node1" presStyleIdx="5" presStyleCnt="10">
        <dgm:presLayoutVars>
          <dgm:bulletEnabled val="1"/>
        </dgm:presLayoutVars>
      </dgm:prSet>
      <dgm:spPr/>
    </dgm:pt>
    <dgm:pt modelId="{5A521B60-404C-4D8A-B0A0-0A4E2DD76582}" type="pres">
      <dgm:prSet presAssocID="{EA61D51F-90AB-47B7-851D-AF04BF7BE6C8}" presName="sibTrans" presStyleCnt="0"/>
      <dgm:spPr/>
    </dgm:pt>
    <dgm:pt modelId="{868AEAC9-3D7B-4387-B436-2ADFFB2534EF}" type="pres">
      <dgm:prSet presAssocID="{3E0CDAFC-0308-4530-8650-77B8E06800F1}" presName="node" presStyleLbl="node1" presStyleIdx="6" presStyleCnt="10">
        <dgm:presLayoutVars>
          <dgm:bulletEnabled val="1"/>
        </dgm:presLayoutVars>
      </dgm:prSet>
      <dgm:spPr/>
    </dgm:pt>
    <dgm:pt modelId="{33337210-4530-413B-8D1B-3520B5DB52AB}" type="pres">
      <dgm:prSet presAssocID="{6AF3C588-0569-4EA4-9C95-C8D0BB190372}" presName="sibTrans" presStyleCnt="0"/>
      <dgm:spPr/>
    </dgm:pt>
    <dgm:pt modelId="{8F00664C-7BDF-4190-B345-7C5E91D8993C}" type="pres">
      <dgm:prSet presAssocID="{33E3C60D-C793-4A3F-AFA6-86C7E2E7D274}" presName="node" presStyleLbl="node1" presStyleIdx="7" presStyleCnt="10">
        <dgm:presLayoutVars>
          <dgm:bulletEnabled val="1"/>
        </dgm:presLayoutVars>
      </dgm:prSet>
      <dgm:spPr/>
    </dgm:pt>
    <dgm:pt modelId="{7D91266F-AEC2-4A60-9829-89FEAA3121DD}" type="pres">
      <dgm:prSet presAssocID="{D8F2D463-0AB4-46F8-AE8A-CF189FCA3624}" presName="sibTrans" presStyleCnt="0"/>
      <dgm:spPr/>
    </dgm:pt>
    <dgm:pt modelId="{DEA786DC-B2F4-4B10-AF92-04FA541BE450}" type="pres">
      <dgm:prSet presAssocID="{A3E54C1A-3132-4B82-A057-EA8F53958656}" presName="node" presStyleLbl="node1" presStyleIdx="8" presStyleCnt="10">
        <dgm:presLayoutVars>
          <dgm:bulletEnabled val="1"/>
        </dgm:presLayoutVars>
      </dgm:prSet>
      <dgm:spPr/>
    </dgm:pt>
    <dgm:pt modelId="{37889997-6E96-40CF-A921-35380714EA55}" type="pres">
      <dgm:prSet presAssocID="{76F56ABF-08B2-48B7-A474-2ABB7C706539}" presName="sibTrans" presStyleCnt="0"/>
      <dgm:spPr/>
    </dgm:pt>
    <dgm:pt modelId="{3B471A92-6D2C-4315-945F-45259EE735F6}" type="pres">
      <dgm:prSet presAssocID="{97B05B24-01F8-40E3-BB30-8BDA23A24739}" presName="node" presStyleLbl="node1" presStyleIdx="9" presStyleCnt="10">
        <dgm:presLayoutVars>
          <dgm:bulletEnabled val="1"/>
        </dgm:presLayoutVars>
      </dgm:prSet>
      <dgm:spPr/>
    </dgm:pt>
  </dgm:ptLst>
  <dgm:cxnLst>
    <dgm:cxn modelId="{DDE76B08-4649-411A-9BF0-D3907288E30A}" srcId="{CAC012F5-5A53-49C9-8A34-958C04DF7425}" destId="{204AA6A3-7E91-4759-BCB8-1D37F7CA1C1F}" srcOrd="1" destOrd="0" parTransId="{BE14B2EE-A995-43BD-8544-D4F7E0C247ED}" sibTransId="{6CBDE17B-D7ED-4826-9285-F84E2B1DE7B0}"/>
    <dgm:cxn modelId="{8AB71613-3476-43DA-B0F4-FC73FC296C21}" type="presOf" srcId="{7DFFCD95-251B-4C41-8876-7DEF59ACFCDC}" destId="{664229F9-96D6-4D1B-A2A6-F5DDF98EC02C}" srcOrd="0" destOrd="1" presId="urn:microsoft.com/office/officeart/2005/8/layout/default"/>
    <dgm:cxn modelId="{C2732018-52DF-4E0F-968C-80C70AE18BA4}" type="presOf" srcId="{CB7F8BA2-EC5D-45EA-BD26-F6E6C1585AAD}" destId="{3B471A92-6D2C-4315-945F-45259EE735F6}" srcOrd="0" destOrd="1" presId="urn:microsoft.com/office/officeart/2005/8/layout/default"/>
    <dgm:cxn modelId="{04A3B618-3093-4B0F-AAF1-C5062A78E09B}" srcId="{CAC012F5-5A53-49C9-8A34-958C04DF7425}" destId="{041EDB66-657A-4FF9-8832-5CAA3E492027}" srcOrd="4" destOrd="0" parTransId="{A66D0A71-ED24-4EE6-856E-F2D5888FDD54}" sibTransId="{808F32B4-F0B6-49AB-9E42-C22C6EA55A53}"/>
    <dgm:cxn modelId="{B7DEBB18-F98B-47D6-AA09-D1788F706A9F}" type="presOf" srcId="{71E3D482-247C-45F9-8EAF-26E514D1C6E2}" destId="{DEA786DC-B2F4-4B10-AF92-04FA541BE450}" srcOrd="0" destOrd="1" presId="urn:microsoft.com/office/officeart/2005/8/layout/default"/>
    <dgm:cxn modelId="{EB031E1C-F219-42A5-B8BE-8178C29CF6E9}" type="presOf" srcId="{8898D6DF-C68F-427A-8D6E-75A357B5855C}" destId="{281FD433-DC05-4FBA-B21C-28AB24DF8D73}" srcOrd="0" destOrd="0" presId="urn:microsoft.com/office/officeart/2005/8/layout/default"/>
    <dgm:cxn modelId="{1E2D8F1F-F0AC-4790-ADE0-DB4226E0A9C3}" srcId="{97B05B24-01F8-40E3-BB30-8BDA23A24739}" destId="{CB7F8BA2-EC5D-45EA-BD26-F6E6C1585AAD}" srcOrd="0" destOrd="0" parTransId="{935C531D-F267-4E34-AFCA-166011A67889}" sibTransId="{81CAD3FF-2353-46EE-A82F-0DC96F941292}"/>
    <dgm:cxn modelId="{B6B7C027-BD73-45C4-B40D-E8824A61F68B}" srcId="{CAC012F5-5A53-49C9-8A34-958C04DF7425}" destId="{A3E54C1A-3132-4B82-A057-EA8F53958656}" srcOrd="8" destOrd="0" parTransId="{4FE0D3BF-742C-4FC8-AA5D-C2B05CD1FC3C}" sibTransId="{76F56ABF-08B2-48B7-A474-2ABB7C706539}"/>
    <dgm:cxn modelId="{AB2E2636-BAD2-41A5-94B2-F2B9D9F7C81F}" type="presOf" srcId="{AD17B182-6D8D-48B3-99A2-C4D0C3677C4D}" destId="{868AEAC9-3D7B-4387-B436-2ADFFB2534EF}" srcOrd="0" destOrd="1" presId="urn:microsoft.com/office/officeart/2005/8/layout/default"/>
    <dgm:cxn modelId="{BC166C36-B7AB-4740-810D-FB1CDC8F0570}" srcId="{CAC012F5-5A53-49C9-8A34-958C04DF7425}" destId="{2E5818C3-998E-4F3F-A99B-DA8FFB738689}" srcOrd="3" destOrd="0" parTransId="{AE88BEB7-E478-44BC-8CCC-F1F481DBA99C}" sibTransId="{12E2E63E-8605-4194-AB69-1D3E88BCC368}"/>
    <dgm:cxn modelId="{93280F3B-C24E-471A-AA35-DFAFA038DB45}" type="presOf" srcId="{97B05B24-01F8-40E3-BB30-8BDA23A24739}" destId="{3B471A92-6D2C-4315-945F-45259EE735F6}" srcOrd="0" destOrd="0" presId="urn:microsoft.com/office/officeart/2005/8/layout/default"/>
    <dgm:cxn modelId="{0D616166-404D-429B-AE5E-C62978EB8AC2}" type="presOf" srcId="{A3E54C1A-3132-4B82-A057-EA8F53958656}" destId="{DEA786DC-B2F4-4B10-AF92-04FA541BE450}" srcOrd="0" destOrd="0" presId="urn:microsoft.com/office/officeart/2005/8/layout/default"/>
    <dgm:cxn modelId="{F517A94A-F3C1-409F-8BBC-C52A02CA59E2}" srcId="{A3E54C1A-3132-4B82-A057-EA8F53958656}" destId="{71E3D482-247C-45F9-8EAF-26E514D1C6E2}" srcOrd="0" destOrd="0" parTransId="{FE2683EC-4918-4F0D-97E6-E5E44DD42320}" sibTransId="{F6B5127B-1E71-4EE8-995D-9D739BBAD987}"/>
    <dgm:cxn modelId="{C798074B-2E30-4612-873A-4EAA9C18CC49}" type="presOf" srcId="{B0004FE7-06DD-45D6-A90C-DDEFC60AF4AB}" destId="{B1CADA84-A00A-489F-A1A0-277D81FBCA1A}" srcOrd="0" destOrd="1" presId="urn:microsoft.com/office/officeart/2005/8/layout/default"/>
    <dgm:cxn modelId="{8C4AAF55-0D29-42D9-AC60-A5EE9F21CF93}" srcId="{3E0CDAFC-0308-4530-8650-77B8E06800F1}" destId="{AD17B182-6D8D-48B3-99A2-C4D0C3677C4D}" srcOrd="0" destOrd="0" parTransId="{D607AA6F-75C4-4D22-BEB7-C8FBE614D688}" sibTransId="{B6DBDB21-0F66-47E6-B322-096E556071D7}"/>
    <dgm:cxn modelId="{60BE8656-BE0B-413B-96E8-583FCBE04D13}" srcId="{F3B1CC01-E907-4139-8415-666C07827874}" destId="{7DFFCD95-251B-4C41-8876-7DEF59ACFCDC}" srcOrd="0" destOrd="0" parTransId="{DCA80A5E-D50F-4514-83E2-0A5218E4A67F}" sibTransId="{EA906EFF-38F7-4DFA-8014-46535B302AEF}"/>
    <dgm:cxn modelId="{F48D1057-6C7C-4A86-8C77-2746D72AD0EA}" srcId="{1D6EECD3-F8F4-47F8-AB3F-6AE11DAFD742}" destId="{950EB8F7-CC6D-4891-AA29-D7516A9DB804}" srcOrd="0" destOrd="0" parTransId="{36A5F3DA-007D-49FF-AF96-27AE5A818E65}" sibTransId="{CE5630C6-D6DB-49D4-BD89-447A1E797672}"/>
    <dgm:cxn modelId="{8287B083-A7A4-43F0-9085-B2AFFAAB9E72}" srcId="{CAC012F5-5A53-49C9-8A34-958C04DF7425}" destId="{33E3C60D-C793-4A3F-AFA6-86C7E2E7D274}" srcOrd="7" destOrd="0" parTransId="{22B15DF1-FCF8-41BD-99D8-DD0E30EBC383}" sibTransId="{D8F2D463-0AB4-46F8-AE8A-CF189FCA3624}"/>
    <dgm:cxn modelId="{4C3D6884-759F-4C13-93BB-E67D78F2258F}" type="presOf" srcId="{F3B1CC01-E907-4139-8415-666C07827874}" destId="{664229F9-96D6-4D1B-A2A6-F5DDF98EC02C}" srcOrd="0" destOrd="0" presId="urn:microsoft.com/office/officeart/2005/8/layout/default"/>
    <dgm:cxn modelId="{54E55D86-59A7-4704-BCCD-E19FBD83FB97}" type="presOf" srcId="{1D6EECD3-F8F4-47F8-AB3F-6AE11DAFD742}" destId="{BC012ABE-8C74-478A-867B-5CC7AD0595E3}" srcOrd="0" destOrd="0" presId="urn:microsoft.com/office/officeart/2005/8/layout/default"/>
    <dgm:cxn modelId="{0AC1388E-D21D-4FB5-A751-A265789F9AE5}" type="presOf" srcId="{AE9E7D05-731E-4456-AA12-3FD331D614A8}" destId="{496C5FBE-2A42-4EDC-A2AA-942BD44A2ED0}" srcOrd="0" destOrd="1" presId="urn:microsoft.com/office/officeart/2005/8/layout/default"/>
    <dgm:cxn modelId="{849FF190-5470-4167-93B5-74965E81D350}" type="presOf" srcId="{33E3C60D-C793-4A3F-AFA6-86C7E2E7D274}" destId="{8F00664C-7BDF-4190-B345-7C5E91D8993C}" srcOrd="0" destOrd="0" presId="urn:microsoft.com/office/officeart/2005/8/layout/default"/>
    <dgm:cxn modelId="{D449C295-821B-4AAE-A655-9F0E7623F586}" type="presOf" srcId="{FA7C161B-78FB-46A1-95D8-A9FA68A47B8B}" destId="{281FD433-DC05-4FBA-B21C-28AB24DF8D73}" srcOrd="0" destOrd="1" presId="urn:microsoft.com/office/officeart/2005/8/layout/default"/>
    <dgm:cxn modelId="{46B0B296-EAB5-4099-B0F0-7536E683E06B}" srcId="{204AA6A3-7E91-4759-BCB8-1D37F7CA1C1F}" destId="{AE9E7D05-731E-4456-AA12-3FD331D614A8}" srcOrd="0" destOrd="0" parTransId="{BB54BB7D-4D45-4933-B4AF-5602D87DDD2D}" sibTransId="{602DFCC9-EFEA-4C9C-9807-3E5C0BB75E15}"/>
    <dgm:cxn modelId="{2863CA9A-3F6E-4E7C-9064-8B1BA869C1AF}" srcId="{CAC012F5-5A53-49C9-8A34-958C04DF7425}" destId="{1D6EECD3-F8F4-47F8-AB3F-6AE11DAFD742}" srcOrd="2" destOrd="0" parTransId="{8A3E6D2A-7B24-42CE-80B5-86317972B68B}" sibTransId="{9886E646-AA71-4E96-8A82-1C92D394F7E8}"/>
    <dgm:cxn modelId="{9027ED9B-4791-4845-B2CD-1A1D699A6103}" srcId="{CAC012F5-5A53-49C9-8A34-958C04DF7425}" destId="{3E0CDAFC-0308-4530-8650-77B8E06800F1}" srcOrd="6" destOrd="0" parTransId="{C85BAFF2-CBA8-4463-AF0B-1B0C19168BFB}" sibTransId="{6AF3C588-0569-4EA4-9C95-C8D0BB190372}"/>
    <dgm:cxn modelId="{4250DBA4-4589-4C6C-A20D-3079323902E9}" srcId="{041EDB66-657A-4FF9-8832-5CAA3E492027}" destId="{B0004FE7-06DD-45D6-A90C-DDEFC60AF4AB}" srcOrd="0" destOrd="0" parTransId="{9A237EC3-B180-41CD-8E54-9C4AA89C526F}" sibTransId="{A7E3B256-8FB1-477A-85A7-F059DE007706}"/>
    <dgm:cxn modelId="{987B12AA-E266-4C89-AA32-AEF6F4D535B6}" srcId="{2E5818C3-998E-4F3F-A99B-DA8FFB738689}" destId="{3FDF6CB9-20EA-49E5-AA9B-2070B1FAB006}" srcOrd="0" destOrd="0" parTransId="{4DB002EF-B213-4CED-A791-63993CB34363}" sibTransId="{CA53CD4F-1271-4F52-ACD1-404D47534C57}"/>
    <dgm:cxn modelId="{92959EB6-6D05-4877-A7A1-3D252838A351}" type="presOf" srcId="{041EDB66-657A-4FF9-8832-5CAA3E492027}" destId="{B1CADA84-A00A-489F-A1A0-277D81FBCA1A}" srcOrd="0" destOrd="0" presId="urn:microsoft.com/office/officeart/2005/8/layout/default"/>
    <dgm:cxn modelId="{D0ECA7B6-4EAA-4179-86BF-820B11E1BF24}" srcId="{8898D6DF-C68F-427A-8D6E-75A357B5855C}" destId="{FA7C161B-78FB-46A1-95D8-A9FA68A47B8B}" srcOrd="0" destOrd="0" parTransId="{3396C2F1-5D31-4ECF-B60F-C1110CFC7289}" sibTransId="{608737F4-7073-431C-80D2-A96219DF6BF2}"/>
    <dgm:cxn modelId="{2D4B26B8-0CB1-4AD4-8B33-068DB87B4634}" srcId="{CAC012F5-5A53-49C9-8A34-958C04DF7425}" destId="{97B05B24-01F8-40E3-BB30-8BDA23A24739}" srcOrd="9" destOrd="0" parTransId="{AFF2FC79-4AB1-43BB-9F31-96F701A27482}" sibTransId="{52832F33-C638-4904-941A-43EDAD3B85B5}"/>
    <dgm:cxn modelId="{25CC62BA-8D5D-4FE7-8B55-63109486143D}" type="presOf" srcId="{970F50DB-4187-480A-945D-E67C02F8054A}" destId="{8F00664C-7BDF-4190-B345-7C5E91D8993C}" srcOrd="0" destOrd="1" presId="urn:microsoft.com/office/officeart/2005/8/layout/default"/>
    <dgm:cxn modelId="{C8C771BE-E4AA-4330-ADDD-772B3D4538D4}" srcId="{CAC012F5-5A53-49C9-8A34-958C04DF7425}" destId="{8898D6DF-C68F-427A-8D6E-75A357B5855C}" srcOrd="5" destOrd="0" parTransId="{CD7F82F2-E4B4-4DCF-A842-D63F5DB14A8B}" sibTransId="{EA61D51F-90AB-47B7-851D-AF04BF7BE6C8}"/>
    <dgm:cxn modelId="{F6405BC3-69C9-4207-9BE9-4AB3BEE6DA3F}" type="presOf" srcId="{204AA6A3-7E91-4759-BCB8-1D37F7CA1C1F}" destId="{496C5FBE-2A42-4EDC-A2AA-942BD44A2ED0}" srcOrd="0" destOrd="0" presId="urn:microsoft.com/office/officeart/2005/8/layout/default"/>
    <dgm:cxn modelId="{4F0D80CA-32D4-4169-97AE-40B8F08CF8E0}" srcId="{CAC012F5-5A53-49C9-8A34-958C04DF7425}" destId="{F3B1CC01-E907-4139-8415-666C07827874}" srcOrd="0" destOrd="0" parTransId="{0E25BD7A-8114-4C2C-9259-79BB90AE8924}" sibTransId="{4FCBF823-FB92-46F3-9533-6C9803BA4884}"/>
    <dgm:cxn modelId="{4473ADD2-138E-4078-ABC4-D92F32BF2435}" type="presOf" srcId="{3E0CDAFC-0308-4530-8650-77B8E06800F1}" destId="{868AEAC9-3D7B-4387-B436-2ADFFB2534EF}" srcOrd="0" destOrd="0" presId="urn:microsoft.com/office/officeart/2005/8/layout/default"/>
    <dgm:cxn modelId="{C28341E0-A5C3-40A4-B0BC-7AF9CA0B572F}" type="presOf" srcId="{950EB8F7-CC6D-4891-AA29-D7516A9DB804}" destId="{BC012ABE-8C74-478A-867B-5CC7AD0595E3}" srcOrd="0" destOrd="1" presId="urn:microsoft.com/office/officeart/2005/8/layout/default"/>
    <dgm:cxn modelId="{4600B9EB-A8E6-4787-8280-FA708C871A11}" type="presOf" srcId="{CAC012F5-5A53-49C9-8A34-958C04DF7425}" destId="{E23EE140-A952-486D-9224-F2A4B73A3078}" srcOrd="0" destOrd="0" presId="urn:microsoft.com/office/officeart/2005/8/layout/default"/>
    <dgm:cxn modelId="{D58643EE-7E30-4621-A742-78E835E744FD}" srcId="{33E3C60D-C793-4A3F-AFA6-86C7E2E7D274}" destId="{970F50DB-4187-480A-945D-E67C02F8054A}" srcOrd="0" destOrd="0" parTransId="{C327F262-824F-4EEA-B48E-A4BB1D4E99CF}" sibTransId="{C115DCC3-35DC-4823-964D-D3EAEA77FD72}"/>
    <dgm:cxn modelId="{E43F10F6-55F7-441D-92BE-14667A18D682}" type="presOf" srcId="{3FDF6CB9-20EA-49E5-AA9B-2070B1FAB006}" destId="{4636F8EB-1AFC-4A02-8440-8A3E521DD0E3}" srcOrd="0" destOrd="1" presId="urn:microsoft.com/office/officeart/2005/8/layout/default"/>
    <dgm:cxn modelId="{00E920F6-3378-4B88-A1C9-537AC1549AA7}" type="presOf" srcId="{2E5818C3-998E-4F3F-A99B-DA8FFB738689}" destId="{4636F8EB-1AFC-4A02-8440-8A3E521DD0E3}" srcOrd="0" destOrd="0" presId="urn:microsoft.com/office/officeart/2005/8/layout/default"/>
    <dgm:cxn modelId="{BA78B451-8251-4790-BD11-70FA8D0106AE}" type="presParOf" srcId="{E23EE140-A952-486D-9224-F2A4B73A3078}" destId="{664229F9-96D6-4D1B-A2A6-F5DDF98EC02C}" srcOrd="0" destOrd="0" presId="urn:microsoft.com/office/officeart/2005/8/layout/default"/>
    <dgm:cxn modelId="{1D9BD59A-CF76-4C3A-B7EB-16821DE1C480}" type="presParOf" srcId="{E23EE140-A952-486D-9224-F2A4B73A3078}" destId="{E35A6028-339C-4459-9A28-C0A9BBC3C43B}" srcOrd="1" destOrd="0" presId="urn:microsoft.com/office/officeart/2005/8/layout/default"/>
    <dgm:cxn modelId="{27B7D27E-C35D-4760-BDC3-736F77FBA1BB}" type="presParOf" srcId="{E23EE140-A952-486D-9224-F2A4B73A3078}" destId="{496C5FBE-2A42-4EDC-A2AA-942BD44A2ED0}" srcOrd="2" destOrd="0" presId="urn:microsoft.com/office/officeart/2005/8/layout/default"/>
    <dgm:cxn modelId="{959858C6-6A0D-47B4-A457-8A3DE4AE625F}" type="presParOf" srcId="{E23EE140-A952-486D-9224-F2A4B73A3078}" destId="{D357C6CC-E0EC-4733-BDEE-D6736F32E09C}" srcOrd="3" destOrd="0" presId="urn:microsoft.com/office/officeart/2005/8/layout/default"/>
    <dgm:cxn modelId="{DDCB7CB0-BDCC-4EE0-B9BD-97C50E374EEC}" type="presParOf" srcId="{E23EE140-A952-486D-9224-F2A4B73A3078}" destId="{BC012ABE-8C74-478A-867B-5CC7AD0595E3}" srcOrd="4" destOrd="0" presId="urn:microsoft.com/office/officeart/2005/8/layout/default"/>
    <dgm:cxn modelId="{4BADD78E-A5A8-4A15-80E0-8EBDDC0DE675}" type="presParOf" srcId="{E23EE140-A952-486D-9224-F2A4B73A3078}" destId="{8BCCF6F2-0D2C-4B7C-9D4D-5A6632580F0C}" srcOrd="5" destOrd="0" presId="urn:microsoft.com/office/officeart/2005/8/layout/default"/>
    <dgm:cxn modelId="{E99552A8-9A11-40CB-98D3-050473088F00}" type="presParOf" srcId="{E23EE140-A952-486D-9224-F2A4B73A3078}" destId="{4636F8EB-1AFC-4A02-8440-8A3E521DD0E3}" srcOrd="6" destOrd="0" presId="urn:microsoft.com/office/officeart/2005/8/layout/default"/>
    <dgm:cxn modelId="{F599020D-3B40-4FC1-A387-5E3FEB7EDCFA}" type="presParOf" srcId="{E23EE140-A952-486D-9224-F2A4B73A3078}" destId="{6CF35511-1DB4-4711-BEAA-4D685E72EA75}" srcOrd="7" destOrd="0" presId="urn:microsoft.com/office/officeart/2005/8/layout/default"/>
    <dgm:cxn modelId="{28832364-B9DB-4051-B073-7A20F57DCDA1}" type="presParOf" srcId="{E23EE140-A952-486D-9224-F2A4B73A3078}" destId="{B1CADA84-A00A-489F-A1A0-277D81FBCA1A}" srcOrd="8" destOrd="0" presId="urn:microsoft.com/office/officeart/2005/8/layout/default"/>
    <dgm:cxn modelId="{D648F734-2440-4AE9-B2FF-E15F1DD018A8}" type="presParOf" srcId="{E23EE140-A952-486D-9224-F2A4B73A3078}" destId="{EC0079EC-0DBF-49DD-82A4-08F89819D8BB}" srcOrd="9" destOrd="0" presId="urn:microsoft.com/office/officeart/2005/8/layout/default"/>
    <dgm:cxn modelId="{782AADB6-5669-4DA2-9E00-61ADE60D45DB}" type="presParOf" srcId="{E23EE140-A952-486D-9224-F2A4B73A3078}" destId="{281FD433-DC05-4FBA-B21C-28AB24DF8D73}" srcOrd="10" destOrd="0" presId="urn:microsoft.com/office/officeart/2005/8/layout/default"/>
    <dgm:cxn modelId="{BF7EA48C-FE52-4BA5-8B81-A18A62F15162}" type="presParOf" srcId="{E23EE140-A952-486D-9224-F2A4B73A3078}" destId="{5A521B60-404C-4D8A-B0A0-0A4E2DD76582}" srcOrd="11" destOrd="0" presId="urn:microsoft.com/office/officeart/2005/8/layout/default"/>
    <dgm:cxn modelId="{ACB94614-52C2-46D5-876F-0031BF9D421A}" type="presParOf" srcId="{E23EE140-A952-486D-9224-F2A4B73A3078}" destId="{868AEAC9-3D7B-4387-B436-2ADFFB2534EF}" srcOrd="12" destOrd="0" presId="urn:microsoft.com/office/officeart/2005/8/layout/default"/>
    <dgm:cxn modelId="{34084C52-770D-4B02-8B0B-7E048FBD250C}" type="presParOf" srcId="{E23EE140-A952-486D-9224-F2A4B73A3078}" destId="{33337210-4530-413B-8D1B-3520B5DB52AB}" srcOrd="13" destOrd="0" presId="urn:microsoft.com/office/officeart/2005/8/layout/default"/>
    <dgm:cxn modelId="{BDB21614-D8CB-4F7A-B872-81679D3F79CC}" type="presParOf" srcId="{E23EE140-A952-486D-9224-F2A4B73A3078}" destId="{8F00664C-7BDF-4190-B345-7C5E91D8993C}" srcOrd="14" destOrd="0" presId="urn:microsoft.com/office/officeart/2005/8/layout/default"/>
    <dgm:cxn modelId="{4C0135DB-9C1D-482B-8CA1-4B1F54EBF89E}" type="presParOf" srcId="{E23EE140-A952-486D-9224-F2A4B73A3078}" destId="{7D91266F-AEC2-4A60-9829-89FEAA3121DD}" srcOrd="15" destOrd="0" presId="urn:microsoft.com/office/officeart/2005/8/layout/default"/>
    <dgm:cxn modelId="{F1CA6C1C-1FF6-49D6-9327-A7B70956DB90}" type="presParOf" srcId="{E23EE140-A952-486D-9224-F2A4B73A3078}" destId="{DEA786DC-B2F4-4B10-AF92-04FA541BE450}" srcOrd="16" destOrd="0" presId="urn:microsoft.com/office/officeart/2005/8/layout/default"/>
    <dgm:cxn modelId="{BC3AA715-7AE9-498F-A66B-D9F25CEA9960}" type="presParOf" srcId="{E23EE140-A952-486D-9224-F2A4B73A3078}" destId="{37889997-6E96-40CF-A921-35380714EA55}" srcOrd="17" destOrd="0" presId="urn:microsoft.com/office/officeart/2005/8/layout/default"/>
    <dgm:cxn modelId="{5E576D6E-027B-4008-A38D-D475F4F663EF}" type="presParOf" srcId="{E23EE140-A952-486D-9224-F2A4B73A3078}" destId="{3B471A92-6D2C-4315-945F-45259EE735F6}" srcOrd="18" destOrd="0" presId="urn:microsoft.com/office/officeart/2005/8/layout/default"/>
  </dgm:cxnLst>
  <dgm:bg/>
  <dgm:whole/>
  <dgm:extLst>
    <a:ext uri="http://schemas.microsoft.com/office/drawing/2008/diagram">
      <dsp:dataModelExt xmlns:dsp="http://schemas.microsoft.com/office/drawing/2008/diagram" relId="rId141"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011EB27A-7FCC-424B-AD12-72E4EE5DF7CC}"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7F7A2BDA-7E0D-429C-994F-69EDD96448EB}">
      <dgm:prSet/>
      <dgm:spPr/>
      <dgm:t>
        <a:bodyPr/>
        <a:lstStyle/>
        <a:p>
          <a:r>
            <a:rPr lang="es-MX"/>
            <a:t>Calidad del agua</a:t>
          </a:r>
          <a:endParaRPr lang="en-US"/>
        </a:p>
      </dgm:t>
    </dgm:pt>
    <dgm:pt modelId="{9BD318A8-9BA8-40BC-802F-3FACBE15EF8E}" type="parTrans" cxnId="{7304F52C-53FD-48B5-9777-A2E5B0E6F96A}">
      <dgm:prSet/>
      <dgm:spPr/>
      <dgm:t>
        <a:bodyPr/>
        <a:lstStyle/>
        <a:p>
          <a:endParaRPr lang="en-US"/>
        </a:p>
      </dgm:t>
    </dgm:pt>
    <dgm:pt modelId="{6A288730-8FB9-44AB-8A23-DFEF8F6DCFC0}" type="sibTrans" cxnId="{7304F52C-53FD-48B5-9777-A2E5B0E6F96A}">
      <dgm:prSet/>
      <dgm:spPr/>
      <dgm:t>
        <a:bodyPr/>
        <a:lstStyle/>
        <a:p>
          <a:endParaRPr lang="en-US"/>
        </a:p>
      </dgm:t>
    </dgm:pt>
    <dgm:pt modelId="{3B065E19-5E81-456F-B6CD-F5F8E4A80DCB}">
      <dgm:prSet/>
      <dgm:spPr/>
      <dgm:t>
        <a:bodyPr/>
        <a:lstStyle/>
        <a:p>
          <a:r>
            <a:rPr lang="es-MX"/>
            <a:t>Estaciones de monitoreo, pruebas de laboratorio</a:t>
          </a:r>
          <a:endParaRPr lang="en-US"/>
        </a:p>
      </dgm:t>
    </dgm:pt>
    <dgm:pt modelId="{43D63EA6-4D9B-4C1B-AF21-526CE44DC6B3}" type="parTrans" cxnId="{637201F6-8C8A-4041-B8DA-6B9A8558F50D}">
      <dgm:prSet/>
      <dgm:spPr/>
      <dgm:t>
        <a:bodyPr/>
        <a:lstStyle/>
        <a:p>
          <a:endParaRPr lang="en-US"/>
        </a:p>
      </dgm:t>
    </dgm:pt>
    <dgm:pt modelId="{360A69B1-ED3A-478C-BB4D-6A6877F49E5C}" type="sibTrans" cxnId="{637201F6-8C8A-4041-B8DA-6B9A8558F50D}">
      <dgm:prSet/>
      <dgm:spPr/>
      <dgm:t>
        <a:bodyPr/>
        <a:lstStyle/>
        <a:p>
          <a:endParaRPr lang="en-US"/>
        </a:p>
      </dgm:t>
    </dgm:pt>
    <dgm:pt modelId="{99712DDD-73B2-40F2-BC69-871B69358256}">
      <dgm:prSet/>
      <dgm:spPr/>
      <dgm:t>
        <a:bodyPr/>
        <a:lstStyle/>
        <a:p>
          <a:r>
            <a:rPr lang="es-MX"/>
            <a:t>Calidad del suelo</a:t>
          </a:r>
          <a:endParaRPr lang="en-US"/>
        </a:p>
      </dgm:t>
    </dgm:pt>
    <dgm:pt modelId="{36B2567D-863F-4865-A9B8-699E2F1831AA}" type="parTrans" cxnId="{B67DC647-2E58-4C4B-A67F-D387A4A794CD}">
      <dgm:prSet/>
      <dgm:spPr/>
      <dgm:t>
        <a:bodyPr/>
        <a:lstStyle/>
        <a:p>
          <a:endParaRPr lang="en-US"/>
        </a:p>
      </dgm:t>
    </dgm:pt>
    <dgm:pt modelId="{BDB4B11C-335B-4C2D-96D8-FAE61D94C7A0}" type="sibTrans" cxnId="{B67DC647-2E58-4C4B-A67F-D387A4A794CD}">
      <dgm:prSet/>
      <dgm:spPr/>
      <dgm:t>
        <a:bodyPr/>
        <a:lstStyle/>
        <a:p>
          <a:endParaRPr lang="en-US"/>
        </a:p>
      </dgm:t>
    </dgm:pt>
    <dgm:pt modelId="{557B7FF1-21A4-4630-B4A3-0BAE24E77A66}">
      <dgm:prSet/>
      <dgm:spPr/>
      <dgm:t>
        <a:bodyPr/>
        <a:lstStyle/>
        <a:p>
          <a:r>
            <a:rPr lang="es-MX"/>
            <a:t>Muestreo, análisis físico-químico</a:t>
          </a:r>
          <a:endParaRPr lang="en-US"/>
        </a:p>
      </dgm:t>
    </dgm:pt>
    <dgm:pt modelId="{153524C9-90F4-433E-AB93-CBEC2E6FBB24}" type="parTrans" cxnId="{B1AEE754-22D9-45EE-ADA7-9F109FB43BDC}">
      <dgm:prSet/>
      <dgm:spPr/>
      <dgm:t>
        <a:bodyPr/>
        <a:lstStyle/>
        <a:p>
          <a:endParaRPr lang="en-US"/>
        </a:p>
      </dgm:t>
    </dgm:pt>
    <dgm:pt modelId="{2C2966FF-C04D-43BF-93BA-8F90F30D961D}" type="sibTrans" cxnId="{B1AEE754-22D9-45EE-ADA7-9F109FB43BDC}">
      <dgm:prSet/>
      <dgm:spPr/>
      <dgm:t>
        <a:bodyPr/>
        <a:lstStyle/>
        <a:p>
          <a:endParaRPr lang="en-US"/>
        </a:p>
      </dgm:t>
    </dgm:pt>
    <dgm:pt modelId="{9C9386BE-19FB-40F9-852E-E1668BEB0BFD}">
      <dgm:prSet/>
      <dgm:spPr/>
      <dgm:t>
        <a:bodyPr/>
        <a:lstStyle/>
        <a:p>
          <a:r>
            <a:rPr lang="es-MX"/>
            <a:t>Emisiones de gases</a:t>
          </a:r>
          <a:endParaRPr lang="en-US"/>
        </a:p>
      </dgm:t>
    </dgm:pt>
    <dgm:pt modelId="{A165E19C-82E7-42DE-B6A1-34EFD4D7D4CD}" type="parTrans" cxnId="{72A534F3-5A5A-4A1E-9E8F-876B64C3B163}">
      <dgm:prSet/>
      <dgm:spPr/>
      <dgm:t>
        <a:bodyPr/>
        <a:lstStyle/>
        <a:p>
          <a:endParaRPr lang="en-US"/>
        </a:p>
      </dgm:t>
    </dgm:pt>
    <dgm:pt modelId="{81C2BA20-EC3F-415E-BA60-D60AB699124C}" type="sibTrans" cxnId="{72A534F3-5A5A-4A1E-9E8F-876B64C3B163}">
      <dgm:prSet/>
      <dgm:spPr/>
      <dgm:t>
        <a:bodyPr/>
        <a:lstStyle/>
        <a:p>
          <a:endParaRPr lang="en-US"/>
        </a:p>
      </dgm:t>
    </dgm:pt>
    <dgm:pt modelId="{FC1B38C0-7B47-44FF-B049-6A01EA0E51C9}">
      <dgm:prSet/>
      <dgm:spPr/>
      <dgm:t>
        <a:bodyPr/>
        <a:lstStyle/>
        <a:p>
          <a:r>
            <a:rPr lang="es-MX" dirty="0"/>
            <a:t>Sensores, estaciones meteorológicas</a:t>
          </a:r>
          <a:endParaRPr lang="en-US" dirty="0"/>
        </a:p>
      </dgm:t>
    </dgm:pt>
    <dgm:pt modelId="{77BD4396-0FC6-4B7D-8831-CF5ACA5047E5}" type="parTrans" cxnId="{A5DAB177-771E-4EF4-BB2C-E3F8EB411CB8}">
      <dgm:prSet/>
      <dgm:spPr/>
      <dgm:t>
        <a:bodyPr/>
        <a:lstStyle/>
        <a:p>
          <a:endParaRPr lang="en-US"/>
        </a:p>
      </dgm:t>
    </dgm:pt>
    <dgm:pt modelId="{C630E195-E9D2-453F-BABC-3D9B5C218914}" type="sibTrans" cxnId="{A5DAB177-771E-4EF4-BB2C-E3F8EB411CB8}">
      <dgm:prSet/>
      <dgm:spPr/>
      <dgm:t>
        <a:bodyPr/>
        <a:lstStyle/>
        <a:p>
          <a:endParaRPr lang="en-US"/>
        </a:p>
      </dgm:t>
    </dgm:pt>
    <dgm:pt modelId="{16211EBD-A8A5-4C11-AD5F-CA5AEEEE3124}">
      <dgm:prSet/>
      <dgm:spPr/>
      <dgm:t>
        <a:bodyPr/>
        <a:lstStyle/>
        <a:p>
          <a:r>
            <a:rPr lang="es-MX"/>
            <a:t>Biodiversidad y cobertura vegetal</a:t>
          </a:r>
          <a:endParaRPr lang="en-US"/>
        </a:p>
      </dgm:t>
    </dgm:pt>
    <dgm:pt modelId="{8BD527B8-B953-4B4B-80E8-EA3B7D8352EC}" type="parTrans" cxnId="{3D4FF091-7E6B-474C-AA3C-039553473D41}">
      <dgm:prSet/>
      <dgm:spPr/>
      <dgm:t>
        <a:bodyPr/>
        <a:lstStyle/>
        <a:p>
          <a:endParaRPr lang="en-US"/>
        </a:p>
      </dgm:t>
    </dgm:pt>
    <dgm:pt modelId="{4A7A4D41-8E25-4F57-BDBB-DDE6BA338C67}" type="sibTrans" cxnId="{3D4FF091-7E6B-474C-AA3C-039553473D41}">
      <dgm:prSet/>
      <dgm:spPr/>
      <dgm:t>
        <a:bodyPr/>
        <a:lstStyle/>
        <a:p>
          <a:endParaRPr lang="en-US"/>
        </a:p>
      </dgm:t>
    </dgm:pt>
    <dgm:pt modelId="{9D21D0B4-8B9C-4EDC-BFF4-F22E494137DB}">
      <dgm:prSet/>
      <dgm:spPr/>
      <dgm:t>
        <a:bodyPr/>
        <a:lstStyle/>
        <a:p>
          <a:r>
            <a:rPr lang="es-MX"/>
            <a:t>Imágenes satelitales, observación directa</a:t>
          </a:r>
          <a:endParaRPr lang="en-US"/>
        </a:p>
      </dgm:t>
    </dgm:pt>
    <dgm:pt modelId="{F86C9FF2-EE08-4ADF-824C-3087469361CE}" type="parTrans" cxnId="{22D802D6-CC06-4591-8F13-5FB6BA6E4206}">
      <dgm:prSet/>
      <dgm:spPr/>
      <dgm:t>
        <a:bodyPr/>
        <a:lstStyle/>
        <a:p>
          <a:endParaRPr lang="en-US"/>
        </a:p>
      </dgm:t>
    </dgm:pt>
    <dgm:pt modelId="{1DA687E2-403B-40A3-8FED-6795D9BD6A30}" type="sibTrans" cxnId="{22D802D6-CC06-4591-8F13-5FB6BA6E4206}">
      <dgm:prSet/>
      <dgm:spPr/>
      <dgm:t>
        <a:bodyPr/>
        <a:lstStyle/>
        <a:p>
          <a:endParaRPr lang="en-US"/>
        </a:p>
      </dgm:t>
    </dgm:pt>
    <dgm:pt modelId="{EF35E231-A02D-41D8-A693-EF88002C04DA}">
      <dgm:prSet/>
      <dgm:spPr/>
      <dgm:t>
        <a:bodyPr/>
        <a:lstStyle/>
        <a:p>
          <a:r>
            <a:rPr lang="es-MX"/>
            <a:t>Manejo de residuos</a:t>
          </a:r>
          <a:endParaRPr lang="en-US"/>
        </a:p>
      </dgm:t>
    </dgm:pt>
    <dgm:pt modelId="{612DCFAB-9ADE-4040-9491-33826EEF5657}" type="parTrans" cxnId="{C1A7669C-AB97-4A15-AA6C-2A967EE937A9}">
      <dgm:prSet/>
      <dgm:spPr/>
      <dgm:t>
        <a:bodyPr/>
        <a:lstStyle/>
        <a:p>
          <a:endParaRPr lang="en-US"/>
        </a:p>
      </dgm:t>
    </dgm:pt>
    <dgm:pt modelId="{5BC7AFA5-6481-4C50-BA69-752FFC5BDDF3}" type="sibTrans" cxnId="{C1A7669C-AB97-4A15-AA6C-2A967EE937A9}">
      <dgm:prSet/>
      <dgm:spPr/>
      <dgm:t>
        <a:bodyPr/>
        <a:lstStyle/>
        <a:p>
          <a:endParaRPr lang="en-US"/>
        </a:p>
      </dgm:t>
    </dgm:pt>
    <dgm:pt modelId="{BC0B25C9-1B04-4195-8AC5-A2DC5E021F5F}">
      <dgm:prSet/>
      <dgm:spPr/>
      <dgm:t>
        <a:bodyPr/>
        <a:lstStyle/>
        <a:p>
          <a:r>
            <a:rPr lang="es-MX"/>
            <a:t>Registros internos, inspecciones técnicas</a:t>
          </a:r>
          <a:endParaRPr lang="en-US"/>
        </a:p>
      </dgm:t>
    </dgm:pt>
    <dgm:pt modelId="{9FBE8E49-714A-4C27-B8CF-B361CDA8DBEB}" type="parTrans" cxnId="{902C2384-1E06-4E4C-952E-A139416F427D}">
      <dgm:prSet/>
      <dgm:spPr/>
      <dgm:t>
        <a:bodyPr/>
        <a:lstStyle/>
        <a:p>
          <a:endParaRPr lang="en-US"/>
        </a:p>
      </dgm:t>
    </dgm:pt>
    <dgm:pt modelId="{ADAB924C-F907-45C6-BD0B-FFF18FC4C5FF}" type="sibTrans" cxnId="{902C2384-1E06-4E4C-952E-A139416F427D}">
      <dgm:prSet/>
      <dgm:spPr/>
      <dgm:t>
        <a:bodyPr/>
        <a:lstStyle/>
        <a:p>
          <a:endParaRPr lang="en-US"/>
        </a:p>
      </dgm:t>
    </dgm:pt>
    <dgm:pt modelId="{F909228C-FE93-4D8B-96D9-84CFA57504D0}" type="pres">
      <dgm:prSet presAssocID="{011EB27A-7FCC-424B-AD12-72E4EE5DF7CC}" presName="Name0" presStyleCnt="0">
        <dgm:presLayoutVars>
          <dgm:dir/>
          <dgm:animLvl val="lvl"/>
          <dgm:resizeHandles val="exact"/>
        </dgm:presLayoutVars>
      </dgm:prSet>
      <dgm:spPr/>
    </dgm:pt>
    <dgm:pt modelId="{F85FB6F0-8DAA-46E9-936E-C1F2E23F24E3}" type="pres">
      <dgm:prSet presAssocID="{7F7A2BDA-7E0D-429C-994F-69EDD96448EB}" presName="composite" presStyleCnt="0"/>
      <dgm:spPr/>
    </dgm:pt>
    <dgm:pt modelId="{B5FBCB7B-D5A1-4DFC-AF32-FCF23C63A098}" type="pres">
      <dgm:prSet presAssocID="{7F7A2BDA-7E0D-429C-994F-69EDD96448EB}" presName="parTx" presStyleLbl="alignNode1" presStyleIdx="0" presStyleCnt="5">
        <dgm:presLayoutVars>
          <dgm:chMax val="0"/>
          <dgm:chPref val="0"/>
          <dgm:bulletEnabled val="1"/>
        </dgm:presLayoutVars>
      </dgm:prSet>
      <dgm:spPr/>
    </dgm:pt>
    <dgm:pt modelId="{CEF15CD2-C47C-42FF-8F36-F9A15B90A97E}" type="pres">
      <dgm:prSet presAssocID="{7F7A2BDA-7E0D-429C-994F-69EDD96448EB}" presName="desTx" presStyleLbl="alignAccFollowNode1" presStyleIdx="0" presStyleCnt="5">
        <dgm:presLayoutVars>
          <dgm:bulletEnabled val="1"/>
        </dgm:presLayoutVars>
      </dgm:prSet>
      <dgm:spPr/>
    </dgm:pt>
    <dgm:pt modelId="{BF1F1A45-21A1-46F3-8810-C93C0F1341BF}" type="pres">
      <dgm:prSet presAssocID="{6A288730-8FB9-44AB-8A23-DFEF8F6DCFC0}" presName="space" presStyleCnt="0"/>
      <dgm:spPr/>
    </dgm:pt>
    <dgm:pt modelId="{961BDF3A-BFE3-4B45-B7B9-A78FEC75DDAA}" type="pres">
      <dgm:prSet presAssocID="{99712DDD-73B2-40F2-BC69-871B69358256}" presName="composite" presStyleCnt="0"/>
      <dgm:spPr/>
    </dgm:pt>
    <dgm:pt modelId="{E4C5775A-8B5A-4420-B5F8-478F09A78050}" type="pres">
      <dgm:prSet presAssocID="{99712DDD-73B2-40F2-BC69-871B69358256}" presName="parTx" presStyleLbl="alignNode1" presStyleIdx="1" presStyleCnt="5">
        <dgm:presLayoutVars>
          <dgm:chMax val="0"/>
          <dgm:chPref val="0"/>
          <dgm:bulletEnabled val="1"/>
        </dgm:presLayoutVars>
      </dgm:prSet>
      <dgm:spPr/>
    </dgm:pt>
    <dgm:pt modelId="{740A5DBA-7F6D-48EA-A81B-EB37975DA888}" type="pres">
      <dgm:prSet presAssocID="{99712DDD-73B2-40F2-BC69-871B69358256}" presName="desTx" presStyleLbl="alignAccFollowNode1" presStyleIdx="1" presStyleCnt="5">
        <dgm:presLayoutVars>
          <dgm:bulletEnabled val="1"/>
        </dgm:presLayoutVars>
      </dgm:prSet>
      <dgm:spPr/>
    </dgm:pt>
    <dgm:pt modelId="{2D989EBC-EA7E-4D09-BB28-BB6BB2B2096C}" type="pres">
      <dgm:prSet presAssocID="{BDB4B11C-335B-4C2D-96D8-FAE61D94C7A0}" presName="space" presStyleCnt="0"/>
      <dgm:spPr/>
    </dgm:pt>
    <dgm:pt modelId="{A218A9B6-3552-403E-8454-1722A368F9DE}" type="pres">
      <dgm:prSet presAssocID="{9C9386BE-19FB-40F9-852E-E1668BEB0BFD}" presName="composite" presStyleCnt="0"/>
      <dgm:spPr/>
    </dgm:pt>
    <dgm:pt modelId="{FC5D3F69-F5EB-4078-A9A1-9B5EF46666C8}" type="pres">
      <dgm:prSet presAssocID="{9C9386BE-19FB-40F9-852E-E1668BEB0BFD}" presName="parTx" presStyleLbl="alignNode1" presStyleIdx="2" presStyleCnt="5">
        <dgm:presLayoutVars>
          <dgm:chMax val="0"/>
          <dgm:chPref val="0"/>
          <dgm:bulletEnabled val="1"/>
        </dgm:presLayoutVars>
      </dgm:prSet>
      <dgm:spPr/>
    </dgm:pt>
    <dgm:pt modelId="{E14F1811-B9E7-4F05-A611-F83797B95EA7}" type="pres">
      <dgm:prSet presAssocID="{9C9386BE-19FB-40F9-852E-E1668BEB0BFD}" presName="desTx" presStyleLbl="alignAccFollowNode1" presStyleIdx="2" presStyleCnt="5">
        <dgm:presLayoutVars>
          <dgm:bulletEnabled val="1"/>
        </dgm:presLayoutVars>
      </dgm:prSet>
      <dgm:spPr/>
    </dgm:pt>
    <dgm:pt modelId="{FC36484D-4384-482F-B6C2-CE20D3606961}" type="pres">
      <dgm:prSet presAssocID="{81C2BA20-EC3F-415E-BA60-D60AB699124C}" presName="space" presStyleCnt="0"/>
      <dgm:spPr/>
    </dgm:pt>
    <dgm:pt modelId="{E91DD1B7-38CA-4A7A-8A22-559AB74F929F}" type="pres">
      <dgm:prSet presAssocID="{16211EBD-A8A5-4C11-AD5F-CA5AEEEE3124}" presName="composite" presStyleCnt="0"/>
      <dgm:spPr/>
    </dgm:pt>
    <dgm:pt modelId="{C5E0CCB7-7F86-49DE-95D8-8F67ED41D644}" type="pres">
      <dgm:prSet presAssocID="{16211EBD-A8A5-4C11-AD5F-CA5AEEEE3124}" presName="parTx" presStyleLbl="alignNode1" presStyleIdx="3" presStyleCnt="5">
        <dgm:presLayoutVars>
          <dgm:chMax val="0"/>
          <dgm:chPref val="0"/>
          <dgm:bulletEnabled val="1"/>
        </dgm:presLayoutVars>
      </dgm:prSet>
      <dgm:spPr/>
    </dgm:pt>
    <dgm:pt modelId="{9C77C5B1-0E1D-4251-B479-6782541B7E00}" type="pres">
      <dgm:prSet presAssocID="{16211EBD-A8A5-4C11-AD5F-CA5AEEEE3124}" presName="desTx" presStyleLbl="alignAccFollowNode1" presStyleIdx="3" presStyleCnt="5">
        <dgm:presLayoutVars>
          <dgm:bulletEnabled val="1"/>
        </dgm:presLayoutVars>
      </dgm:prSet>
      <dgm:spPr/>
    </dgm:pt>
    <dgm:pt modelId="{700B3A86-C566-452F-A183-D44B3093A4D2}" type="pres">
      <dgm:prSet presAssocID="{4A7A4D41-8E25-4F57-BDBB-DDE6BA338C67}" presName="space" presStyleCnt="0"/>
      <dgm:spPr/>
    </dgm:pt>
    <dgm:pt modelId="{B7168DF2-32D6-4538-9D72-D295262367BB}" type="pres">
      <dgm:prSet presAssocID="{EF35E231-A02D-41D8-A693-EF88002C04DA}" presName="composite" presStyleCnt="0"/>
      <dgm:spPr/>
    </dgm:pt>
    <dgm:pt modelId="{6D3C273A-6127-435E-B8D4-4C59F803A40B}" type="pres">
      <dgm:prSet presAssocID="{EF35E231-A02D-41D8-A693-EF88002C04DA}" presName="parTx" presStyleLbl="alignNode1" presStyleIdx="4" presStyleCnt="5">
        <dgm:presLayoutVars>
          <dgm:chMax val="0"/>
          <dgm:chPref val="0"/>
          <dgm:bulletEnabled val="1"/>
        </dgm:presLayoutVars>
      </dgm:prSet>
      <dgm:spPr/>
    </dgm:pt>
    <dgm:pt modelId="{0B05C493-4149-45DA-81F0-0F372B1700BB}" type="pres">
      <dgm:prSet presAssocID="{EF35E231-A02D-41D8-A693-EF88002C04DA}" presName="desTx" presStyleLbl="alignAccFollowNode1" presStyleIdx="4" presStyleCnt="5">
        <dgm:presLayoutVars>
          <dgm:bulletEnabled val="1"/>
        </dgm:presLayoutVars>
      </dgm:prSet>
      <dgm:spPr/>
    </dgm:pt>
  </dgm:ptLst>
  <dgm:cxnLst>
    <dgm:cxn modelId="{40859A0B-2DDE-4622-B5AF-2C92936CEB4F}" type="presOf" srcId="{99712DDD-73B2-40F2-BC69-871B69358256}" destId="{E4C5775A-8B5A-4420-B5F8-478F09A78050}" srcOrd="0" destOrd="0" presId="urn:microsoft.com/office/officeart/2005/8/layout/hList1"/>
    <dgm:cxn modelId="{BEA33E20-6A27-43D8-8025-D46F69D48495}" type="presOf" srcId="{9D21D0B4-8B9C-4EDC-BFF4-F22E494137DB}" destId="{9C77C5B1-0E1D-4251-B479-6782541B7E00}" srcOrd="0" destOrd="0" presId="urn:microsoft.com/office/officeart/2005/8/layout/hList1"/>
    <dgm:cxn modelId="{7304F52C-53FD-48B5-9777-A2E5B0E6F96A}" srcId="{011EB27A-7FCC-424B-AD12-72E4EE5DF7CC}" destId="{7F7A2BDA-7E0D-429C-994F-69EDD96448EB}" srcOrd="0" destOrd="0" parTransId="{9BD318A8-9BA8-40BC-802F-3FACBE15EF8E}" sibTransId="{6A288730-8FB9-44AB-8A23-DFEF8F6DCFC0}"/>
    <dgm:cxn modelId="{5C4C9C41-3084-4851-810B-F43BACFDCDAE}" type="presOf" srcId="{16211EBD-A8A5-4C11-AD5F-CA5AEEEE3124}" destId="{C5E0CCB7-7F86-49DE-95D8-8F67ED41D644}" srcOrd="0" destOrd="0" presId="urn:microsoft.com/office/officeart/2005/8/layout/hList1"/>
    <dgm:cxn modelId="{B67DC647-2E58-4C4B-A67F-D387A4A794CD}" srcId="{011EB27A-7FCC-424B-AD12-72E4EE5DF7CC}" destId="{99712DDD-73B2-40F2-BC69-871B69358256}" srcOrd="1" destOrd="0" parTransId="{36B2567D-863F-4865-A9B8-699E2F1831AA}" sibTransId="{BDB4B11C-335B-4C2D-96D8-FAE61D94C7A0}"/>
    <dgm:cxn modelId="{58AB3468-3781-46B1-BC7A-06C822D4CF3E}" type="presOf" srcId="{EF35E231-A02D-41D8-A693-EF88002C04DA}" destId="{6D3C273A-6127-435E-B8D4-4C59F803A40B}" srcOrd="0" destOrd="0" presId="urn:microsoft.com/office/officeart/2005/8/layout/hList1"/>
    <dgm:cxn modelId="{7FC17D69-9D13-4D20-AD34-9122B36213AC}" type="presOf" srcId="{9C9386BE-19FB-40F9-852E-E1668BEB0BFD}" destId="{FC5D3F69-F5EB-4078-A9A1-9B5EF46666C8}" srcOrd="0" destOrd="0" presId="urn:microsoft.com/office/officeart/2005/8/layout/hList1"/>
    <dgm:cxn modelId="{B1AEE754-22D9-45EE-ADA7-9F109FB43BDC}" srcId="{99712DDD-73B2-40F2-BC69-871B69358256}" destId="{557B7FF1-21A4-4630-B4A3-0BAE24E77A66}" srcOrd="0" destOrd="0" parTransId="{153524C9-90F4-433E-AB93-CBEC2E6FBB24}" sibTransId="{2C2966FF-C04D-43BF-93BA-8F90F30D961D}"/>
    <dgm:cxn modelId="{A5DAB177-771E-4EF4-BB2C-E3F8EB411CB8}" srcId="{9C9386BE-19FB-40F9-852E-E1668BEB0BFD}" destId="{FC1B38C0-7B47-44FF-B049-6A01EA0E51C9}" srcOrd="0" destOrd="0" parTransId="{77BD4396-0FC6-4B7D-8831-CF5ACA5047E5}" sibTransId="{C630E195-E9D2-453F-BABC-3D9B5C218914}"/>
    <dgm:cxn modelId="{902C2384-1E06-4E4C-952E-A139416F427D}" srcId="{EF35E231-A02D-41D8-A693-EF88002C04DA}" destId="{BC0B25C9-1B04-4195-8AC5-A2DC5E021F5F}" srcOrd="0" destOrd="0" parTransId="{9FBE8E49-714A-4C27-B8CF-B361CDA8DBEB}" sibTransId="{ADAB924C-F907-45C6-BD0B-FFF18FC4C5FF}"/>
    <dgm:cxn modelId="{3EBB3088-6E9C-4F38-BCE5-BA3C1D2F9C66}" type="presOf" srcId="{7F7A2BDA-7E0D-429C-994F-69EDD96448EB}" destId="{B5FBCB7B-D5A1-4DFC-AF32-FCF23C63A098}" srcOrd="0" destOrd="0" presId="urn:microsoft.com/office/officeart/2005/8/layout/hList1"/>
    <dgm:cxn modelId="{3D4FF091-7E6B-474C-AA3C-039553473D41}" srcId="{011EB27A-7FCC-424B-AD12-72E4EE5DF7CC}" destId="{16211EBD-A8A5-4C11-AD5F-CA5AEEEE3124}" srcOrd="3" destOrd="0" parTransId="{8BD527B8-B953-4B4B-80E8-EA3B7D8352EC}" sibTransId="{4A7A4D41-8E25-4F57-BDBB-DDE6BA338C67}"/>
    <dgm:cxn modelId="{8B78389A-DC4C-4D1C-B459-A61AB0F53B54}" type="presOf" srcId="{FC1B38C0-7B47-44FF-B049-6A01EA0E51C9}" destId="{E14F1811-B9E7-4F05-A611-F83797B95EA7}" srcOrd="0" destOrd="0" presId="urn:microsoft.com/office/officeart/2005/8/layout/hList1"/>
    <dgm:cxn modelId="{C1A7669C-AB97-4A15-AA6C-2A967EE937A9}" srcId="{011EB27A-7FCC-424B-AD12-72E4EE5DF7CC}" destId="{EF35E231-A02D-41D8-A693-EF88002C04DA}" srcOrd="4" destOrd="0" parTransId="{612DCFAB-9ADE-4040-9491-33826EEF5657}" sibTransId="{5BC7AFA5-6481-4C50-BA69-752FFC5BDDF3}"/>
    <dgm:cxn modelId="{D32E8E9C-5F38-4CAF-88F4-D2A31899C0F3}" type="presOf" srcId="{557B7FF1-21A4-4630-B4A3-0BAE24E77A66}" destId="{740A5DBA-7F6D-48EA-A81B-EB37975DA888}" srcOrd="0" destOrd="0" presId="urn:microsoft.com/office/officeart/2005/8/layout/hList1"/>
    <dgm:cxn modelId="{0737F4A2-1DC6-4D28-9379-05DA4F4FDB0F}" type="presOf" srcId="{011EB27A-7FCC-424B-AD12-72E4EE5DF7CC}" destId="{F909228C-FE93-4D8B-96D9-84CFA57504D0}" srcOrd="0" destOrd="0" presId="urn:microsoft.com/office/officeart/2005/8/layout/hList1"/>
    <dgm:cxn modelId="{DEEAFED1-E51D-4A64-816D-4B2968B83F99}" type="presOf" srcId="{BC0B25C9-1B04-4195-8AC5-A2DC5E021F5F}" destId="{0B05C493-4149-45DA-81F0-0F372B1700BB}" srcOrd="0" destOrd="0" presId="urn:microsoft.com/office/officeart/2005/8/layout/hList1"/>
    <dgm:cxn modelId="{22D802D6-CC06-4591-8F13-5FB6BA6E4206}" srcId="{16211EBD-A8A5-4C11-AD5F-CA5AEEEE3124}" destId="{9D21D0B4-8B9C-4EDC-BFF4-F22E494137DB}" srcOrd="0" destOrd="0" parTransId="{F86C9FF2-EE08-4ADF-824C-3087469361CE}" sibTransId="{1DA687E2-403B-40A3-8FED-6795D9BD6A30}"/>
    <dgm:cxn modelId="{72A534F3-5A5A-4A1E-9E8F-876B64C3B163}" srcId="{011EB27A-7FCC-424B-AD12-72E4EE5DF7CC}" destId="{9C9386BE-19FB-40F9-852E-E1668BEB0BFD}" srcOrd="2" destOrd="0" parTransId="{A165E19C-82E7-42DE-B6A1-34EFD4D7D4CD}" sibTransId="{81C2BA20-EC3F-415E-BA60-D60AB699124C}"/>
    <dgm:cxn modelId="{637201F6-8C8A-4041-B8DA-6B9A8558F50D}" srcId="{7F7A2BDA-7E0D-429C-994F-69EDD96448EB}" destId="{3B065E19-5E81-456F-B6CD-F5F8E4A80DCB}" srcOrd="0" destOrd="0" parTransId="{43D63EA6-4D9B-4C1B-AF21-526CE44DC6B3}" sibTransId="{360A69B1-ED3A-478C-BB4D-6A6877F49E5C}"/>
    <dgm:cxn modelId="{6C2682FB-1C99-4AB1-B798-4A47E8992CD4}" type="presOf" srcId="{3B065E19-5E81-456F-B6CD-F5F8E4A80DCB}" destId="{CEF15CD2-C47C-42FF-8F36-F9A15B90A97E}" srcOrd="0" destOrd="0" presId="urn:microsoft.com/office/officeart/2005/8/layout/hList1"/>
    <dgm:cxn modelId="{435F2847-4405-4A76-AD15-C11F6A8938D6}" type="presParOf" srcId="{F909228C-FE93-4D8B-96D9-84CFA57504D0}" destId="{F85FB6F0-8DAA-46E9-936E-C1F2E23F24E3}" srcOrd="0" destOrd="0" presId="urn:microsoft.com/office/officeart/2005/8/layout/hList1"/>
    <dgm:cxn modelId="{53DE3947-82DC-4856-BC5E-1D24E5D32EFB}" type="presParOf" srcId="{F85FB6F0-8DAA-46E9-936E-C1F2E23F24E3}" destId="{B5FBCB7B-D5A1-4DFC-AF32-FCF23C63A098}" srcOrd="0" destOrd="0" presId="urn:microsoft.com/office/officeart/2005/8/layout/hList1"/>
    <dgm:cxn modelId="{B1BC6310-6A0F-4320-BBCA-830FFC8A14DA}" type="presParOf" srcId="{F85FB6F0-8DAA-46E9-936E-C1F2E23F24E3}" destId="{CEF15CD2-C47C-42FF-8F36-F9A15B90A97E}" srcOrd="1" destOrd="0" presId="urn:microsoft.com/office/officeart/2005/8/layout/hList1"/>
    <dgm:cxn modelId="{F0942D2A-56FF-4866-A0B2-648883E15FAB}" type="presParOf" srcId="{F909228C-FE93-4D8B-96D9-84CFA57504D0}" destId="{BF1F1A45-21A1-46F3-8810-C93C0F1341BF}" srcOrd="1" destOrd="0" presId="urn:microsoft.com/office/officeart/2005/8/layout/hList1"/>
    <dgm:cxn modelId="{7EC7E99F-604E-4D3B-BFF9-8483FDE511D3}" type="presParOf" srcId="{F909228C-FE93-4D8B-96D9-84CFA57504D0}" destId="{961BDF3A-BFE3-4B45-B7B9-A78FEC75DDAA}" srcOrd="2" destOrd="0" presId="urn:microsoft.com/office/officeart/2005/8/layout/hList1"/>
    <dgm:cxn modelId="{954D4EFD-DA7E-455D-A9EB-62CA431499E9}" type="presParOf" srcId="{961BDF3A-BFE3-4B45-B7B9-A78FEC75DDAA}" destId="{E4C5775A-8B5A-4420-B5F8-478F09A78050}" srcOrd="0" destOrd="0" presId="urn:microsoft.com/office/officeart/2005/8/layout/hList1"/>
    <dgm:cxn modelId="{D6C807D1-9DE5-4497-95D6-63BCE0477A43}" type="presParOf" srcId="{961BDF3A-BFE3-4B45-B7B9-A78FEC75DDAA}" destId="{740A5DBA-7F6D-48EA-A81B-EB37975DA888}" srcOrd="1" destOrd="0" presId="urn:microsoft.com/office/officeart/2005/8/layout/hList1"/>
    <dgm:cxn modelId="{573A01D5-7AC8-4F34-A1A8-19DA9C6330D6}" type="presParOf" srcId="{F909228C-FE93-4D8B-96D9-84CFA57504D0}" destId="{2D989EBC-EA7E-4D09-BB28-BB6BB2B2096C}" srcOrd="3" destOrd="0" presId="urn:microsoft.com/office/officeart/2005/8/layout/hList1"/>
    <dgm:cxn modelId="{D7FC3B61-2395-466B-8FE5-FBBEF758E175}" type="presParOf" srcId="{F909228C-FE93-4D8B-96D9-84CFA57504D0}" destId="{A218A9B6-3552-403E-8454-1722A368F9DE}" srcOrd="4" destOrd="0" presId="urn:microsoft.com/office/officeart/2005/8/layout/hList1"/>
    <dgm:cxn modelId="{D9DFEBE8-E16C-45EC-A1C1-2D3C3EA09A18}" type="presParOf" srcId="{A218A9B6-3552-403E-8454-1722A368F9DE}" destId="{FC5D3F69-F5EB-4078-A9A1-9B5EF46666C8}" srcOrd="0" destOrd="0" presId="urn:microsoft.com/office/officeart/2005/8/layout/hList1"/>
    <dgm:cxn modelId="{BDD2D8DD-598B-4CAF-B46C-25E32B986118}" type="presParOf" srcId="{A218A9B6-3552-403E-8454-1722A368F9DE}" destId="{E14F1811-B9E7-4F05-A611-F83797B95EA7}" srcOrd="1" destOrd="0" presId="urn:microsoft.com/office/officeart/2005/8/layout/hList1"/>
    <dgm:cxn modelId="{03E4CCA1-207C-4C2D-961A-33B54D66D8A6}" type="presParOf" srcId="{F909228C-FE93-4D8B-96D9-84CFA57504D0}" destId="{FC36484D-4384-482F-B6C2-CE20D3606961}" srcOrd="5" destOrd="0" presId="urn:microsoft.com/office/officeart/2005/8/layout/hList1"/>
    <dgm:cxn modelId="{24DBA276-B839-47DD-BDD4-999F06D7367B}" type="presParOf" srcId="{F909228C-FE93-4D8B-96D9-84CFA57504D0}" destId="{E91DD1B7-38CA-4A7A-8A22-559AB74F929F}" srcOrd="6" destOrd="0" presId="urn:microsoft.com/office/officeart/2005/8/layout/hList1"/>
    <dgm:cxn modelId="{C7A88B9A-7F17-4388-BD69-401B280FA7DD}" type="presParOf" srcId="{E91DD1B7-38CA-4A7A-8A22-559AB74F929F}" destId="{C5E0CCB7-7F86-49DE-95D8-8F67ED41D644}" srcOrd="0" destOrd="0" presId="urn:microsoft.com/office/officeart/2005/8/layout/hList1"/>
    <dgm:cxn modelId="{210C1A02-B8C4-4F0F-80FD-9DA393BD5389}" type="presParOf" srcId="{E91DD1B7-38CA-4A7A-8A22-559AB74F929F}" destId="{9C77C5B1-0E1D-4251-B479-6782541B7E00}" srcOrd="1" destOrd="0" presId="urn:microsoft.com/office/officeart/2005/8/layout/hList1"/>
    <dgm:cxn modelId="{9C4DDA39-E84F-4BD0-93EF-480DAAAB9AB7}" type="presParOf" srcId="{F909228C-FE93-4D8B-96D9-84CFA57504D0}" destId="{700B3A86-C566-452F-A183-D44B3093A4D2}" srcOrd="7" destOrd="0" presId="urn:microsoft.com/office/officeart/2005/8/layout/hList1"/>
    <dgm:cxn modelId="{B645B5A1-35BF-4B97-9AAC-9CB5243F0C7A}" type="presParOf" srcId="{F909228C-FE93-4D8B-96D9-84CFA57504D0}" destId="{B7168DF2-32D6-4538-9D72-D295262367BB}" srcOrd="8" destOrd="0" presId="urn:microsoft.com/office/officeart/2005/8/layout/hList1"/>
    <dgm:cxn modelId="{E4EB9D07-9662-4A53-A848-8747D5741A0A}" type="presParOf" srcId="{B7168DF2-32D6-4538-9D72-D295262367BB}" destId="{6D3C273A-6127-435E-B8D4-4C59F803A40B}" srcOrd="0" destOrd="0" presId="urn:microsoft.com/office/officeart/2005/8/layout/hList1"/>
    <dgm:cxn modelId="{EBA33C30-C01B-435F-9C98-2E6FCA63B0C5}" type="presParOf" srcId="{B7168DF2-32D6-4538-9D72-D295262367BB}" destId="{0B05C493-4149-45DA-81F0-0F372B1700BB}" srcOrd="1" destOrd="0" presId="urn:microsoft.com/office/officeart/2005/8/layout/hList1"/>
  </dgm:cxnLst>
  <dgm:bg/>
  <dgm:whole/>
  <dgm:extLst>
    <a:ext uri="http://schemas.microsoft.com/office/drawing/2008/diagram">
      <dsp:dataModelExt xmlns:dsp="http://schemas.microsoft.com/office/drawing/2008/diagram" relId="rId165"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F1AAB63E-168D-405C-B7C3-95320B89A324}" type="doc">
      <dgm:prSet loTypeId="urn:microsoft.com/office/officeart/2018/5/layout/CenteredIconLabelDescriptionList" loCatId="icon" qsTypeId="urn:microsoft.com/office/officeart/2005/8/quickstyle/simple1" qsCatId="simple" csTypeId="urn:microsoft.com/office/officeart/2018/5/colors/Iconchunking_neutralbg_colorful1" csCatId="colorful" phldr="1"/>
      <dgm:spPr/>
      <dgm:t>
        <a:bodyPr/>
        <a:lstStyle/>
        <a:p>
          <a:endParaRPr lang="en-US"/>
        </a:p>
      </dgm:t>
    </dgm:pt>
    <dgm:pt modelId="{3FCDE5AC-0748-46D8-A55B-C878120F79E6}">
      <dgm:prSet/>
      <dgm:spPr/>
      <dgm:t>
        <a:bodyPr/>
        <a:lstStyle/>
        <a:p>
          <a:pPr>
            <a:defRPr b="1"/>
          </a:pPr>
          <a:r>
            <a:rPr lang="es-MX"/>
            <a:t>Huella hídrica</a:t>
          </a:r>
          <a:endParaRPr lang="en-US"/>
        </a:p>
      </dgm:t>
    </dgm:pt>
    <dgm:pt modelId="{031AADAE-C792-4CAC-B983-F1A14F3ECEF4}" type="parTrans" cxnId="{7E71E33D-BFB6-4C5A-8A80-73005F3FCD07}">
      <dgm:prSet/>
      <dgm:spPr/>
      <dgm:t>
        <a:bodyPr/>
        <a:lstStyle/>
        <a:p>
          <a:endParaRPr lang="en-US"/>
        </a:p>
      </dgm:t>
    </dgm:pt>
    <dgm:pt modelId="{7DCD9FB6-8BB0-43CD-92D3-A5F757F0B1AC}" type="sibTrans" cxnId="{7E71E33D-BFB6-4C5A-8A80-73005F3FCD07}">
      <dgm:prSet/>
      <dgm:spPr/>
      <dgm:t>
        <a:bodyPr/>
        <a:lstStyle/>
        <a:p>
          <a:endParaRPr lang="en-US"/>
        </a:p>
      </dgm:t>
    </dgm:pt>
    <dgm:pt modelId="{A470D4E0-3878-401B-B7B9-4BC8A78E498E}">
      <dgm:prSet/>
      <dgm:spPr/>
      <dgm:t>
        <a:bodyPr/>
        <a:lstStyle/>
        <a:p>
          <a:r>
            <a:rPr lang="es-MX"/>
            <a:t>Cuánta agua se utiliza en la producción agropecuaria.</a:t>
          </a:r>
          <a:endParaRPr lang="en-US"/>
        </a:p>
      </dgm:t>
    </dgm:pt>
    <dgm:pt modelId="{3B693CD0-EDDE-4733-99B6-4E45A5E08390}" type="parTrans" cxnId="{D36BF48B-107D-499C-8353-A359DF701E68}">
      <dgm:prSet/>
      <dgm:spPr/>
      <dgm:t>
        <a:bodyPr/>
        <a:lstStyle/>
        <a:p>
          <a:endParaRPr lang="en-US"/>
        </a:p>
      </dgm:t>
    </dgm:pt>
    <dgm:pt modelId="{B0883F95-E39C-474B-840D-6AD811F937F1}" type="sibTrans" cxnId="{D36BF48B-107D-499C-8353-A359DF701E68}">
      <dgm:prSet/>
      <dgm:spPr/>
      <dgm:t>
        <a:bodyPr/>
        <a:lstStyle/>
        <a:p>
          <a:endParaRPr lang="en-US"/>
        </a:p>
      </dgm:t>
    </dgm:pt>
    <dgm:pt modelId="{6A020887-551E-4004-8690-6192EEFE49AA}">
      <dgm:prSet/>
      <dgm:spPr/>
      <dgm:t>
        <a:bodyPr/>
        <a:lstStyle/>
        <a:p>
          <a:pPr>
            <a:defRPr b="1"/>
          </a:pPr>
          <a:r>
            <a:rPr lang="es-MX" dirty="0"/>
            <a:t>Huella de carbono</a:t>
          </a:r>
          <a:endParaRPr lang="en-US" dirty="0"/>
        </a:p>
      </dgm:t>
    </dgm:pt>
    <dgm:pt modelId="{D26E9C78-94B0-459E-9DAB-ED77DAE40216}" type="parTrans" cxnId="{B8B7774C-DBCA-490A-AEDD-110B325FCCB3}">
      <dgm:prSet/>
      <dgm:spPr/>
      <dgm:t>
        <a:bodyPr/>
        <a:lstStyle/>
        <a:p>
          <a:endParaRPr lang="en-US"/>
        </a:p>
      </dgm:t>
    </dgm:pt>
    <dgm:pt modelId="{BC437667-02B6-4B30-98AD-AE315C4A21D6}" type="sibTrans" cxnId="{B8B7774C-DBCA-490A-AEDD-110B325FCCB3}">
      <dgm:prSet/>
      <dgm:spPr/>
      <dgm:t>
        <a:bodyPr/>
        <a:lstStyle/>
        <a:p>
          <a:endParaRPr lang="en-US"/>
        </a:p>
      </dgm:t>
    </dgm:pt>
    <dgm:pt modelId="{AB37C17F-4478-4CB2-B80C-835DC9E4C85D}">
      <dgm:prSet/>
      <dgm:spPr/>
      <dgm:t>
        <a:bodyPr/>
        <a:lstStyle/>
        <a:p>
          <a:r>
            <a:rPr lang="es-MX"/>
            <a:t>Emisiones de gases de efecto invernadero generadas.</a:t>
          </a:r>
          <a:endParaRPr lang="en-US"/>
        </a:p>
      </dgm:t>
    </dgm:pt>
    <dgm:pt modelId="{EEFA43B9-D559-4EE3-86D2-D0AD9FC3E1E5}" type="parTrans" cxnId="{34791FDD-2946-4E62-A20E-5562233D5CDD}">
      <dgm:prSet/>
      <dgm:spPr/>
      <dgm:t>
        <a:bodyPr/>
        <a:lstStyle/>
        <a:p>
          <a:endParaRPr lang="en-US"/>
        </a:p>
      </dgm:t>
    </dgm:pt>
    <dgm:pt modelId="{6C701649-3FF2-4D2B-ABE0-4C18E5946618}" type="sibTrans" cxnId="{34791FDD-2946-4E62-A20E-5562233D5CDD}">
      <dgm:prSet/>
      <dgm:spPr/>
      <dgm:t>
        <a:bodyPr/>
        <a:lstStyle/>
        <a:p>
          <a:endParaRPr lang="en-US"/>
        </a:p>
      </dgm:t>
    </dgm:pt>
    <dgm:pt modelId="{E3C434D8-3CA0-4075-861D-2ECD05F16E6E}">
      <dgm:prSet/>
      <dgm:spPr/>
      <dgm:t>
        <a:bodyPr/>
        <a:lstStyle/>
        <a:p>
          <a:pPr>
            <a:defRPr b="1"/>
          </a:pPr>
          <a:r>
            <a:rPr lang="es-MX"/>
            <a:t>Huella ecológica</a:t>
          </a:r>
          <a:endParaRPr lang="en-US"/>
        </a:p>
      </dgm:t>
    </dgm:pt>
    <dgm:pt modelId="{D7B38E3A-DE29-41FD-B8A6-7E19840761DC}" type="parTrans" cxnId="{02A0C3D2-D581-4711-9257-D29A2633EE16}">
      <dgm:prSet/>
      <dgm:spPr/>
      <dgm:t>
        <a:bodyPr/>
        <a:lstStyle/>
        <a:p>
          <a:endParaRPr lang="en-US"/>
        </a:p>
      </dgm:t>
    </dgm:pt>
    <dgm:pt modelId="{C2447736-77BE-4E29-B43F-1EB239BED98A}" type="sibTrans" cxnId="{02A0C3D2-D581-4711-9257-D29A2633EE16}">
      <dgm:prSet/>
      <dgm:spPr/>
      <dgm:t>
        <a:bodyPr/>
        <a:lstStyle/>
        <a:p>
          <a:endParaRPr lang="en-US"/>
        </a:p>
      </dgm:t>
    </dgm:pt>
    <dgm:pt modelId="{15B4ABAC-541F-41AE-93BF-E3020D3A71C4}">
      <dgm:prSet/>
      <dgm:spPr/>
      <dgm:t>
        <a:bodyPr/>
        <a:lstStyle/>
        <a:p>
          <a:r>
            <a:rPr lang="es-MX"/>
            <a:t>Impacto global sobre los ecosistemas, considerando uso de suelo, recursos y emisiones.</a:t>
          </a:r>
          <a:endParaRPr lang="en-US"/>
        </a:p>
      </dgm:t>
    </dgm:pt>
    <dgm:pt modelId="{C4193A92-9382-47EA-BF13-084A3AD41724}" type="parTrans" cxnId="{0921702F-D74D-491E-886E-E500D68AA4B0}">
      <dgm:prSet/>
      <dgm:spPr/>
      <dgm:t>
        <a:bodyPr/>
        <a:lstStyle/>
        <a:p>
          <a:endParaRPr lang="en-US"/>
        </a:p>
      </dgm:t>
    </dgm:pt>
    <dgm:pt modelId="{24863E83-D88B-4222-9E7C-06C334775838}" type="sibTrans" cxnId="{0921702F-D74D-491E-886E-E500D68AA4B0}">
      <dgm:prSet/>
      <dgm:spPr/>
      <dgm:t>
        <a:bodyPr/>
        <a:lstStyle/>
        <a:p>
          <a:endParaRPr lang="en-US"/>
        </a:p>
      </dgm:t>
    </dgm:pt>
    <dgm:pt modelId="{E0C5213C-A4AB-4058-88A7-4661E6261B36}" type="pres">
      <dgm:prSet presAssocID="{F1AAB63E-168D-405C-B7C3-95320B89A324}" presName="root" presStyleCnt="0">
        <dgm:presLayoutVars>
          <dgm:dir/>
          <dgm:resizeHandles val="exact"/>
        </dgm:presLayoutVars>
      </dgm:prSet>
      <dgm:spPr/>
    </dgm:pt>
    <dgm:pt modelId="{BC77FE78-FAD7-4CA6-BF9E-B7CD6311416B}" type="pres">
      <dgm:prSet presAssocID="{3FCDE5AC-0748-46D8-A55B-C878120F79E6}" presName="compNode" presStyleCnt="0"/>
      <dgm:spPr/>
    </dgm:pt>
    <dgm:pt modelId="{304E9CEE-4D9B-4995-AFED-F4430560459C}" type="pres">
      <dgm:prSet presAssocID="{3FCDE5AC-0748-46D8-A55B-C878120F79E6}" presName="iconRect" presStyleLbl="node1" presStyleIdx="0" presStyleCnt="3"/>
      <dgm:spPr>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a:noFill/>
        </a:ln>
      </dgm:spPr>
      <dgm:extLst>
        <a:ext uri="{E40237B7-FDA0-4F09-8148-C483321AD2D9}">
          <dgm14:cNvPr xmlns:dgm14="http://schemas.microsoft.com/office/drawing/2010/diagram" id="0" name="" descr="Water"/>
        </a:ext>
      </dgm:extLst>
    </dgm:pt>
    <dgm:pt modelId="{880E652B-2870-45C5-886E-1C5633620B03}" type="pres">
      <dgm:prSet presAssocID="{3FCDE5AC-0748-46D8-A55B-C878120F79E6}" presName="iconSpace" presStyleCnt="0"/>
      <dgm:spPr/>
    </dgm:pt>
    <dgm:pt modelId="{C3D08A2E-3C81-43CE-B031-CCB0F890F921}" type="pres">
      <dgm:prSet presAssocID="{3FCDE5AC-0748-46D8-A55B-C878120F79E6}" presName="parTx" presStyleLbl="revTx" presStyleIdx="0" presStyleCnt="6">
        <dgm:presLayoutVars>
          <dgm:chMax val="0"/>
          <dgm:chPref val="0"/>
        </dgm:presLayoutVars>
      </dgm:prSet>
      <dgm:spPr/>
    </dgm:pt>
    <dgm:pt modelId="{A3F93CD9-D325-4443-8455-EA193280EA22}" type="pres">
      <dgm:prSet presAssocID="{3FCDE5AC-0748-46D8-A55B-C878120F79E6}" presName="txSpace" presStyleCnt="0"/>
      <dgm:spPr/>
    </dgm:pt>
    <dgm:pt modelId="{6BEC6849-C94C-46CE-91B0-7CF2B9BC6BD8}" type="pres">
      <dgm:prSet presAssocID="{3FCDE5AC-0748-46D8-A55B-C878120F79E6}" presName="desTx" presStyleLbl="revTx" presStyleIdx="1" presStyleCnt="6">
        <dgm:presLayoutVars/>
      </dgm:prSet>
      <dgm:spPr/>
    </dgm:pt>
    <dgm:pt modelId="{CC2916F3-6A6F-4191-8A32-83CD83EE80AE}" type="pres">
      <dgm:prSet presAssocID="{7DCD9FB6-8BB0-43CD-92D3-A5F757F0B1AC}" presName="sibTrans" presStyleCnt="0"/>
      <dgm:spPr/>
    </dgm:pt>
    <dgm:pt modelId="{17B0EAF4-76F5-4A0C-946F-94E1BDD0346B}" type="pres">
      <dgm:prSet presAssocID="{6A020887-551E-4004-8690-6192EEFE49AA}" presName="compNode" presStyleCnt="0"/>
      <dgm:spPr/>
    </dgm:pt>
    <dgm:pt modelId="{3CA18746-7240-41EA-909E-D6B465F9BD71}" type="pres">
      <dgm:prSet presAssocID="{6A020887-551E-4004-8690-6192EEFE49AA}" presName="iconRect" presStyleLbl="node1" presStyleIdx="1" presStyleCnt="3"/>
      <dgm:spPr>
        <a:blipFill>
          <a:blip xmlns:r="http://schemas.openxmlformats.org/officeDocument/2006/relationships" r:embed="rId3">
            <a:extLst>
              <a:ext uri="{96DAC541-7B7A-43D3-8B79-37D633B846F1}">
                <asvg:svgBlip xmlns:asvg="http://schemas.microsoft.com/office/drawing/2016/SVG/main" r:embed="rId4"/>
              </a:ext>
            </a:extLst>
          </a:blip>
          <a:srcRect/>
          <a:stretch>
            <a:fillRect/>
          </a:stretch>
        </a:blipFill>
        <a:ln>
          <a:noFill/>
        </a:ln>
      </dgm:spPr>
      <dgm:extLst>
        <a:ext uri="{E40237B7-FDA0-4F09-8148-C483321AD2D9}">
          <dgm14:cNvPr xmlns:dgm14="http://schemas.microsoft.com/office/drawing/2010/diagram" id="0" name="" descr="Bonsai with solid fill"/>
        </a:ext>
      </dgm:extLst>
    </dgm:pt>
    <dgm:pt modelId="{FD741ACD-D5CF-4EA7-8B24-3FD9DBB30F03}" type="pres">
      <dgm:prSet presAssocID="{6A020887-551E-4004-8690-6192EEFE49AA}" presName="iconSpace" presStyleCnt="0"/>
      <dgm:spPr/>
    </dgm:pt>
    <dgm:pt modelId="{6856E561-7177-42CF-A6E4-58E23AA90416}" type="pres">
      <dgm:prSet presAssocID="{6A020887-551E-4004-8690-6192EEFE49AA}" presName="parTx" presStyleLbl="revTx" presStyleIdx="2" presStyleCnt="6">
        <dgm:presLayoutVars>
          <dgm:chMax val="0"/>
          <dgm:chPref val="0"/>
        </dgm:presLayoutVars>
      </dgm:prSet>
      <dgm:spPr/>
    </dgm:pt>
    <dgm:pt modelId="{13A245B9-7172-4EF7-A8DC-ABE714B8EF2C}" type="pres">
      <dgm:prSet presAssocID="{6A020887-551E-4004-8690-6192EEFE49AA}" presName="txSpace" presStyleCnt="0"/>
      <dgm:spPr/>
    </dgm:pt>
    <dgm:pt modelId="{B85DD362-C1B1-4FE7-B2B5-2DB868623972}" type="pres">
      <dgm:prSet presAssocID="{6A020887-551E-4004-8690-6192EEFE49AA}" presName="desTx" presStyleLbl="revTx" presStyleIdx="3" presStyleCnt="6">
        <dgm:presLayoutVars/>
      </dgm:prSet>
      <dgm:spPr/>
    </dgm:pt>
    <dgm:pt modelId="{8030CFDD-24A8-459E-9B47-69A83FD80CAF}" type="pres">
      <dgm:prSet presAssocID="{BC437667-02B6-4B30-98AD-AE315C4A21D6}" presName="sibTrans" presStyleCnt="0"/>
      <dgm:spPr/>
    </dgm:pt>
    <dgm:pt modelId="{60F91CBA-2B2F-4AA4-A2A6-4C8CB8460280}" type="pres">
      <dgm:prSet presAssocID="{E3C434D8-3CA0-4075-861D-2ECD05F16E6E}" presName="compNode" presStyleCnt="0"/>
      <dgm:spPr/>
    </dgm:pt>
    <dgm:pt modelId="{18E31CE4-3D7B-41E2-8574-F3210B12A50B}" type="pres">
      <dgm:prSet presAssocID="{E3C434D8-3CA0-4075-861D-2ECD05F16E6E}" presName="iconRect" presStyleLbl="node1" presStyleIdx="2" presStyleCnt="3"/>
      <dgm:spPr>
        <a:blipFill>
          <a:blip xmlns:r="http://schemas.openxmlformats.org/officeDocument/2006/relationships" r:embed="rId5">
            <a:extLst>
              <a:ext uri="{96DAC541-7B7A-43D3-8B79-37D633B846F1}">
                <asvg:svgBlip xmlns:asvg="http://schemas.microsoft.com/office/drawing/2016/SVG/main" r:embed="rId6"/>
              </a:ext>
            </a:extLst>
          </a:blip>
          <a:srcRect/>
          <a:stretch>
            <a:fillRect/>
          </a:stretch>
        </a:blipFill>
        <a:ln>
          <a:noFill/>
        </a:ln>
      </dgm:spPr>
      <dgm:extLst>
        <a:ext uri="{E40237B7-FDA0-4F09-8148-C483321AD2D9}">
          <dgm14:cNvPr xmlns:dgm14="http://schemas.microsoft.com/office/drawing/2010/diagram" id="0" name="" descr="Cherry Blossom with solid fill"/>
        </a:ext>
      </dgm:extLst>
    </dgm:pt>
    <dgm:pt modelId="{494F2EE9-D6A9-42CF-8377-9539A7851361}" type="pres">
      <dgm:prSet presAssocID="{E3C434D8-3CA0-4075-861D-2ECD05F16E6E}" presName="iconSpace" presStyleCnt="0"/>
      <dgm:spPr/>
    </dgm:pt>
    <dgm:pt modelId="{01D98EFD-7468-4CF3-9DB1-754D15F8F5C7}" type="pres">
      <dgm:prSet presAssocID="{E3C434D8-3CA0-4075-861D-2ECD05F16E6E}" presName="parTx" presStyleLbl="revTx" presStyleIdx="4" presStyleCnt="6">
        <dgm:presLayoutVars>
          <dgm:chMax val="0"/>
          <dgm:chPref val="0"/>
        </dgm:presLayoutVars>
      </dgm:prSet>
      <dgm:spPr/>
    </dgm:pt>
    <dgm:pt modelId="{6F85F32B-0453-4375-9C83-8AC8DB50139A}" type="pres">
      <dgm:prSet presAssocID="{E3C434D8-3CA0-4075-861D-2ECD05F16E6E}" presName="txSpace" presStyleCnt="0"/>
      <dgm:spPr/>
    </dgm:pt>
    <dgm:pt modelId="{A42AFF63-58A9-4C96-843F-0330F7E4B4CB}" type="pres">
      <dgm:prSet presAssocID="{E3C434D8-3CA0-4075-861D-2ECD05F16E6E}" presName="desTx" presStyleLbl="revTx" presStyleIdx="5" presStyleCnt="6">
        <dgm:presLayoutVars/>
      </dgm:prSet>
      <dgm:spPr/>
    </dgm:pt>
  </dgm:ptLst>
  <dgm:cxnLst>
    <dgm:cxn modelId="{F2E1DA05-D667-41B1-81D0-9EB8B2720F9A}" type="presOf" srcId="{A470D4E0-3878-401B-B7B9-4BC8A78E498E}" destId="{6BEC6849-C94C-46CE-91B0-7CF2B9BC6BD8}" srcOrd="0" destOrd="0" presId="urn:microsoft.com/office/officeart/2018/5/layout/CenteredIconLabelDescriptionList"/>
    <dgm:cxn modelId="{0921702F-D74D-491E-886E-E500D68AA4B0}" srcId="{E3C434D8-3CA0-4075-861D-2ECD05F16E6E}" destId="{15B4ABAC-541F-41AE-93BF-E3020D3A71C4}" srcOrd="0" destOrd="0" parTransId="{C4193A92-9382-47EA-BF13-084A3AD41724}" sibTransId="{24863E83-D88B-4222-9E7C-06C334775838}"/>
    <dgm:cxn modelId="{74714032-17F1-41D6-96AA-B48392444D83}" type="presOf" srcId="{F1AAB63E-168D-405C-B7C3-95320B89A324}" destId="{E0C5213C-A4AB-4058-88A7-4661E6261B36}" srcOrd="0" destOrd="0" presId="urn:microsoft.com/office/officeart/2018/5/layout/CenteredIconLabelDescriptionList"/>
    <dgm:cxn modelId="{7E71E33D-BFB6-4C5A-8A80-73005F3FCD07}" srcId="{F1AAB63E-168D-405C-B7C3-95320B89A324}" destId="{3FCDE5AC-0748-46D8-A55B-C878120F79E6}" srcOrd="0" destOrd="0" parTransId="{031AADAE-C792-4CAC-B983-F1A14F3ECEF4}" sibTransId="{7DCD9FB6-8BB0-43CD-92D3-A5F757F0B1AC}"/>
    <dgm:cxn modelId="{DDC27664-894B-4087-8612-69DDAEAC3FE9}" type="presOf" srcId="{6A020887-551E-4004-8690-6192EEFE49AA}" destId="{6856E561-7177-42CF-A6E4-58E23AA90416}" srcOrd="0" destOrd="0" presId="urn:microsoft.com/office/officeart/2018/5/layout/CenteredIconLabelDescriptionList"/>
    <dgm:cxn modelId="{B8B7774C-DBCA-490A-AEDD-110B325FCCB3}" srcId="{F1AAB63E-168D-405C-B7C3-95320B89A324}" destId="{6A020887-551E-4004-8690-6192EEFE49AA}" srcOrd="1" destOrd="0" parTransId="{D26E9C78-94B0-459E-9DAB-ED77DAE40216}" sibTransId="{BC437667-02B6-4B30-98AD-AE315C4A21D6}"/>
    <dgm:cxn modelId="{6B308E73-BC38-4300-A99B-603E0F4AE721}" type="presOf" srcId="{15B4ABAC-541F-41AE-93BF-E3020D3A71C4}" destId="{A42AFF63-58A9-4C96-843F-0330F7E4B4CB}" srcOrd="0" destOrd="0" presId="urn:microsoft.com/office/officeart/2018/5/layout/CenteredIconLabelDescriptionList"/>
    <dgm:cxn modelId="{D36BF48B-107D-499C-8353-A359DF701E68}" srcId="{3FCDE5AC-0748-46D8-A55B-C878120F79E6}" destId="{A470D4E0-3878-401B-B7B9-4BC8A78E498E}" srcOrd="0" destOrd="0" parTransId="{3B693CD0-EDDE-4733-99B6-4E45A5E08390}" sibTransId="{B0883F95-E39C-474B-840D-6AD811F937F1}"/>
    <dgm:cxn modelId="{6333E1BE-5CD7-4DE5-BE10-EE703B92EDFF}" type="presOf" srcId="{AB37C17F-4478-4CB2-B80C-835DC9E4C85D}" destId="{B85DD362-C1B1-4FE7-B2B5-2DB868623972}" srcOrd="0" destOrd="0" presId="urn:microsoft.com/office/officeart/2018/5/layout/CenteredIconLabelDescriptionList"/>
    <dgm:cxn modelId="{8199FFC8-D5D6-4C4B-BA68-24D16BCD1F9C}" type="presOf" srcId="{E3C434D8-3CA0-4075-861D-2ECD05F16E6E}" destId="{01D98EFD-7468-4CF3-9DB1-754D15F8F5C7}" srcOrd="0" destOrd="0" presId="urn:microsoft.com/office/officeart/2018/5/layout/CenteredIconLabelDescriptionList"/>
    <dgm:cxn modelId="{02A0C3D2-D581-4711-9257-D29A2633EE16}" srcId="{F1AAB63E-168D-405C-B7C3-95320B89A324}" destId="{E3C434D8-3CA0-4075-861D-2ECD05F16E6E}" srcOrd="2" destOrd="0" parTransId="{D7B38E3A-DE29-41FD-B8A6-7E19840761DC}" sibTransId="{C2447736-77BE-4E29-B43F-1EB239BED98A}"/>
    <dgm:cxn modelId="{34791FDD-2946-4E62-A20E-5562233D5CDD}" srcId="{6A020887-551E-4004-8690-6192EEFE49AA}" destId="{AB37C17F-4478-4CB2-B80C-835DC9E4C85D}" srcOrd="0" destOrd="0" parTransId="{EEFA43B9-D559-4EE3-86D2-D0AD9FC3E1E5}" sibTransId="{6C701649-3FF2-4D2B-ABE0-4C18E5946618}"/>
    <dgm:cxn modelId="{1376C9E2-B880-45D6-898F-831B0BAA800B}" type="presOf" srcId="{3FCDE5AC-0748-46D8-A55B-C878120F79E6}" destId="{C3D08A2E-3C81-43CE-B031-CCB0F890F921}" srcOrd="0" destOrd="0" presId="urn:microsoft.com/office/officeart/2018/5/layout/CenteredIconLabelDescriptionList"/>
    <dgm:cxn modelId="{7D37CE50-2970-4205-8B74-AF43338C0203}" type="presParOf" srcId="{E0C5213C-A4AB-4058-88A7-4661E6261B36}" destId="{BC77FE78-FAD7-4CA6-BF9E-B7CD6311416B}" srcOrd="0" destOrd="0" presId="urn:microsoft.com/office/officeart/2018/5/layout/CenteredIconLabelDescriptionList"/>
    <dgm:cxn modelId="{C2BCE8FE-76B7-495E-9C4B-8F6155BAAB75}" type="presParOf" srcId="{BC77FE78-FAD7-4CA6-BF9E-B7CD6311416B}" destId="{304E9CEE-4D9B-4995-AFED-F4430560459C}" srcOrd="0" destOrd="0" presId="urn:microsoft.com/office/officeart/2018/5/layout/CenteredIconLabelDescriptionList"/>
    <dgm:cxn modelId="{C267EFB5-D148-4863-9146-9D43362F652E}" type="presParOf" srcId="{BC77FE78-FAD7-4CA6-BF9E-B7CD6311416B}" destId="{880E652B-2870-45C5-886E-1C5633620B03}" srcOrd="1" destOrd="0" presId="urn:microsoft.com/office/officeart/2018/5/layout/CenteredIconLabelDescriptionList"/>
    <dgm:cxn modelId="{015899FD-D1C8-44C4-95D3-F9138335F929}" type="presParOf" srcId="{BC77FE78-FAD7-4CA6-BF9E-B7CD6311416B}" destId="{C3D08A2E-3C81-43CE-B031-CCB0F890F921}" srcOrd="2" destOrd="0" presId="urn:microsoft.com/office/officeart/2018/5/layout/CenteredIconLabelDescriptionList"/>
    <dgm:cxn modelId="{A3E6C472-B44F-44F3-9860-9916C30B6BF8}" type="presParOf" srcId="{BC77FE78-FAD7-4CA6-BF9E-B7CD6311416B}" destId="{A3F93CD9-D325-4443-8455-EA193280EA22}" srcOrd="3" destOrd="0" presId="urn:microsoft.com/office/officeart/2018/5/layout/CenteredIconLabelDescriptionList"/>
    <dgm:cxn modelId="{0997BB01-393C-489A-8ACB-47E50615D85D}" type="presParOf" srcId="{BC77FE78-FAD7-4CA6-BF9E-B7CD6311416B}" destId="{6BEC6849-C94C-46CE-91B0-7CF2B9BC6BD8}" srcOrd="4" destOrd="0" presId="urn:microsoft.com/office/officeart/2018/5/layout/CenteredIconLabelDescriptionList"/>
    <dgm:cxn modelId="{FDF43B71-3204-4FAE-9A06-BFA0ADA3E3AA}" type="presParOf" srcId="{E0C5213C-A4AB-4058-88A7-4661E6261B36}" destId="{CC2916F3-6A6F-4191-8A32-83CD83EE80AE}" srcOrd="1" destOrd="0" presId="urn:microsoft.com/office/officeart/2018/5/layout/CenteredIconLabelDescriptionList"/>
    <dgm:cxn modelId="{FD697FE4-4AF5-49F5-818B-4226C35DFDC3}" type="presParOf" srcId="{E0C5213C-A4AB-4058-88A7-4661E6261B36}" destId="{17B0EAF4-76F5-4A0C-946F-94E1BDD0346B}" srcOrd="2" destOrd="0" presId="urn:microsoft.com/office/officeart/2018/5/layout/CenteredIconLabelDescriptionList"/>
    <dgm:cxn modelId="{2134B82E-32E2-4172-AD81-40DBCEC39D49}" type="presParOf" srcId="{17B0EAF4-76F5-4A0C-946F-94E1BDD0346B}" destId="{3CA18746-7240-41EA-909E-D6B465F9BD71}" srcOrd="0" destOrd="0" presId="urn:microsoft.com/office/officeart/2018/5/layout/CenteredIconLabelDescriptionList"/>
    <dgm:cxn modelId="{F3B82FDD-4482-41D2-B7B3-632AC1743027}" type="presParOf" srcId="{17B0EAF4-76F5-4A0C-946F-94E1BDD0346B}" destId="{FD741ACD-D5CF-4EA7-8B24-3FD9DBB30F03}" srcOrd="1" destOrd="0" presId="urn:microsoft.com/office/officeart/2018/5/layout/CenteredIconLabelDescriptionList"/>
    <dgm:cxn modelId="{A0918838-F8E8-4136-B22C-491D276014AB}" type="presParOf" srcId="{17B0EAF4-76F5-4A0C-946F-94E1BDD0346B}" destId="{6856E561-7177-42CF-A6E4-58E23AA90416}" srcOrd="2" destOrd="0" presId="urn:microsoft.com/office/officeart/2018/5/layout/CenteredIconLabelDescriptionList"/>
    <dgm:cxn modelId="{71FC92A4-9D76-4EEE-ABA8-EDCCC892324B}" type="presParOf" srcId="{17B0EAF4-76F5-4A0C-946F-94E1BDD0346B}" destId="{13A245B9-7172-4EF7-A8DC-ABE714B8EF2C}" srcOrd="3" destOrd="0" presId="urn:microsoft.com/office/officeart/2018/5/layout/CenteredIconLabelDescriptionList"/>
    <dgm:cxn modelId="{B3A67EA0-922A-4C12-8E37-4D60FE1FDC9D}" type="presParOf" srcId="{17B0EAF4-76F5-4A0C-946F-94E1BDD0346B}" destId="{B85DD362-C1B1-4FE7-B2B5-2DB868623972}" srcOrd="4" destOrd="0" presId="urn:microsoft.com/office/officeart/2018/5/layout/CenteredIconLabelDescriptionList"/>
    <dgm:cxn modelId="{F51BD978-EC88-4281-97FA-3378A90C72EB}" type="presParOf" srcId="{E0C5213C-A4AB-4058-88A7-4661E6261B36}" destId="{8030CFDD-24A8-459E-9B47-69A83FD80CAF}" srcOrd="3" destOrd="0" presId="urn:microsoft.com/office/officeart/2018/5/layout/CenteredIconLabelDescriptionList"/>
    <dgm:cxn modelId="{15EC4298-5E49-4105-A54E-D46C54EF7930}" type="presParOf" srcId="{E0C5213C-A4AB-4058-88A7-4661E6261B36}" destId="{60F91CBA-2B2F-4AA4-A2A6-4C8CB8460280}" srcOrd="4" destOrd="0" presId="urn:microsoft.com/office/officeart/2018/5/layout/CenteredIconLabelDescriptionList"/>
    <dgm:cxn modelId="{C2621B6F-C94C-4DFE-870D-F187AA343D27}" type="presParOf" srcId="{60F91CBA-2B2F-4AA4-A2A6-4C8CB8460280}" destId="{18E31CE4-3D7B-41E2-8574-F3210B12A50B}" srcOrd="0" destOrd="0" presId="urn:microsoft.com/office/officeart/2018/5/layout/CenteredIconLabelDescriptionList"/>
    <dgm:cxn modelId="{B4A61B3F-069B-4AB7-B410-C925459B92CD}" type="presParOf" srcId="{60F91CBA-2B2F-4AA4-A2A6-4C8CB8460280}" destId="{494F2EE9-D6A9-42CF-8377-9539A7851361}" srcOrd="1" destOrd="0" presId="urn:microsoft.com/office/officeart/2018/5/layout/CenteredIconLabelDescriptionList"/>
    <dgm:cxn modelId="{69B8B194-EC51-4680-91AC-3BC706C7A1C1}" type="presParOf" srcId="{60F91CBA-2B2F-4AA4-A2A6-4C8CB8460280}" destId="{01D98EFD-7468-4CF3-9DB1-754D15F8F5C7}" srcOrd="2" destOrd="0" presId="urn:microsoft.com/office/officeart/2018/5/layout/CenteredIconLabelDescriptionList"/>
    <dgm:cxn modelId="{5212CB8B-02C5-4EF9-A59F-1C003856351B}" type="presParOf" srcId="{60F91CBA-2B2F-4AA4-A2A6-4C8CB8460280}" destId="{6F85F32B-0453-4375-9C83-8AC8DB50139A}" srcOrd="3" destOrd="0" presId="urn:microsoft.com/office/officeart/2018/5/layout/CenteredIconLabelDescriptionList"/>
    <dgm:cxn modelId="{806F49D1-5243-4B4F-80B6-79CFED5EBA5D}" type="presParOf" srcId="{60F91CBA-2B2F-4AA4-A2A6-4C8CB8460280}" destId="{A42AFF63-58A9-4C96-843F-0330F7E4B4CB}" srcOrd="4" destOrd="0" presId="urn:microsoft.com/office/officeart/2018/5/layout/CenteredIconLabelDescriptionList"/>
  </dgm:cxnLst>
  <dgm:bg/>
  <dgm:whole/>
  <dgm:extLst>
    <a:ext uri="http://schemas.microsoft.com/office/drawing/2008/diagram">
      <dsp:dataModelExt xmlns:dsp="http://schemas.microsoft.com/office/drawing/2008/diagram" relId="rId170"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56322AF4-048C-467B-BAFC-3D06AC82472A}" type="doc">
      <dgm:prSet loTypeId="urn:microsoft.com/office/officeart/2005/8/layout/hList1" loCatId="list" qsTypeId="urn:microsoft.com/office/officeart/2005/8/quickstyle/simple1" qsCatId="simple" csTypeId="urn:microsoft.com/office/officeart/2005/8/colors/colorful3" csCatId="colorful"/>
      <dgm:spPr/>
      <dgm:t>
        <a:bodyPr/>
        <a:lstStyle/>
        <a:p>
          <a:endParaRPr lang="es-MX"/>
        </a:p>
      </dgm:t>
    </dgm:pt>
    <dgm:pt modelId="{AE4840D4-AC0E-4D72-8C44-ADF01148F7BB}">
      <dgm:prSet/>
      <dgm:spPr/>
      <dgm:t>
        <a:bodyPr/>
        <a:lstStyle/>
        <a:p>
          <a:r>
            <a:rPr lang="es-MX">
              <a:latin typeface="+mj-lt"/>
            </a:rPr>
            <a:t>Diversidad genética</a:t>
          </a:r>
        </a:p>
      </dgm:t>
    </dgm:pt>
    <dgm:pt modelId="{4CFF0947-6A78-44FF-8D23-D32B91ADA623}" type="parTrans" cxnId="{7AE3D726-08FF-455E-A271-3D7A79EED52B}">
      <dgm:prSet/>
      <dgm:spPr/>
      <dgm:t>
        <a:bodyPr/>
        <a:lstStyle/>
        <a:p>
          <a:endParaRPr lang="es-MX">
            <a:latin typeface="+mj-lt"/>
          </a:endParaRPr>
        </a:p>
      </dgm:t>
    </dgm:pt>
    <dgm:pt modelId="{914749D7-7768-4865-9B5E-2C78D998D774}" type="sibTrans" cxnId="{7AE3D726-08FF-455E-A271-3D7A79EED52B}">
      <dgm:prSet/>
      <dgm:spPr/>
      <dgm:t>
        <a:bodyPr/>
        <a:lstStyle/>
        <a:p>
          <a:endParaRPr lang="es-MX">
            <a:latin typeface="+mj-lt"/>
          </a:endParaRPr>
        </a:p>
      </dgm:t>
    </dgm:pt>
    <dgm:pt modelId="{82B20C40-8F0F-4167-8526-8783D77D9031}">
      <dgm:prSet/>
      <dgm:spPr/>
      <dgm:t>
        <a:bodyPr/>
        <a:lstStyle/>
        <a:p>
          <a:r>
            <a:rPr lang="es-MX">
              <a:latin typeface="+mj-lt"/>
            </a:rPr>
            <a:t>Variabilidad de genes dentro de una misma especie.</a:t>
          </a:r>
        </a:p>
      </dgm:t>
    </dgm:pt>
    <dgm:pt modelId="{7D2B73C5-F128-4EB3-A031-1D05AC9B6FEC}" type="parTrans" cxnId="{63EA130C-665A-433D-8628-25CC85F7FB26}">
      <dgm:prSet/>
      <dgm:spPr/>
      <dgm:t>
        <a:bodyPr/>
        <a:lstStyle/>
        <a:p>
          <a:endParaRPr lang="es-MX">
            <a:latin typeface="+mj-lt"/>
          </a:endParaRPr>
        </a:p>
      </dgm:t>
    </dgm:pt>
    <dgm:pt modelId="{F4557FD2-E302-42F8-9F52-6AD0FAE5FC9D}" type="sibTrans" cxnId="{63EA130C-665A-433D-8628-25CC85F7FB26}">
      <dgm:prSet/>
      <dgm:spPr/>
      <dgm:t>
        <a:bodyPr/>
        <a:lstStyle/>
        <a:p>
          <a:endParaRPr lang="es-MX">
            <a:latin typeface="+mj-lt"/>
          </a:endParaRPr>
        </a:p>
      </dgm:t>
    </dgm:pt>
    <dgm:pt modelId="{B4D2BB96-8797-491F-828A-80BA3515DF77}">
      <dgm:prSet/>
      <dgm:spPr/>
      <dgm:t>
        <a:bodyPr/>
        <a:lstStyle/>
        <a:p>
          <a:r>
            <a:rPr lang="es-MX">
              <a:latin typeface="+mj-lt"/>
            </a:rPr>
            <a:t>Diversidad de especies</a:t>
          </a:r>
        </a:p>
      </dgm:t>
    </dgm:pt>
    <dgm:pt modelId="{088F561B-879A-4DB1-8A44-7D3AF65E3B94}" type="parTrans" cxnId="{4B7A5431-D4F3-4378-9D7D-275024925A5E}">
      <dgm:prSet/>
      <dgm:spPr/>
      <dgm:t>
        <a:bodyPr/>
        <a:lstStyle/>
        <a:p>
          <a:endParaRPr lang="es-MX">
            <a:latin typeface="+mj-lt"/>
          </a:endParaRPr>
        </a:p>
      </dgm:t>
    </dgm:pt>
    <dgm:pt modelId="{AD4A91C0-0F78-4E3A-B326-7A9F583BD8F0}" type="sibTrans" cxnId="{4B7A5431-D4F3-4378-9D7D-275024925A5E}">
      <dgm:prSet/>
      <dgm:spPr/>
      <dgm:t>
        <a:bodyPr/>
        <a:lstStyle/>
        <a:p>
          <a:endParaRPr lang="es-MX">
            <a:latin typeface="+mj-lt"/>
          </a:endParaRPr>
        </a:p>
      </dgm:t>
    </dgm:pt>
    <dgm:pt modelId="{C5E5EF8E-E1EF-47C7-AB60-8859759158C5}">
      <dgm:prSet/>
      <dgm:spPr/>
      <dgm:t>
        <a:bodyPr/>
        <a:lstStyle/>
        <a:p>
          <a:r>
            <a:rPr lang="es-MX">
              <a:latin typeface="+mj-lt"/>
            </a:rPr>
            <a:t>Número y variedad de especies (animales, plantas, hongos, microorganismos).</a:t>
          </a:r>
        </a:p>
      </dgm:t>
    </dgm:pt>
    <dgm:pt modelId="{780A1666-45AD-4387-AD68-92B03493BF13}" type="parTrans" cxnId="{F99B78CD-FEFE-4D78-8591-6220A8EA62EF}">
      <dgm:prSet/>
      <dgm:spPr/>
      <dgm:t>
        <a:bodyPr/>
        <a:lstStyle/>
        <a:p>
          <a:endParaRPr lang="es-MX">
            <a:latin typeface="+mj-lt"/>
          </a:endParaRPr>
        </a:p>
      </dgm:t>
    </dgm:pt>
    <dgm:pt modelId="{D51E42E3-BAD5-4A01-B9A9-6D1FF177D217}" type="sibTrans" cxnId="{F99B78CD-FEFE-4D78-8591-6220A8EA62EF}">
      <dgm:prSet/>
      <dgm:spPr/>
      <dgm:t>
        <a:bodyPr/>
        <a:lstStyle/>
        <a:p>
          <a:endParaRPr lang="es-MX">
            <a:latin typeface="+mj-lt"/>
          </a:endParaRPr>
        </a:p>
      </dgm:t>
    </dgm:pt>
    <dgm:pt modelId="{327B6623-57DC-416D-B4F1-22DA24DED54A}">
      <dgm:prSet/>
      <dgm:spPr/>
      <dgm:t>
        <a:bodyPr/>
        <a:lstStyle/>
        <a:p>
          <a:r>
            <a:rPr lang="es-MX">
              <a:latin typeface="+mj-lt"/>
            </a:rPr>
            <a:t>Diversidad de ecosistemas</a:t>
          </a:r>
        </a:p>
      </dgm:t>
    </dgm:pt>
    <dgm:pt modelId="{064541E2-5A5E-46BD-8566-A70558F081C4}" type="parTrans" cxnId="{3452116E-EF36-4955-BCFA-FBA94965C319}">
      <dgm:prSet/>
      <dgm:spPr/>
      <dgm:t>
        <a:bodyPr/>
        <a:lstStyle/>
        <a:p>
          <a:endParaRPr lang="es-MX">
            <a:latin typeface="+mj-lt"/>
          </a:endParaRPr>
        </a:p>
      </dgm:t>
    </dgm:pt>
    <dgm:pt modelId="{CBA02C83-FD60-4FAD-9AC5-7B98555F5AE3}" type="sibTrans" cxnId="{3452116E-EF36-4955-BCFA-FBA94965C319}">
      <dgm:prSet/>
      <dgm:spPr/>
      <dgm:t>
        <a:bodyPr/>
        <a:lstStyle/>
        <a:p>
          <a:endParaRPr lang="es-MX">
            <a:latin typeface="+mj-lt"/>
          </a:endParaRPr>
        </a:p>
      </dgm:t>
    </dgm:pt>
    <dgm:pt modelId="{7D2B7B09-A169-4D99-ACFC-E33606CC5485}">
      <dgm:prSet/>
      <dgm:spPr/>
      <dgm:t>
        <a:bodyPr/>
        <a:lstStyle/>
        <a:p>
          <a:r>
            <a:rPr lang="es-MX">
              <a:latin typeface="+mj-lt"/>
            </a:rPr>
            <a:t>Conjunto de elementos vivos y no vivos que interactúan en un mismo entorno natural.</a:t>
          </a:r>
        </a:p>
      </dgm:t>
    </dgm:pt>
    <dgm:pt modelId="{944E8521-D211-4E11-A979-65EBA90D8613}" type="parTrans" cxnId="{95A8EB1C-ABF7-4D82-81FF-2FB00C614C37}">
      <dgm:prSet/>
      <dgm:spPr/>
      <dgm:t>
        <a:bodyPr/>
        <a:lstStyle/>
        <a:p>
          <a:endParaRPr lang="es-MX">
            <a:latin typeface="+mj-lt"/>
          </a:endParaRPr>
        </a:p>
      </dgm:t>
    </dgm:pt>
    <dgm:pt modelId="{5D21AA17-ECBA-456E-BF46-ECFEDBE8BD41}" type="sibTrans" cxnId="{95A8EB1C-ABF7-4D82-81FF-2FB00C614C37}">
      <dgm:prSet/>
      <dgm:spPr/>
      <dgm:t>
        <a:bodyPr/>
        <a:lstStyle/>
        <a:p>
          <a:endParaRPr lang="es-MX">
            <a:latin typeface="+mj-lt"/>
          </a:endParaRPr>
        </a:p>
      </dgm:t>
    </dgm:pt>
    <dgm:pt modelId="{4A1BC12A-59F4-4C39-9548-9D3B21EC7745}" type="pres">
      <dgm:prSet presAssocID="{56322AF4-048C-467B-BAFC-3D06AC82472A}" presName="Name0" presStyleCnt="0">
        <dgm:presLayoutVars>
          <dgm:dir/>
          <dgm:animLvl val="lvl"/>
          <dgm:resizeHandles val="exact"/>
        </dgm:presLayoutVars>
      </dgm:prSet>
      <dgm:spPr/>
    </dgm:pt>
    <dgm:pt modelId="{F21E944A-57D4-4043-BAC3-090FA13C84E9}" type="pres">
      <dgm:prSet presAssocID="{AE4840D4-AC0E-4D72-8C44-ADF01148F7BB}" presName="composite" presStyleCnt="0"/>
      <dgm:spPr/>
    </dgm:pt>
    <dgm:pt modelId="{E3B76E71-7E48-46A7-9C8E-32A7C5676680}" type="pres">
      <dgm:prSet presAssocID="{AE4840D4-AC0E-4D72-8C44-ADF01148F7BB}" presName="parTx" presStyleLbl="alignNode1" presStyleIdx="0" presStyleCnt="3">
        <dgm:presLayoutVars>
          <dgm:chMax val="0"/>
          <dgm:chPref val="0"/>
          <dgm:bulletEnabled val="1"/>
        </dgm:presLayoutVars>
      </dgm:prSet>
      <dgm:spPr/>
    </dgm:pt>
    <dgm:pt modelId="{86D3F0F2-67DA-4B1C-A62E-3A1B46571785}" type="pres">
      <dgm:prSet presAssocID="{AE4840D4-AC0E-4D72-8C44-ADF01148F7BB}" presName="desTx" presStyleLbl="alignAccFollowNode1" presStyleIdx="0" presStyleCnt="3">
        <dgm:presLayoutVars>
          <dgm:bulletEnabled val="1"/>
        </dgm:presLayoutVars>
      </dgm:prSet>
      <dgm:spPr/>
    </dgm:pt>
    <dgm:pt modelId="{DB6D40BB-096A-4E7F-9E86-CF75F83A8503}" type="pres">
      <dgm:prSet presAssocID="{914749D7-7768-4865-9B5E-2C78D998D774}" presName="space" presStyleCnt="0"/>
      <dgm:spPr/>
    </dgm:pt>
    <dgm:pt modelId="{4522D791-EE9F-4F65-BD9A-A279BC46344C}" type="pres">
      <dgm:prSet presAssocID="{B4D2BB96-8797-491F-828A-80BA3515DF77}" presName="composite" presStyleCnt="0"/>
      <dgm:spPr/>
    </dgm:pt>
    <dgm:pt modelId="{357FD227-AB85-4E66-93CB-5E94277D4F67}" type="pres">
      <dgm:prSet presAssocID="{B4D2BB96-8797-491F-828A-80BA3515DF77}" presName="parTx" presStyleLbl="alignNode1" presStyleIdx="1" presStyleCnt="3">
        <dgm:presLayoutVars>
          <dgm:chMax val="0"/>
          <dgm:chPref val="0"/>
          <dgm:bulletEnabled val="1"/>
        </dgm:presLayoutVars>
      </dgm:prSet>
      <dgm:spPr/>
    </dgm:pt>
    <dgm:pt modelId="{8CDE1B36-AE00-4D53-8C86-4D400A1B22D5}" type="pres">
      <dgm:prSet presAssocID="{B4D2BB96-8797-491F-828A-80BA3515DF77}" presName="desTx" presStyleLbl="alignAccFollowNode1" presStyleIdx="1" presStyleCnt="3">
        <dgm:presLayoutVars>
          <dgm:bulletEnabled val="1"/>
        </dgm:presLayoutVars>
      </dgm:prSet>
      <dgm:spPr/>
    </dgm:pt>
    <dgm:pt modelId="{CF542BC1-82D7-4A92-8B68-042508FF2779}" type="pres">
      <dgm:prSet presAssocID="{AD4A91C0-0F78-4E3A-B326-7A9F583BD8F0}" presName="space" presStyleCnt="0"/>
      <dgm:spPr/>
    </dgm:pt>
    <dgm:pt modelId="{5C0BB2E1-372E-4537-9F42-8A77A9921B4D}" type="pres">
      <dgm:prSet presAssocID="{327B6623-57DC-416D-B4F1-22DA24DED54A}" presName="composite" presStyleCnt="0"/>
      <dgm:spPr/>
    </dgm:pt>
    <dgm:pt modelId="{0707C98A-8187-4C4B-A1E8-11743CABDA8D}" type="pres">
      <dgm:prSet presAssocID="{327B6623-57DC-416D-B4F1-22DA24DED54A}" presName="parTx" presStyleLbl="alignNode1" presStyleIdx="2" presStyleCnt="3">
        <dgm:presLayoutVars>
          <dgm:chMax val="0"/>
          <dgm:chPref val="0"/>
          <dgm:bulletEnabled val="1"/>
        </dgm:presLayoutVars>
      </dgm:prSet>
      <dgm:spPr/>
    </dgm:pt>
    <dgm:pt modelId="{96C6EC79-3C9B-488D-8294-EADDC6FACEA6}" type="pres">
      <dgm:prSet presAssocID="{327B6623-57DC-416D-B4F1-22DA24DED54A}" presName="desTx" presStyleLbl="alignAccFollowNode1" presStyleIdx="2" presStyleCnt="3">
        <dgm:presLayoutVars>
          <dgm:bulletEnabled val="1"/>
        </dgm:presLayoutVars>
      </dgm:prSet>
      <dgm:spPr/>
    </dgm:pt>
  </dgm:ptLst>
  <dgm:cxnLst>
    <dgm:cxn modelId="{63EA130C-665A-433D-8628-25CC85F7FB26}" srcId="{AE4840D4-AC0E-4D72-8C44-ADF01148F7BB}" destId="{82B20C40-8F0F-4167-8526-8783D77D9031}" srcOrd="0" destOrd="0" parTransId="{7D2B73C5-F128-4EB3-A031-1D05AC9B6FEC}" sibTransId="{F4557FD2-E302-42F8-9F52-6AD0FAE5FC9D}"/>
    <dgm:cxn modelId="{95A8EB1C-ABF7-4D82-81FF-2FB00C614C37}" srcId="{327B6623-57DC-416D-B4F1-22DA24DED54A}" destId="{7D2B7B09-A169-4D99-ACFC-E33606CC5485}" srcOrd="0" destOrd="0" parTransId="{944E8521-D211-4E11-A979-65EBA90D8613}" sibTransId="{5D21AA17-ECBA-456E-BF46-ECFEDBE8BD41}"/>
    <dgm:cxn modelId="{7AE3D726-08FF-455E-A271-3D7A79EED52B}" srcId="{56322AF4-048C-467B-BAFC-3D06AC82472A}" destId="{AE4840D4-AC0E-4D72-8C44-ADF01148F7BB}" srcOrd="0" destOrd="0" parTransId="{4CFF0947-6A78-44FF-8D23-D32B91ADA623}" sibTransId="{914749D7-7768-4865-9B5E-2C78D998D774}"/>
    <dgm:cxn modelId="{4B7A5431-D4F3-4378-9D7D-275024925A5E}" srcId="{56322AF4-048C-467B-BAFC-3D06AC82472A}" destId="{B4D2BB96-8797-491F-828A-80BA3515DF77}" srcOrd="1" destOrd="0" parTransId="{088F561B-879A-4DB1-8A44-7D3AF65E3B94}" sibTransId="{AD4A91C0-0F78-4E3A-B326-7A9F583BD8F0}"/>
    <dgm:cxn modelId="{3452116E-EF36-4955-BCFA-FBA94965C319}" srcId="{56322AF4-048C-467B-BAFC-3D06AC82472A}" destId="{327B6623-57DC-416D-B4F1-22DA24DED54A}" srcOrd="2" destOrd="0" parTransId="{064541E2-5A5E-46BD-8566-A70558F081C4}" sibTransId="{CBA02C83-FD60-4FAD-9AC5-7B98555F5AE3}"/>
    <dgm:cxn modelId="{BCE5127B-F48D-4C7A-9BAD-2EF8E6A260CC}" type="presOf" srcId="{327B6623-57DC-416D-B4F1-22DA24DED54A}" destId="{0707C98A-8187-4C4B-A1E8-11743CABDA8D}" srcOrd="0" destOrd="0" presId="urn:microsoft.com/office/officeart/2005/8/layout/hList1"/>
    <dgm:cxn modelId="{67C66D83-6E89-47EF-A6E7-0A9D29DDF327}" type="presOf" srcId="{7D2B7B09-A169-4D99-ACFC-E33606CC5485}" destId="{96C6EC79-3C9B-488D-8294-EADDC6FACEA6}" srcOrd="0" destOrd="0" presId="urn:microsoft.com/office/officeart/2005/8/layout/hList1"/>
    <dgm:cxn modelId="{BA2ECC97-470A-4504-81FF-0DACE5511987}" type="presOf" srcId="{B4D2BB96-8797-491F-828A-80BA3515DF77}" destId="{357FD227-AB85-4E66-93CB-5E94277D4F67}" srcOrd="0" destOrd="0" presId="urn:microsoft.com/office/officeart/2005/8/layout/hList1"/>
    <dgm:cxn modelId="{5A9F4F9F-D0EB-49AC-A1C5-B1829FD74EED}" type="presOf" srcId="{82B20C40-8F0F-4167-8526-8783D77D9031}" destId="{86D3F0F2-67DA-4B1C-A62E-3A1B46571785}" srcOrd="0" destOrd="0" presId="urn:microsoft.com/office/officeart/2005/8/layout/hList1"/>
    <dgm:cxn modelId="{0B31C6A5-9E28-410E-A7DC-DDCA7A4A96DF}" type="presOf" srcId="{C5E5EF8E-E1EF-47C7-AB60-8859759158C5}" destId="{8CDE1B36-AE00-4D53-8C86-4D400A1B22D5}" srcOrd="0" destOrd="0" presId="urn:microsoft.com/office/officeart/2005/8/layout/hList1"/>
    <dgm:cxn modelId="{F99B78CD-FEFE-4D78-8591-6220A8EA62EF}" srcId="{B4D2BB96-8797-491F-828A-80BA3515DF77}" destId="{C5E5EF8E-E1EF-47C7-AB60-8859759158C5}" srcOrd="0" destOrd="0" parTransId="{780A1666-45AD-4387-AD68-92B03493BF13}" sibTransId="{D51E42E3-BAD5-4A01-B9A9-6D1FF177D217}"/>
    <dgm:cxn modelId="{3468DEE2-2B64-45B4-82EB-7A6154660A73}" type="presOf" srcId="{56322AF4-048C-467B-BAFC-3D06AC82472A}" destId="{4A1BC12A-59F4-4C39-9548-9D3B21EC7745}" srcOrd="0" destOrd="0" presId="urn:microsoft.com/office/officeart/2005/8/layout/hList1"/>
    <dgm:cxn modelId="{D290A4F5-617E-493B-8C79-BA9979361B50}" type="presOf" srcId="{AE4840D4-AC0E-4D72-8C44-ADF01148F7BB}" destId="{E3B76E71-7E48-46A7-9C8E-32A7C5676680}" srcOrd="0" destOrd="0" presId="urn:microsoft.com/office/officeart/2005/8/layout/hList1"/>
    <dgm:cxn modelId="{8334C1E1-8B5B-469E-B879-CDAE9DE86204}" type="presParOf" srcId="{4A1BC12A-59F4-4C39-9548-9D3B21EC7745}" destId="{F21E944A-57D4-4043-BAC3-090FA13C84E9}" srcOrd="0" destOrd="0" presId="urn:microsoft.com/office/officeart/2005/8/layout/hList1"/>
    <dgm:cxn modelId="{7740D326-8A62-4ED6-BFFF-D73220873351}" type="presParOf" srcId="{F21E944A-57D4-4043-BAC3-090FA13C84E9}" destId="{E3B76E71-7E48-46A7-9C8E-32A7C5676680}" srcOrd="0" destOrd="0" presId="urn:microsoft.com/office/officeart/2005/8/layout/hList1"/>
    <dgm:cxn modelId="{57AE25A9-2111-437F-932F-5D5786AD687D}" type="presParOf" srcId="{F21E944A-57D4-4043-BAC3-090FA13C84E9}" destId="{86D3F0F2-67DA-4B1C-A62E-3A1B46571785}" srcOrd="1" destOrd="0" presId="urn:microsoft.com/office/officeart/2005/8/layout/hList1"/>
    <dgm:cxn modelId="{FDEE6D9F-580E-4B58-9A4D-BE76DF3AC31A}" type="presParOf" srcId="{4A1BC12A-59F4-4C39-9548-9D3B21EC7745}" destId="{DB6D40BB-096A-4E7F-9E86-CF75F83A8503}" srcOrd="1" destOrd="0" presId="urn:microsoft.com/office/officeart/2005/8/layout/hList1"/>
    <dgm:cxn modelId="{E0142A27-14B0-4678-A45B-AAB708A0E8B0}" type="presParOf" srcId="{4A1BC12A-59F4-4C39-9548-9D3B21EC7745}" destId="{4522D791-EE9F-4F65-BD9A-A279BC46344C}" srcOrd="2" destOrd="0" presId="urn:microsoft.com/office/officeart/2005/8/layout/hList1"/>
    <dgm:cxn modelId="{F8FB9854-C4BC-45A6-B048-90196707675C}" type="presParOf" srcId="{4522D791-EE9F-4F65-BD9A-A279BC46344C}" destId="{357FD227-AB85-4E66-93CB-5E94277D4F67}" srcOrd="0" destOrd="0" presId="urn:microsoft.com/office/officeart/2005/8/layout/hList1"/>
    <dgm:cxn modelId="{2AF19A4E-44EA-4D27-912C-F815F1070034}" type="presParOf" srcId="{4522D791-EE9F-4F65-BD9A-A279BC46344C}" destId="{8CDE1B36-AE00-4D53-8C86-4D400A1B22D5}" srcOrd="1" destOrd="0" presId="urn:microsoft.com/office/officeart/2005/8/layout/hList1"/>
    <dgm:cxn modelId="{8BB2B0F5-B813-4793-BDE8-14D3DC6F7EF5}" type="presParOf" srcId="{4A1BC12A-59F4-4C39-9548-9D3B21EC7745}" destId="{CF542BC1-82D7-4A92-8B68-042508FF2779}" srcOrd="3" destOrd="0" presId="urn:microsoft.com/office/officeart/2005/8/layout/hList1"/>
    <dgm:cxn modelId="{480D247A-C51F-431E-A8FD-D3C3B906E875}" type="presParOf" srcId="{4A1BC12A-59F4-4C39-9548-9D3B21EC7745}" destId="{5C0BB2E1-372E-4537-9F42-8A77A9921B4D}" srcOrd="4" destOrd="0" presId="urn:microsoft.com/office/officeart/2005/8/layout/hList1"/>
    <dgm:cxn modelId="{F5F79A07-BCE5-4DCA-A1F1-66AC9860F86D}" type="presParOf" srcId="{5C0BB2E1-372E-4537-9F42-8A77A9921B4D}" destId="{0707C98A-8187-4C4B-A1E8-11743CABDA8D}" srcOrd="0" destOrd="0" presId="urn:microsoft.com/office/officeart/2005/8/layout/hList1"/>
    <dgm:cxn modelId="{3AE63577-F8F2-4A1C-BF3C-E24215BE4118}" type="presParOf" srcId="{5C0BB2E1-372E-4537-9F42-8A77A9921B4D}" destId="{96C6EC79-3C9B-488D-8294-EADDC6FACEA6}" srcOrd="1" destOrd="0" presId="urn:microsoft.com/office/officeart/2005/8/layout/hList1"/>
  </dgm:cxnLst>
  <dgm:bg/>
  <dgm:whole/>
  <dgm:extLst>
    <a:ext uri="http://schemas.microsoft.com/office/drawing/2008/diagram">
      <dsp:dataModelExt xmlns:dsp="http://schemas.microsoft.com/office/drawing/2008/diagram" relId="rId2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B1B032E-3924-428A-BCAD-19193C9C5324}">
      <dsp:nvSpPr>
        <dsp:cNvPr id="0" name=""/>
        <dsp:cNvSpPr/>
      </dsp:nvSpPr>
      <dsp:spPr>
        <a:xfrm>
          <a:off x="1224703" y="522"/>
          <a:ext cx="1664062" cy="105667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FC70E7F-EF24-4F34-9F6F-064D99331074}">
      <dsp:nvSpPr>
        <dsp:cNvPr id="0" name=""/>
        <dsp:cNvSpPr/>
      </dsp:nvSpPr>
      <dsp:spPr>
        <a:xfrm>
          <a:off x="1409599" y="176173"/>
          <a:ext cx="1664062" cy="105667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Nutrir el cuerpo con los elementos necesarios para su funcionamiento.</a:t>
          </a:r>
          <a:endParaRPr lang="en-US" sz="1200" kern="1200">
            <a:latin typeface="+mj-lt"/>
          </a:endParaRPr>
        </a:p>
      </dsp:txBody>
      <dsp:txXfrm>
        <a:off x="1440548" y="207122"/>
        <a:ext cx="1602164" cy="994781"/>
      </dsp:txXfrm>
    </dsp:sp>
    <dsp:sp modelId="{C9F2CAEA-F6B9-49D8-AEDB-82C90A8A546F}">
      <dsp:nvSpPr>
        <dsp:cNvPr id="0" name=""/>
        <dsp:cNvSpPr/>
      </dsp:nvSpPr>
      <dsp:spPr>
        <a:xfrm>
          <a:off x="3258557" y="522"/>
          <a:ext cx="1664062" cy="105667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C1C8B95-0179-44A2-9D79-86C3BD8F2468}">
      <dsp:nvSpPr>
        <dsp:cNvPr id="0" name=""/>
        <dsp:cNvSpPr/>
      </dsp:nvSpPr>
      <dsp:spPr>
        <a:xfrm>
          <a:off x="3443453" y="176173"/>
          <a:ext cx="1664062" cy="105667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Respetar y fortalecer la identidad cultural, las prácticas y la dignidad de las personas.</a:t>
          </a:r>
          <a:endParaRPr lang="en-US" sz="1200" kern="1200">
            <a:latin typeface="+mj-lt"/>
          </a:endParaRPr>
        </a:p>
      </dsp:txBody>
      <dsp:txXfrm>
        <a:off x="3474402" y="207122"/>
        <a:ext cx="1602164" cy="994781"/>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388323-2E5A-490E-8614-184E771F0052}">
      <dsp:nvSpPr>
        <dsp:cNvPr id="0" name=""/>
        <dsp:cNvSpPr/>
      </dsp:nvSpPr>
      <dsp:spPr>
        <a:xfrm>
          <a:off x="3387" y="77331"/>
          <a:ext cx="1413149" cy="70657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MX" sz="1300" kern="1200"/>
            <a:t>Prevenir la aparición de plagas y enfermedades.</a:t>
          </a:r>
          <a:endParaRPr lang="en-US" sz="1300" kern="1200"/>
        </a:p>
      </dsp:txBody>
      <dsp:txXfrm>
        <a:off x="3387" y="77331"/>
        <a:ext cx="1413149" cy="706574"/>
      </dsp:txXfrm>
    </dsp:sp>
    <dsp:sp modelId="{F5E7C0B0-D800-4981-A092-49A020BED801}">
      <dsp:nvSpPr>
        <dsp:cNvPr id="0" name=""/>
        <dsp:cNvSpPr/>
      </dsp:nvSpPr>
      <dsp:spPr>
        <a:xfrm>
          <a:off x="1713298" y="77331"/>
          <a:ext cx="1413149" cy="70657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MX" sz="1300" kern="1200"/>
            <a:t>Mantener el equilibrio ecológico.</a:t>
          </a:r>
          <a:endParaRPr lang="en-US" sz="1300" kern="1200"/>
        </a:p>
      </dsp:txBody>
      <dsp:txXfrm>
        <a:off x="1713298" y="77331"/>
        <a:ext cx="1413149" cy="706574"/>
      </dsp:txXfrm>
    </dsp:sp>
    <dsp:sp modelId="{BA831EBD-150D-47BB-84B9-0F4C1180F876}">
      <dsp:nvSpPr>
        <dsp:cNvPr id="0" name=""/>
        <dsp:cNvSpPr/>
      </dsp:nvSpPr>
      <dsp:spPr>
        <a:xfrm>
          <a:off x="3423208" y="77331"/>
          <a:ext cx="1413149" cy="70657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MX" sz="1300" kern="1200"/>
            <a:t>Reducir el daño económico.</a:t>
          </a:r>
          <a:endParaRPr lang="en-US" sz="1300" kern="1200"/>
        </a:p>
      </dsp:txBody>
      <dsp:txXfrm>
        <a:off x="3423208" y="77331"/>
        <a:ext cx="1413149" cy="706574"/>
      </dsp:txXfrm>
    </dsp:sp>
    <dsp:sp modelId="{734761A8-C33D-4C2C-BECA-AAAD14C13756}">
      <dsp:nvSpPr>
        <dsp:cNvPr id="0" name=""/>
        <dsp:cNvSpPr/>
      </dsp:nvSpPr>
      <dsp:spPr>
        <a:xfrm>
          <a:off x="5133118" y="77331"/>
          <a:ext cx="1413149" cy="70657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MX" sz="1300" kern="1200"/>
            <a:t>Proteger la salud humana, animal y ambiental.</a:t>
          </a:r>
          <a:endParaRPr lang="en-US" sz="1300" kern="1200"/>
        </a:p>
      </dsp:txBody>
      <dsp:txXfrm>
        <a:off x="5133118" y="77331"/>
        <a:ext cx="1413149" cy="706574"/>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AA52A0-028A-4046-BE29-AB146D22E997}">
      <dsp:nvSpPr>
        <dsp:cNvPr id="0" name=""/>
        <dsp:cNvSpPr/>
      </dsp:nvSpPr>
      <dsp:spPr>
        <a:xfrm>
          <a:off x="1855" y="132792"/>
          <a:ext cx="1324571" cy="84110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5FE55A1-D86C-4167-9F33-840E28C71FB6}">
      <dsp:nvSpPr>
        <dsp:cNvPr id="0" name=""/>
        <dsp:cNvSpPr/>
      </dsp:nvSpPr>
      <dsp:spPr>
        <a:xfrm>
          <a:off x="149029" y="272608"/>
          <a:ext cx="1324571" cy="841103"/>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La </a:t>
          </a:r>
          <a:r>
            <a:rPr lang="es-MX" sz="1100" b="1" kern="1200">
              <a:latin typeface="+mj-lt"/>
            </a:rPr>
            <a:t>inocuidad alimentaria</a:t>
          </a:r>
          <a:r>
            <a:rPr lang="es-MX" sz="1100" kern="1200">
              <a:latin typeface="+mj-lt"/>
            </a:rPr>
            <a:t> (alimentos seguros y sin contaminación).</a:t>
          </a:r>
          <a:endParaRPr lang="en-US" sz="1100" kern="1200">
            <a:latin typeface="+mj-lt"/>
          </a:endParaRPr>
        </a:p>
      </dsp:txBody>
      <dsp:txXfrm>
        <a:off x="173664" y="297243"/>
        <a:ext cx="1275301" cy="791833"/>
      </dsp:txXfrm>
    </dsp:sp>
    <dsp:sp modelId="{417B38DB-E39A-44BF-9F2E-A056A9F88D7E}">
      <dsp:nvSpPr>
        <dsp:cNvPr id="0" name=""/>
        <dsp:cNvSpPr/>
      </dsp:nvSpPr>
      <dsp:spPr>
        <a:xfrm>
          <a:off x="1620776" y="132792"/>
          <a:ext cx="1324571" cy="84110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FAFA1C3-E167-4E0A-9314-6B9F5F9D5408}">
      <dsp:nvSpPr>
        <dsp:cNvPr id="0" name=""/>
        <dsp:cNvSpPr/>
      </dsp:nvSpPr>
      <dsp:spPr>
        <a:xfrm>
          <a:off x="1767950" y="272608"/>
          <a:ext cx="1324571" cy="841103"/>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La </a:t>
          </a:r>
          <a:r>
            <a:rPr lang="es-MX" sz="1100" b="1" kern="1200">
              <a:latin typeface="+mj-lt"/>
            </a:rPr>
            <a:t>protección ambiental</a:t>
          </a:r>
          <a:r>
            <a:rPr lang="es-MX" sz="1100" kern="1200">
              <a:latin typeface="+mj-lt"/>
            </a:rPr>
            <a:t>.</a:t>
          </a:r>
          <a:endParaRPr lang="en-US" sz="1100" kern="1200">
            <a:latin typeface="+mj-lt"/>
          </a:endParaRPr>
        </a:p>
      </dsp:txBody>
      <dsp:txXfrm>
        <a:off x="1792585" y="297243"/>
        <a:ext cx="1275301" cy="791833"/>
      </dsp:txXfrm>
    </dsp:sp>
    <dsp:sp modelId="{BE35837C-2265-48A7-9B40-581329F039B0}">
      <dsp:nvSpPr>
        <dsp:cNvPr id="0" name=""/>
        <dsp:cNvSpPr/>
      </dsp:nvSpPr>
      <dsp:spPr>
        <a:xfrm>
          <a:off x="3239697" y="132792"/>
          <a:ext cx="1324571" cy="84110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076A9B3-E91F-4D3D-9C13-B6F1C9162335}">
      <dsp:nvSpPr>
        <dsp:cNvPr id="0" name=""/>
        <dsp:cNvSpPr/>
      </dsp:nvSpPr>
      <dsp:spPr>
        <a:xfrm>
          <a:off x="3386871" y="272608"/>
          <a:ext cx="1324571" cy="841103"/>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El </a:t>
          </a:r>
          <a:r>
            <a:rPr lang="es-MX" sz="1100" b="1" kern="1200">
              <a:latin typeface="+mj-lt"/>
            </a:rPr>
            <a:t>bienestar de los trabajadores</a:t>
          </a:r>
          <a:r>
            <a:rPr lang="es-MX" sz="1100" kern="1200">
              <a:latin typeface="+mj-lt"/>
            </a:rPr>
            <a:t>.</a:t>
          </a:r>
          <a:endParaRPr lang="en-US" sz="1100" kern="1200">
            <a:latin typeface="+mj-lt"/>
          </a:endParaRPr>
        </a:p>
      </dsp:txBody>
      <dsp:txXfrm>
        <a:off x="3411506" y="297243"/>
        <a:ext cx="1275301" cy="791833"/>
      </dsp:txXfrm>
    </dsp:sp>
    <dsp:sp modelId="{E0C7ECFC-9B9C-473F-A794-873A18061114}">
      <dsp:nvSpPr>
        <dsp:cNvPr id="0" name=""/>
        <dsp:cNvSpPr/>
      </dsp:nvSpPr>
      <dsp:spPr>
        <a:xfrm>
          <a:off x="4858618" y="132792"/>
          <a:ext cx="1324571" cy="84110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DFC4249-2FDF-4C6D-9E90-9BADC69F3DAD}">
      <dsp:nvSpPr>
        <dsp:cNvPr id="0" name=""/>
        <dsp:cNvSpPr/>
      </dsp:nvSpPr>
      <dsp:spPr>
        <a:xfrm>
          <a:off x="5005793" y="272608"/>
          <a:ext cx="1324571" cy="841103"/>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La </a:t>
          </a:r>
          <a:r>
            <a:rPr lang="es-MX" sz="1100" b="1" kern="1200">
              <a:latin typeface="+mj-lt"/>
            </a:rPr>
            <a:t>sostenibilidad económica</a:t>
          </a:r>
          <a:r>
            <a:rPr lang="es-MX" sz="1100" kern="1200">
              <a:latin typeface="+mj-lt"/>
            </a:rPr>
            <a:t> del sistema productivo.</a:t>
          </a:r>
          <a:endParaRPr lang="en-US" sz="1100" kern="1200">
            <a:latin typeface="+mj-lt"/>
          </a:endParaRPr>
        </a:p>
      </dsp:txBody>
      <dsp:txXfrm>
        <a:off x="5030428" y="297243"/>
        <a:ext cx="1275301" cy="791833"/>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5B82F53-D25F-45D5-8ECA-D3F7D5A059EF}">
      <dsp:nvSpPr>
        <dsp:cNvPr id="0" name=""/>
        <dsp:cNvSpPr/>
      </dsp:nvSpPr>
      <dsp:spPr>
        <a:xfrm>
          <a:off x="1914" y="29278"/>
          <a:ext cx="1518700" cy="911220"/>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t>Ahorro en el uso de fertilizantes, energía y agua.</a:t>
          </a:r>
          <a:endParaRPr lang="en-US" sz="1200" kern="1200"/>
        </a:p>
      </dsp:txBody>
      <dsp:txXfrm>
        <a:off x="1914" y="29278"/>
        <a:ext cx="1518700" cy="911220"/>
      </dsp:txXfrm>
    </dsp:sp>
    <dsp:sp modelId="{8396D40C-EAAE-4502-8C94-05CE417AC933}">
      <dsp:nvSpPr>
        <dsp:cNvPr id="0" name=""/>
        <dsp:cNvSpPr/>
      </dsp:nvSpPr>
      <dsp:spPr>
        <a:xfrm>
          <a:off x="1672484" y="29278"/>
          <a:ext cx="1518700" cy="911220"/>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t>Menor dependencia de insumos externos.</a:t>
          </a:r>
          <a:endParaRPr lang="en-US" sz="1200" kern="1200"/>
        </a:p>
      </dsp:txBody>
      <dsp:txXfrm>
        <a:off x="1672484" y="29278"/>
        <a:ext cx="1518700" cy="911220"/>
      </dsp:txXfrm>
    </dsp:sp>
    <dsp:sp modelId="{9EC453F4-DFCA-42E3-8948-DE038CA9FB19}">
      <dsp:nvSpPr>
        <dsp:cNvPr id="0" name=""/>
        <dsp:cNvSpPr/>
      </dsp:nvSpPr>
      <dsp:spPr>
        <a:xfrm>
          <a:off x="3343054" y="29278"/>
          <a:ext cx="1518700" cy="911220"/>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t>Producción con valor agregado y mayor aceptación en mercados responsables.</a:t>
          </a:r>
          <a:endParaRPr lang="en-US" sz="1200" kern="1200"/>
        </a:p>
      </dsp:txBody>
      <dsp:txXfrm>
        <a:off x="3343054" y="29278"/>
        <a:ext cx="1518700" cy="911220"/>
      </dsp:txXfrm>
    </dsp:sp>
    <dsp:sp modelId="{72C95938-0FD1-4E6D-AB87-4CEA920B2B6F}">
      <dsp:nvSpPr>
        <dsp:cNvPr id="0" name=""/>
        <dsp:cNvSpPr/>
      </dsp:nvSpPr>
      <dsp:spPr>
        <a:xfrm>
          <a:off x="5013624" y="29278"/>
          <a:ext cx="1518700" cy="911220"/>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t>Mejor imagen frente a consumidores que valoran la sostenibilidad.</a:t>
          </a:r>
          <a:endParaRPr lang="en-US" sz="1200" kern="1200"/>
        </a:p>
      </dsp:txBody>
      <dsp:txXfrm>
        <a:off x="5013624" y="29278"/>
        <a:ext cx="1518700" cy="911220"/>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5CF6DC-7D71-481D-9768-814777AA5932}">
      <dsp:nvSpPr>
        <dsp:cNvPr id="0" name=""/>
        <dsp:cNvSpPr/>
      </dsp:nvSpPr>
      <dsp:spPr>
        <a:xfrm>
          <a:off x="3275" y="39758"/>
          <a:ext cx="1366235" cy="68311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b="0" kern="1200"/>
            <a:t>Conservación de recursos naturales (agua, suelo, biodiversidad).</a:t>
          </a:r>
          <a:endParaRPr lang="en-US" sz="1200" b="0" kern="1200"/>
        </a:p>
      </dsp:txBody>
      <dsp:txXfrm>
        <a:off x="3275" y="39758"/>
        <a:ext cx="1366235" cy="683117"/>
      </dsp:txXfrm>
    </dsp:sp>
    <dsp:sp modelId="{4473C358-00F1-4E5C-98F2-743791CF84CB}">
      <dsp:nvSpPr>
        <dsp:cNvPr id="0" name=""/>
        <dsp:cNvSpPr/>
      </dsp:nvSpPr>
      <dsp:spPr>
        <a:xfrm>
          <a:off x="1656420" y="39758"/>
          <a:ext cx="1366235" cy="68311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b="0" kern="1200"/>
            <a:t>Reducción de la contaminación y el desperdicio.</a:t>
          </a:r>
          <a:endParaRPr lang="en-US" sz="1200" b="0" kern="1200"/>
        </a:p>
      </dsp:txBody>
      <dsp:txXfrm>
        <a:off x="1656420" y="39758"/>
        <a:ext cx="1366235" cy="683117"/>
      </dsp:txXfrm>
    </dsp:sp>
    <dsp:sp modelId="{3E467752-E993-40CD-BFB9-6B79A77C5CB5}">
      <dsp:nvSpPr>
        <dsp:cNvPr id="0" name=""/>
        <dsp:cNvSpPr/>
      </dsp:nvSpPr>
      <dsp:spPr>
        <a:xfrm>
          <a:off x="3309564" y="39758"/>
          <a:ext cx="1366235" cy="68311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b="0" kern="1200"/>
            <a:t>Fortalecimiento de las comunidades rurales.</a:t>
          </a:r>
          <a:endParaRPr lang="en-US" sz="1200" b="0" kern="1200"/>
        </a:p>
      </dsp:txBody>
      <dsp:txXfrm>
        <a:off x="3309564" y="39758"/>
        <a:ext cx="1366235" cy="683117"/>
      </dsp:txXfrm>
    </dsp:sp>
    <dsp:sp modelId="{D231EA28-47DF-4E9B-9786-37F21F16C2CD}">
      <dsp:nvSpPr>
        <dsp:cNvPr id="0" name=""/>
        <dsp:cNvSpPr/>
      </dsp:nvSpPr>
      <dsp:spPr>
        <a:xfrm>
          <a:off x="4962709" y="39758"/>
          <a:ext cx="1366235" cy="68311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b="0" kern="1200"/>
            <a:t>Mejora de la calidad de vida de las familias campesinas.</a:t>
          </a:r>
          <a:endParaRPr lang="en-US" sz="1200" b="0" kern="1200"/>
        </a:p>
      </dsp:txBody>
      <dsp:txXfrm>
        <a:off x="4962709" y="39758"/>
        <a:ext cx="1366235" cy="683117"/>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3FD826-091F-4D0F-A48A-94A959D3589D}">
      <dsp:nvSpPr>
        <dsp:cNvPr id="0" name=""/>
        <dsp:cNvSpPr/>
      </dsp:nvSpPr>
      <dsp:spPr>
        <a:xfrm>
          <a:off x="1855" y="15635"/>
          <a:ext cx="1324571" cy="84110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0335A79-F166-4D0F-92BF-EBA45F6B5B13}">
      <dsp:nvSpPr>
        <dsp:cNvPr id="0" name=""/>
        <dsp:cNvSpPr/>
      </dsp:nvSpPr>
      <dsp:spPr>
        <a:xfrm>
          <a:off x="149029" y="155451"/>
          <a:ext cx="1324571" cy="841103"/>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t>Seguridad y soberanía alimentaria</a:t>
          </a:r>
          <a:endParaRPr lang="en-US" sz="1200" kern="1200"/>
        </a:p>
      </dsp:txBody>
      <dsp:txXfrm>
        <a:off x="173664" y="180086"/>
        <a:ext cx="1275301" cy="791833"/>
      </dsp:txXfrm>
    </dsp:sp>
    <dsp:sp modelId="{3D5D89C5-04B4-406C-897F-87579EC0E5D3}">
      <dsp:nvSpPr>
        <dsp:cNvPr id="0" name=""/>
        <dsp:cNvSpPr/>
      </dsp:nvSpPr>
      <dsp:spPr>
        <a:xfrm>
          <a:off x="1620776" y="15635"/>
          <a:ext cx="1324571" cy="84110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2A508B7-E663-4FEB-902D-00D67828BA6A}">
      <dsp:nvSpPr>
        <dsp:cNvPr id="0" name=""/>
        <dsp:cNvSpPr/>
      </dsp:nvSpPr>
      <dsp:spPr>
        <a:xfrm>
          <a:off x="1767950" y="155451"/>
          <a:ext cx="1324571" cy="841103"/>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t>Derecho al trabajo rural</a:t>
          </a:r>
          <a:endParaRPr lang="en-US" sz="1200" kern="1200"/>
        </a:p>
      </dsp:txBody>
      <dsp:txXfrm>
        <a:off x="1792585" y="180086"/>
        <a:ext cx="1275301" cy="791833"/>
      </dsp:txXfrm>
    </dsp:sp>
    <dsp:sp modelId="{764C131A-E9B8-4124-8A2F-5A4B00120BCD}">
      <dsp:nvSpPr>
        <dsp:cNvPr id="0" name=""/>
        <dsp:cNvSpPr/>
      </dsp:nvSpPr>
      <dsp:spPr>
        <a:xfrm>
          <a:off x="3239697" y="15635"/>
          <a:ext cx="1324571" cy="84110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F0EB1BA-98A9-4859-A2E1-9509EC19F59B}">
      <dsp:nvSpPr>
        <dsp:cNvPr id="0" name=""/>
        <dsp:cNvSpPr/>
      </dsp:nvSpPr>
      <dsp:spPr>
        <a:xfrm>
          <a:off x="3386871" y="155451"/>
          <a:ext cx="1324571" cy="841103"/>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t>Conservación de la biodiversidad agrícola</a:t>
          </a:r>
          <a:endParaRPr lang="en-US" sz="1200" kern="1200"/>
        </a:p>
      </dsp:txBody>
      <dsp:txXfrm>
        <a:off x="3411506" y="180086"/>
        <a:ext cx="1275301" cy="791833"/>
      </dsp:txXfrm>
    </dsp:sp>
    <dsp:sp modelId="{357C32D4-C844-4521-8A1E-5003158FBBB7}">
      <dsp:nvSpPr>
        <dsp:cNvPr id="0" name=""/>
        <dsp:cNvSpPr/>
      </dsp:nvSpPr>
      <dsp:spPr>
        <a:xfrm>
          <a:off x="4858618" y="15635"/>
          <a:ext cx="1324571" cy="84110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2E02536-AC69-4DF0-BD37-CB04B6EC63CC}">
      <dsp:nvSpPr>
        <dsp:cNvPr id="0" name=""/>
        <dsp:cNvSpPr/>
      </dsp:nvSpPr>
      <dsp:spPr>
        <a:xfrm>
          <a:off x="5005793" y="155451"/>
          <a:ext cx="1324571" cy="841103"/>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t>Acceso equitativo a los recursos genéticos</a:t>
          </a:r>
          <a:endParaRPr lang="en-US" sz="1200" kern="1200"/>
        </a:p>
      </dsp:txBody>
      <dsp:txXfrm>
        <a:off x="5030428" y="180086"/>
        <a:ext cx="1275301" cy="79183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7D11E7-9B00-4F7C-AB6C-454AF1F05C1E}">
      <dsp:nvSpPr>
        <dsp:cNvPr id="0" name=""/>
        <dsp:cNvSpPr/>
      </dsp:nvSpPr>
      <dsp:spPr>
        <a:xfrm>
          <a:off x="1777" y="65598"/>
          <a:ext cx="944576" cy="325929"/>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latin typeface="+mj-lt"/>
            </a:rPr>
            <a:t>Fundamento</a:t>
          </a:r>
          <a:endParaRPr lang="en-US" sz="900" kern="1200">
            <a:latin typeface="+mj-lt"/>
          </a:endParaRPr>
        </a:p>
      </dsp:txBody>
      <dsp:txXfrm>
        <a:off x="1777" y="65598"/>
        <a:ext cx="944576" cy="325929"/>
      </dsp:txXfrm>
    </dsp:sp>
    <dsp:sp modelId="{FD6E6B3C-7998-41B5-8536-DEADD2DE04AC}">
      <dsp:nvSpPr>
        <dsp:cNvPr id="0" name=""/>
        <dsp:cNvSpPr/>
      </dsp:nvSpPr>
      <dsp:spPr>
        <a:xfrm>
          <a:off x="1777" y="391528"/>
          <a:ext cx="944576" cy="1024328"/>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Se rige por principios ecológicos y sostenibles.</a:t>
          </a:r>
          <a:endParaRPr lang="en-US" sz="900" kern="1200">
            <a:latin typeface="+mj-lt"/>
          </a:endParaRPr>
        </a:p>
      </dsp:txBody>
      <dsp:txXfrm>
        <a:off x="1777" y="391528"/>
        <a:ext cx="944576" cy="1024328"/>
      </dsp:txXfrm>
    </dsp:sp>
    <dsp:sp modelId="{EFA57517-409E-4698-B89A-5F7F56CE432B}">
      <dsp:nvSpPr>
        <dsp:cNvPr id="0" name=""/>
        <dsp:cNvSpPr/>
      </dsp:nvSpPr>
      <dsp:spPr>
        <a:xfrm>
          <a:off x="1078595" y="65598"/>
          <a:ext cx="944576" cy="325929"/>
        </a:xfrm>
        <a:prstGeom prst="rect">
          <a:avLst/>
        </a:prstGeom>
        <a:solidFill>
          <a:schemeClr val="accent2">
            <a:hueOff val="936304"/>
            <a:satOff val="-1168"/>
            <a:lumOff val="275"/>
            <a:alphaOff val="0"/>
          </a:schemeClr>
        </a:solidFill>
        <a:ln w="25400" cap="flat" cmpd="sng" algn="ctr">
          <a:solidFill>
            <a:schemeClr val="accent2">
              <a:hueOff val="936304"/>
              <a:satOff val="-1168"/>
              <a:lumOff val="27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latin typeface="+mj-lt"/>
            </a:rPr>
            <a:t>Uso de insumos</a:t>
          </a:r>
          <a:endParaRPr lang="en-US" sz="900" kern="1200">
            <a:latin typeface="+mj-lt"/>
          </a:endParaRPr>
        </a:p>
      </dsp:txBody>
      <dsp:txXfrm>
        <a:off x="1078595" y="65598"/>
        <a:ext cx="944576" cy="325929"/>
      </dsp:txXfrm>
    </dsp:sp>
    <dsp:sp modelId="{998112D5-E58C-4B6A-9F9A-5ADC62D5CA81}">
      <dsp:nvSpPr>
        <dsp:cNvPr id="0" name=""/>
        <dsp:cNvSpPr/>
      </dsp:nvSpPr>
      <dsp:spPr>
        <a:xfrm>
          <a:off x="1078595" y="391528"/>
          <a:ext cx="944576" cy="1024328"/>
        </a:xfrm>
        <a:prstGeom prst="rect">
          <a:avLst/>
        </a:prstGeom>
        <a:solidFill>
          <a:schemeClr val="accent2">
            <a:tint val="40000"/>
            <a:alpha val="90000"/>
            <a:hueOff val="1005164"/>
            <a:satOff val="-876"/>
            <a:lumOff val="-1"/>
            <a:alphaOff val="0"/>
          </a:schemeClr>
        </a:solidFill>
        <a:ln w="25400" cap="flat" cmpd="sng" algn="ctr">
          <a:solidFill>
            <a:schemeClr val="accent2">
              <a:tint val="40000"/>
              <a:alpha val="90000"/>
              <a:hueOff val="1005164"/>
              <a:satOff val="-876"/>
              <a:lumOff val="-1"/>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No emplea químicos sintéticos como pesticidas ni fertilizantes artificiales.</a:t>
          </a:r>
          <a:endParaRPr lang="en-US" sz="900" kern="1200">
            <a:latin typeface="+mj-lt"/>
          </a:endParaRPr>
        </a:p>
      </dsp:txBody>
      <dsp:txXfrm>
        <a:off x="1078595" y="391528"/>
        <a:ext cx="944576" cy="1024328"/>
      </dsp:txXfrm>
    </dsp:sp>
    <dsp:sp modelId="{AB82F1B2-DEFB-4941-9060-12C04E9A597C}">
      <dsp:nvSpPr>
        <dsp:cNvPr id="0" name=""/>
        <dsp:cNvSpPr/>
      </dsp:nvSpPr>
      <dsp:spPr>
        <a:xfrm>
          <a:off x="2155412" y="65598"/>
          <a:ext cx="944576" cy="325929"/>
        </a:xfrm>
        <a:prstGeom prst="rect">
          <a:avLst/>
        </a:prstGeom>
        <a:solidFill>
          <a:schemeClr val="accent2">
            <a:hueOff val="1872608"/>
            <a:satOff val="-2336"/>
            <a:lumOff val="549"/>
            <a:alphaOff val="0"/>
          </a:schemeClr>
        </a:solidFill>
        <a:ln w="25400" cap="flat" cmpd="sng" algn="ctr">
          <a:solidFill>
            <a:schemeClr val="accent2">
              <a:hueOff val="1872608"/>
              <a:satOff val="-2336"/>
              <a:lumOff val="549"/>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latin typeface="+mj-lt"/>
            </a:rPr>
            <a:t>Conservación ambiental</a:t>
          </a:r>
          <a:endParaRPr lang="en-US" sz="900" kern="1200">
            <a:latin typeface="+mj-lt"/>
          </a:endParaRPr>
        </a:p>
      </dsp:txBody>
      <dsp:txXfrm>
        <a:off x="2155412" y="65598"/>
        <a:ext cx="944576" cy="325929"/>
      </dsp:txXfrm>
    </dsp:sp>
    <dsp:sp modelId="{74E51736-C224-4494-8706-1E8E81FE7ED4}">
      <dsp:nvSpPr>
        <dsp:cNvPr id="0" name=""/>
        <dsp:cNvSpPr/>
      </dsp:nvSpPr>
      <dsp:spPr>
        <a:xfrm>
          <a:off x="2155412" y="391528"/>
          <a:ext cx="944576" cy="1024328"/>
        </a:xfrm>
        <a:prstGeom prst="rect">
          <a:avLst/>
        </a:prstGeom>
        <a:solidFill>
          <a:schemeClr val="accent2">
            <a:tint val="40000"/>
            <a:alpha val="90000"/>
            <a:hueOff val="2010328"/>
            <a:satOff val="-1751"/>
            <a:lumOff val="-2"/>
            <a:alphaOff val="0"/>
          </a:schemeClr>
        </a:solidFill>
        <a:ln w="25400" cap="flat" cmpd="sng" algn="ctr">
          <a:solidFill>
            <a:schemeClr val="accent2">
              <a:tint val="40000"/>
              <a:alpha val="90000"/>
              <a:hueOff val="2010328"/>
              <a:satOff val="-1751"/>
              <a:lumOff val="-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Promueve el cuidado del suelo, el agua y la biodiversidad.</a:t>
          </a:r>
          <a:endParaRPr lang="en-US" sz="900" kern="1200">
            <a:latin typeface="+mj-lt"/>
          </a:endParaRPr>
        </a:p>
      </dsp:txBody>
      <dsp:txXfrm>
        <a:off x="2155412" y="391528"/>
        <a:ext cx="944576" cy="1024328"/>
      </dsp:txXfrm>
    </dsp:sp>
    <dsp:sp modelId="{B5B5BEE4-557C-4D3D-B036-9C6A7F23EE49}">
      <dsp:nvSpPr>
        <dsp:cNvPr id="0" name=""/>
        <dsp:cNvSpPr/>
      </dsp:nvSpPr>
      <dsp:spPr>
        <a:xfrm>
          <a:off x="3232230" y="65598"/>
          <a:ext cx="944576" cy="325929"/>
        </a:xfrm>
        <a:prstGeom prst="rect">
          <a:avLst/>
        </a:prstGeom>
        <a:solidFill>
          <a:schemeClr val="accent2">
            <a:hueOff val="2808911"/>
            <a:satOff val="-3503"/>
            <a:lumOff val="824"/>
            <a:alphaOff val="0"/>
          </a:schemeClr>
        </a:solidFill>
        <a:ln w="25400" cap="flat" cmpd="sng" algn="ctr">
          <a:solidFill>
            <a:schemeClr val="accent2">
              <a:hueOff val="2808911"/>
              <a:satOff val="-3503"/>
              <a:lumOff val="824"/>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latin typeface="+mj-lt"/>
            </a:rPr>
            <a:t>Escala de producción</a:t>
          </a:r>
          <a:endParaRPr lang="en-US" sz="900" kern="1200">
            <a:latin typeface="+mj-lt"/>
          </a:endParaRPr>
        </a:p>
      </dsp:txBody>
      <dsp:txXfrm>
        <a:off x="3232230" y="65598"/>
        <a:ext cx="944576" cy="325929"/>
      </dsp:txXfrm>
    </dsp:sp>
    <dsp:sp modelId="{3ECEE1E9-8E40-4818-BDB2-FEAFED3E99FF}">
      <dsp:nvSpPr>
        <dsp:cNvPr id="0" name=""/>
        <dsp:cNvSpPr/>
      </dsp:nvSpPr>
      <dsp:spPr>
        <a:xfrm>
          <a:off x="3232230" y="391528"/>
          <a:ext cx="944576" cy="1024328"/>
        </a:xfrm>
        <a:prstGeom prst="rect">
          <a:avLst/>
        </a:prstGeom>
        <a:solidFill>
          <a:schemeClr val="accent2">
            <a:tint val="40000"/>
            <a:alpha val="90000"/>
            <a:hueOff val="3015493"/>
            <a:satOff val="-2627"/>
            <a:lumOff val="-4"/>
            <a:alphaOff val="0"/>
          </a:schemeClr>
        </a:solidFill>
        <a:ln w="25400" cap="flat" cmpd="sng" algn="ctr">
          <a:solidFill>
            <a:schemeClr val="accent2">
              <a:tint val="40000"/>
              <a:alpha val="90000"/>
              <a:hueOff val="3015493"/>
              <a:satOff val="-2627"/>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Puede darse en pequeña o mediana escala.</a:t>
          </a:r>
          <a:endParaRPr lang="en-US" sz="900" kern="1200">
            <a:latin typeface="+mj-lt"/>
          </a:endParaRPr>
        </a:p>
      </dsp:txBody>
      <dsp:txXfrm>
        <a:off x="3232230" y="391528"/>
        <a:ext cx="944576" cy="1024328"/>
      </dsp:txXfrm>
    </dsp:sp>
    <dsp:sp modelId="{CED4E92B-2A48-4139-917B-34EB6B876B56}">
      <dsp:nvSpPr>
        <dsp:cNvPr id="0" name=""/>
        <dsp:cNvSpPr/>
      </dsp:nvSpPr>
      <dsp:spPr>
        <a:xfrm>
          <a:off x="4309047" y="65598"/>
          <a:ext cx="944576" cy="325929"/>
        </a:xfrm>
        <a:prstGeom prst="rect">
          <a:avLst/>
        </a:prstGeom>
        <a:solidFill>
          <a:schemeClr val="accent2">
            <a:hueOff val="3745215"/>
            <a:satOff val="-4671"/>
            <a:lumOff val="1098"/>
            <a:alphaOff val="0"/>
          </a:schemeClr>
        </a:solidFill>
        <a:ln w="25400" cap="flat" cmpd="sng" algn="ctr">
          <a:solidFill>
            <a:schemeClr val="accent2">
              <a:hueOff val="3745215"/>
              <a:satOff val="-4671"/>
              <a:lumOff val="109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latin typeface="+mj-lt"/>
            </a:rPr>
            <a:t>Destino de la producción</a:t>
          </a:r>
          <a:endParaRPr lang="en-US" sz="900" kern="1200">
            <a:latin typeface="+mj-lt"/>
          </a:endParaRPr>
        </a:p>
      </dsp:txBody>
      <dsp:txXfrm>
        <a:off x="4309047" y="65598"/>
        <a:ext cx="944576" cy="325929"/>
      </dsp:txXfrm>
    </dsp:sp>
    <dsp:sp modelId="{68583AFF-C6D2-427F-9F3D-D80D4C447714}">
      <dsp:nvSpPr>
        <dsp:cNvPr id="0" name=""/>
        <dsp:cNvSpPr/>
      </dsp:nvSpPr>
      <dsp:spPr>
        <a:xfrm>
          <a:off x="4309047" y="391528"/>
          <a:ext cx="944576" cy="1024328"/>
        </a:xfrm>
        <a:prstGeom prst="rect">
          <a:avLst/>
        </a:prstGeom>
        <a:solidFill>
          <a:schemeClr val="accent2">
            <a:tint val="40000"/>
            <a:alpha val="90000"/>
            <a:hueOff val="4020657"/>
            <a:satOff val="-3502"/>
            <a:lumOff val="-5"/>
            <a:alphaOff val="0"/>
          </a:schemeClr>
        </a:solidFill>
        <a:ln w="25400" cap="flat" cmpd="sng" algn="ctr">
          <a:solidFill>
            <a:schemeClr val="accent2">
              <a:tint val="40000"/>
              <a:alpha val="90000"/>
              <a:hueOff val="4020657"/>
              <a:satOff val="-3502"/>
              <a:lumOff val="-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Puede estar orientada al autoconsumo o a un mercado especializado (productos </a:t>
          </a:r>
          <a:r>
            <a:rPr lang="es-MX" sz="900" i="1" kern="1200">
              <a:latin typeface="+mj-lt"/>
            </a:rPr>
            <a:t>orgánicos</a:t>
          </a:r>
          <a:r>
            <a:rPr lang="es-MX" sz="900" kern="1200">
              <a:latin typeface="+mj-lt"/>
            </a:rPr>
            <a:t>).</a:t>
          </a:r>
          <a:endParaRPr lang="en-US" sz="900" kern="1200">
            <a:latin typeface="+mj-lt"/>
          </a:endParaRPr>
        </a:p>
      </dsp:txBody>
      <dsp:txXfrm>
        <a:off x="4309047" y="391528"/>
        <a:ext cx="944576" cy="1024328"/>
      </dsp:txXfrm>
    </dsp:sp>
    <dsp:sp modelId="{0FBAB272-7B77-4BC0-BDB1-4071491BCAE4}">
      <dsp:nvSpPr>
        <dsp:cNvPr id="0" name=""/>
        <dsp:cNvSpPr/>
      </dsp:nvSpPr>
      <dsp:spPr>
        <a:xfrm>
          <a:off x="5385865" y="65598"/>
          <a:ext cx="944576" cy="325929"/>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latin typeface="+mj-lt"/>
            </a:rPr>
            <a:t>Ejemplos</a:t>
          </a:r>
          <a:endParaRPr lang="en-US" sz="900" kern="1200">
            <a:latin typeface="+mj-lt"/>
          </a:endParaRPr>
        </a:p>
      </dsp:txBody>
      <dsp:txXfrm>
        <a:off x="5385865" y="65598"/>
        <a:ext cx="944576" cy="325929"/>
      </dsp:txXfrm>
    </dsp:sp>
    <dsp:sp modelId="{FDF91394-C820-4E31-A0EE-A92F00D134BF}">
      <dsp:nvSpPr>
        <dsp:cNvPr id="0" name=""/>
        <dsp:cNvSpPr/>
      </dsp:nvSpPr>
      <dsp:spPr>
        <a:xfrm>
          <a:off x="5385865" y="391528"/>
          <a:ext cx="944576" cy="1024328"/>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Huertas orgánicas, fincas integrales sostenibles.</a:t>
          </a:r>
          <a:endParaRPr lang="en-US" sz="900" kern="1200">
            <a:latin typeface="+mj-lt"/>
          </a:endParaRPr>
        </a:p>
      </dsp:txBody>
      <dsp:txXfrm>
        <a:off x="5385865" y="391528"/>
        <a:ext cx="944576" cy="102432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61FA68-CE10-453D-89A0-37F143805FA4}">
      <dsp:nvSpPr>
        <dsp:cNvPr id="0" name=""/>
        <dsp:cNvSpPr/>
      </dsp:nvSpPr>
      <dsp:spPr>
        <a:xfrm>
          <a:off x="2968" y="21773"/>
          <a:ext cx="1137820" cy="361118"/>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Interdependencia</a:t>
          </a:r>
          <a:endParaRPr lang="en-US" sz="1000" kern="1200">
            <a:latin typeface="+mj-lt"/>
          </a:endParaRPr>
        </a:p>
      </dsp:txBody>
      <dsp:txXfrm>
        <a:off x="2968" y="21773"/>
        <a:ext cx="1137820" cy="361118"/>
      </dsp:txXfrm>
    </dsp:sp>
    <dsp:sp modelId="{DBEF9E06-9920-40C8-AB5B-9A164A66D44C}">
      <dsp:nvSpPr>
        <dsp:cNvPr id="0" name=""/>
        <dsp:cNvSpPr/>
      </dsp:nvSpPr>
      <dsp:spPr>
        <a:xfrm>
          <a:off x="2968" y="382891"/>
          <a:ext cx="1137820" cy="988199"/>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latin typeface="+mj-lt"/>
            </a:rPr>
            <a:t>Todos los seres vivos están conectados: afectar a uno impacta al sistema entero.</a:t>
          </a:r>
          <a:endParaRPr lang="en-US" sz="1000" kern="1200">
            <a:latin typeface="+mj-lt"/>
          </a:endParaRPr>
        </a:p>
      </dsp:txBody>
      <dsp:txXfrm>
        <a:off x="2968" y="382891"/>
        <a:ext cx="1137820" cy="988199"/>
      </dsp:txXfrm>
    </dsp:sp>
    <dsp:sp modelId="{5B795E36-A549-474A-AFF3-837378DA339E}">
      <dsp:nvSpPr>
        <dsp:cNvPr id="0" name=""/>
        <dsp:cNvSpPr/>
      </dsp:nvSpPr>
      <dsp:spPr>
        <a:xfrm>
          <a:off x="1300083" y="21773"/>
          <a:ext cx="1137820" cy="361118"/>
        </a:xfrm>
        <a:prstGeom prst="rect">
          <a:avLst/>
        </a:prstGeom>
        <a:solidFill>
          <a:schemeClr val="accent2">
            <a:hueOff val="1170380"/>
            <a:satOff val="-1460"/>
            <a:lumOff val="343"/>
            <a:alphaOff val="0"/>
          </a:schemeClr>
        </a:solidFill>
        <a:ln w="25400" cap="flat" cmpd="sng" algn="ctr">
          <a:solidFill>
            <a:schemeClr val="accent2">
              <a:hueOff val="1170380"/>
              <a:satOff val="-1460"/>
              <a:lumOff val="34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Diversidad biológica</a:t>
          </a:r>
          <a:endParaRPr lang="en-US" sz="1000" kern="1200">
            <a:latin typeface="+mj-lt"/>
          </a:endParaRPr>
        </a:p>
      </dsp:txBody>
      <dsp:txXfrm>
        <a:off x="1300083" y="21773"/>
        <a:ext cx="1137820" cy="361118"/>
      </dsp:txXfrm>
    </dsp:sp>
    <dsp:sp modelId="{1FA87EA7-0E89-472F-99A2-423A94430564}">
      <dsp:nvSpPr>
        <dsp:cNvPr id="0" name=""/>
        <dsp:cNvSpPr/>
      </dsp:nvSpPr>
      <dsp:spPr>
        <a:xfrm>
          <a:off x="1300083" y="382891"/>
          <a:ext cx="1137820" cy="988199"/>
        </a:xfrm>
        <a:prstGeom prst="rect">
          <a:avLst/>
        </a:prstGeom>
        <a:solidFill>
          <a:schemeClr val="accent2">
            <a:tint val="40000"/>
            <a:alpha val="90000"/>
            <a:hueOff val="1256455"/>
            <a:satOff val="-1094"/>
            <a:lumOff val="-1"/>
            <a:alphaOff val="0"/>
          </a:schemeClr>
        </a:solidFill>
        <a:ln w="25400" cap="flat" cmpd="sng" algn="ctr">
          <a:solidFill>
            <a:schemeClr val="accent2">
              <a:tint val="40000"/>
              <a:alpha val="90000"/>
              <a:hueOff val="1256455"/>
              <a:satOff val="-1094"/>
              <a:lumOff val="-1"/>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latin typeface="+mj-lt"/>
            </a:rPr>
            <a:t>Cuanta más biodiversidad, mayor estabilidad del ecosistema.</a:t>
          </a:r>
          <a:endParaRPr lang="en-US" sz="1000" kern="1200">
            <a:latin typeface="+mj-lt"/>
          </a:endParaRPr>
        </a:p>
      </dsp:txBody>
      <dsp:txXfrm>
        <a:off x="1300083" y="382891"/>
        <a:ext cx="1137820" cy="988199"/>
      </dsp:txXfrm>
    </dsp:sp>
    <dsp:sp modelId="{33E9197B-CC5B-46B6-9B78-65E2EBC8C2F1}">
      <dsp:nvSpPr>
        <dsp:cNvPr id="0" name=""/>
        <dsp:cNvSpPr/>
      </dsp:nvSpPr>
      <dsp:spPr>
        <a:xfrm>
          <a:off x="2597199" y="21773"/>
          <a:ext cx="1137820" cy="361118"/>
        </a:xfrm>
        <a:prstGeom prst="rect">
          <a:avLst/>
        </a:prstGeom>
        <a:solidFill>
          <a:schemeClr val="accent2">
            <a:hueOff val="2340759"/>
            <a:satOff val="-2919"/>
            <a:lumOff val="686"/>
            <a:alphaOff val="0"/>
          </a:schemeClr>
        </a:solidFill>
        <a:ln w="25400" cap="flat" cmpd="sng" algn="ctr">
          <a:solidFill>
            <a:schemeClr val="accent2">
              <a:hueOff val="2340759"/>
              <a:satOff val="-2919"/>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Ciclos naturales cerrados</a:t>
          </a:r>
          <a:endParaRPr lang="en-US" sz="1000" kern="1200">
            <a:latin typeface="+mj-lt"/>
          </a:endParaRPr>
        </a:p>
      </dsp:txBody>
      <dsp:txXfrm>
        <a:off x="2597199" y="21773"/>
        <a:ext cx="1137820" cy="361118"/>
      </dsp:txXfrm>
    </dsp:sp>
    <dsp:sp modelId="{8BBAB565-D3F0-4BC8-BEAD-855126FE8322}">
      <dsp:nvSpPr>
        <dsp:cNvPr id="0" name=""/>
        <dsp:cNvSpPr/>
      </dsp:nvSpPr>
      <dsp:spPr>
        <a:xfrm>
          <a:off x="2597199" y="382891"/>
          <a:ext cx="1137820" cy="988199"/>
        </a:xfrm>
        <a:prstGeom prst="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latin typeface="+mj-lt"/>
            </a:rPr>
            <a:t>La naturaleza recicla todo: no genera residuos. Ejemplo: ciclo del agua, del carbono.</a:t>
          </a:r>
          <a:endParaRPr lang="en-US" sz="1000" kern="1200">
            <a:latin typeface="+mj-lt"/>
          </a:endParaRPr>
        </a:p>
      </dsp:txBody>
      <dsp:txXfrm>
        <a:off x="2597199" y="382891"/>
        <a:ext cx="1137820" cy="988199"/>
      </dsp:txXfrm>
    </dsp:sp>
    <dsp:sp modelId="{DC962936-E0FF-4A28-A32F-03D3F0D84FEF}">
      <dsp:nvSpPr>
        <dsp:cNvPr id="0" name=""/>
        <dsp:cNvSpPr/>
      </dsp:nvSpPr>
      <dsp:spPr>
        <a:xfrm>
          <a:off x="3894315" y="21773"/>
          <a:ext cx="1137820" cy="361118"/>
        </a:xfrm>
        <a:prstGeom prst="rect">
          <a:avLst/>
        </a:prstGeom>
        <a:solidFill>
          <a:schemeClr val="accent2">
            <a:hueOff val="3511139"/>
            <a:satOff val="-4379"/>
            <a:lumOff val="1030"/>
            <a:alphaOff val="0"/>
          </a:schemeClr>
        </a:solidFill>
        <a:ln w="25400" cap="flat" cmpd="sng" algn="ctr">
          <a:solidFill>
            <a:schemeClr val="accent2">
              <a:hueOff val="3511139"/>
              <a:satOff val="-4379"/>
              <a:lumOff val="103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Capacidad de carga</a:t>
          </a:r>
          <a:endParaRPr lang="en-US" sz="1000" kern="1200">
            <a:latin typeface="+mj-lt"/>
          </a:endParaRPr>
        </a:p>
      </dsp:txBody>
      <dsp:txXfrm>
        <a:off x="3894315" y="21773"/>
        <a:ext cx="1137820" cy="361118"/>
      </dsp:txXfrm>
    </dsp:sp>
    <dsp:sp modelId="{491F28D3-BBE8-4231-BE51-F1DF8EF21104}">
      <dsp:nvSpPr>
        <dsp:cNvPr id="0" name=""/>
        <dsp:cNvSpPr/>
      </dsp:nvSpPr>
      <dsp:spPr>
        <a:xfrm>
          <a:off x="3894315" y="382891"/>
          <a:ext cx="1137820" cy="988199"/>
        </a:xfrm>
        <a:prstGeom prst="rect">
          <a:avLst/>
        </a:prstGeom>
        <a:solidFill>
          <a:schemeClr val="accent2">
            <a:tint val="40000"/>
            <a:alpha val="90000"/>
            <a:hueOff val="3769366"/>
            <a:satOff val="-3283"/>
            <a:lumOff val="-4"/>
            <a:alphaOff val="0"/>
          </a:schemeClr>
        </a:solidFill>
        <a:ln w="25400" cap="flat" cmpd="sng" algn="ctr">
          <a:solidFill>
            <a:schemeClr val="accent2">
              <a:tint val="40000"/>
              <a:alpha val="90000"/>
              <a:hueOff val="3769366"/>
              <a:satOff val="-3283"/>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dirty="0">
              <a:latin typeface="+mj-lt"/>
            </a:rPr>
            <a:t>Cada ecosistema tiene un límite de uso sin degradarse.</a:t>
          </a:r>
          <a:endParaRPr lang="en-US" sz="1000" kern="1200" dirty="0">
            <a:latin typeface="+mj-lt"/>
          </a:endParaRPr>
        </a:p>
      </dsp:txBody>
      <dsp:txXfrm>
        <a:off x="3894315" y="382891"/>
        <a:ext cx="1137820" cy="988199"/>
      </dsp:txXfrm>
    </dsp:sp>
    <dsp:sp modelId="{567DA56F-1625-46AD-8322-806CF4656B8A}">
      <dsp:nvSpPr>
        <dsp:cNvPr id="0" name=""/>
        <dsp:cNvSpPr/>
      </dsp:nvSpPr>
      <dsp:spPr>
        <a:xfrm>
          <a:off x="5191430" y="21773"/>
          <a:ext cx="1137820" cy="361118"/>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Adaptación y resiliencia</a:t>
          </a:r>
          <a:endParaRPr lang="en-US" sz="1000" kern="1200">
            <a:latin typeface="+mj-lt"/>
          </a:endParaRPr>
        </a:p>
      </dsp:txBody>
      <dsp:txXfrm>
        <a:off x="5191430" y="21773"/>
        <a:ext cx="1137820" cy="361118"/>
      </dsp:txXfrm>
    </dsp:sp>
    <dsp:sp modelId="{4FA8FB69-4763-4A57-909F-D9EDA500CB35}">
      <dsp:nvSpPr>
        <dsp:cNvPr id="0" name=""/>
        <dsp:cNvSpPr/>
      </dsp:nvSpPr>
      <dsp:spPr>
        <a:xfrm>
          <a:off x="5191430" y="382891"/>
          <a:ext cx="1137820" cy="988199"/>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latin typeface="+mj-lt"/>
            </a:rPr>
            <a:t>Los ecosistemas sanos se adaptan y recuperan ante cambios.</a:t>
          </a:r>
          <a:endParaRPr lang="en-US" sz="1000" kern="1200">
            <a:latin typeface="+mj-lt"/>
          </a:endParaRPr>
        </a:p>
      </dsp:txBody>
      <dsp:txXfrm>
        <a:off x="5191430" y="382891"/>
        <a:ext cx="1137820" cy="988199"/>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A9F0F3A-8E70-406D-BA18-2E1C804864F9}">
      <dsp:nvSpPr>
        <dsp:cNvPr id="0" name=""/>
        <dsp:cNvSpPr/>
      </dsp:nvSpPr>
      <dsp:spPr>
        <a:xfrm>
          <a:off x="1159" y="138224"/>
          <a:ext cx="1332610" cy="666305"/>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s-MX" sz="1600" b="1" kern="1200">
              <a:latin typeface="+mj-lt"/>
            </a:rPr>
            <a:t>Convencional</a:t>
          </a:r>
          <a:endParaRPr lang="en-US" sz="1600" kern="1200">
            <a:latin typeface="+mj-lt"/>
          </a:endParaRPr>
        </a:p>
      </dsp:txBody>
      <dsp:txXfrm>
        <a:off x="20674" y="157739"/>
        <a:ext cx="1293580" cy="627275"/>
      </dsp:txXfrm>
    </dsp:sp>
    <dsp:sp modelId="{A2F1B99B-3055-4818-AA74-90E04E7DACF7}">
      <dsp:nvSpPr>
        <dsp:cNvPr id="0" name=""/>
        <dsp:cNvSpPr/>
      </dsp:nvSpPr>
      <dsp:spPr>
        <a:xfrm>
          <a:off x="134420" y="804530"/>
          <a:ext cx="133261" cy="499729"/>
        </a:xfrm>
        <a:custGeom>
          <a:avLst/>
          <a:gdLst/>
          <a:ahLst/>
          <a:cxnLst/>
          <a:rect l="0" t="0" r="0" b="0"/>
          <a:pathLst>
            <a:path>
              <a:moveTo>
                <a:pt x="0" y="0"/>
              </a:moveTo>
              <a:lnTo>
                <a:pt x="0" y="499729"/>
              </a:lnTo>
              <a:lnTo>
                <a:pt x="133261" y="499729"/>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5E84058-5C93-4C72-9FCF-F4F032BB9FE9}">
      <dsp:nvSpPr>
        <dsp:cNvPr id="0" name=""/>
        <dsp:cNvSpPr/>
      </dsp:nvSpPr>
      <dsp:spPr>
        <a:xfrm>
          <a:off x="267681" y="971106"/>
          <a:ext cx="1066088" cy="666305"/>
        </a:xfrm>
        <a:prstGeom prst="roundRect">
          <a:avLst>
            <a:gd name="adj" fmla="val 10000"/>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Uso de químicos sintéticos, maquinaria y monocultivos; busca el máximo rendimiento.</a:t>
          </a:r>
          <a:endParaRPr lang="en-US" sz="800" kern="1200">
            <a:latin typeface="+mj-lt"/>
          </a:endParaRPr>
        </a:p>
      </dsp:txBody>
      <dsp:txXfrm>
        <a:off x="287196" y="990621"/>
        <a:ext cx="1027058" cy="627275"/>
      </dsp:txXfrm>
    </dsp:sp>
    <dsp:sp modelId="{40DA46E8-73A6-4B1C-A98D-290D6931FC91}">
      <dsp:nvSpPr>
        <dsp:cNvPr id="0" name=""/>
        <dsp:cNvSpPr/>
      </dsp:nvSpPr>
      <dsp:spPr>
        <a:xfrm>
          <a:off x="1666922" y="138224"/>
          <a:ext cx="1332610" cy="666305"/>
        </a:xfrm>
        <a:prstGeom prst="roundRect">
          <a:avLst>
            <a:gd name="adj" fmla="val 10000"/>
          </a:avLst>
        </a:prstGeom>
        <a:solidFill>
          <a:schemeClr val="accent5">
            <a:hueOff val="-3311292"/>
            <a:satOff val="13270"/>
            <a:lumOff val="287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s-MX" sz="1600" b="1" kern="1200">
              <a:latin typeface="+mj-lt"/>
            </a:rPr>
            <a:t>Orgánica o ecológica</a:t>
          </a:r>
          <a:endParaRPr lang="en-US" sz="1600" kern="1200">
            <a:latin typeface="+mj-lt"/>
          </a:endParaRPr>
        </a:p>
      </dsp:txBody>
      <dsp:txXfrm>
        <a:off x="1686437" y="157739"/>
        <a:ext cx="1293580" cy="627275"/>
      </dsp:txXfrm>
    </dsp:sp>
    <dsp:sp modelId="{67E27A63-5D4F-4E7E-A535-4C3B4288786B}">
      <dsp:nvSpPr>
        <dsp:cNvPr id="0" name=""/>
        <dsp:cNvSpPr/>
      </dsp:nvSpPr>
      <dsp:spPr>
        <a:xfrm>
          <a:off x="1800183" y="804530"/>
          <a:ext cx="133261" cy="499729"/>
        </a:xfrm>
        <a:custGeom>
          <a:avLst/>
          <a:gdLst/>
          <a:ahLst/>
          <a:cxnLst/>
          <a:rect l="0" t="0" r="0" b="0"/>
          <a:pathLst>
            <a:path>
              <a:moveTo>
                <a:pt x="0" y="0"/>
              </a:moveTo>
              <a:lnTo>
                <a:pt x="0" y="499729"/>
              </a:lnTo>
              <a:lnTo>
                <a:pt x="133261" y="499729"/>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864566E-7C6C-4F4D-9F68-2C21C55FDA21}">
      <dsp:nvSpPr>
        <dsp:cNvPr id="0" name=""/>
        <dsp:cNvSpPr/>
      </dsp:nvSpPr>
      <dsp:spPr>
        <a:xfrm>
          <a:off x="1933445" y="971106"/>
          <a:ext cx="1066088" cy="666305"/>
        </a:xfrm>
        <a:prstGeom prst="roundRect">
          <a:avLst>
            <a:gd name="adj" fmla="val 10000"/>
          </a:avLst>
        </a:prstGeom>
        <a:solidFill>
          <a:schemeClr val="lt1">
            <a:alpha val="90000"/>
            <a:hueOff val="0"/>
            <a:satOff val="0"/>
            <a:lumOff val="0"/>
            <a:alphaOff val="0"/>
          </a:schemeClr>
        </a:solidFill>
        <a:ln w="25400" cap="flat" cmpd="sng" algn="ctr">
          <a:solidFill>
            <a:schemeClr val="accent5">
              <a:hueOff val="-3311292"/>
              <a:satOff val="13270"/>
              <a:lumOff val="287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Evita químicos sintéticos y transgénicos; promueve prácticas naturales.</a:t>
          </a:r>
          <a:endParaRPr lang="en-US" sz="800" kern="1200">
            <a:latin typeface="+mj-lt"/>
          </a:endParaRPr>
        </a:p>
      </dsp:txBody>
      <dsp:txXfrm>
        <a:off x="1952960" y="990621"/>
        <a:ext cx="1027058" cy="627275"/>
      </dsp:txXfrm>
    </dsp:sp>
    <dsp:sp modelId="{75700D74-E09C-4FB6-9EE1-64BC03EC24CF}">
      <dsp:nvSpPr>
        <dsp:cNvPr id="0" name=""/>
        <dsp:cNvSpPr/>
      </dsp:nvSpPr>
      <dsp:spPr>
        <a:xfrm>
          <a:off x="3332686" y="138224"/>
          <a:ext cx="1332610" cy="666305"/>
        </a:xfrm>
        <a:prstGeom prst="roundRect">
          <a:avLst>
            <a:gd name="adj" fmla="val 10000"/>
          </a:avLst>
        </a:prstGeom>
        <a:solidFill>
          <a:schemeClr val="accent5">
            <a:hueOff val="-6622584"/>
            <a:satOff val="26541"/>
            <a:lumOff val="575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s-MX" sz="1600" b="1" kern="1200">
              <a:latin typeface="+mj-lt"/>
            </a:rPr>
            <a:t>Agroecológica</a:t>
          </a:r>
          <a:endParaRPr lang="en-US" sz="1600" kern="1200">
            <a:latin typeface="+mj-lt"/>
          </a:endParaRPr>
        </a:p>
      </dsp:txBody>
      <dsp:txXfrm>
        <a:off x="3352201" y="157739"/>
        <a:ext cx="1293580" cy="627275"/>
      </dsp:txXfrm>
    </dsp:sp>
    <dsp:sp modelId="{4969E36B-41C3-4483-A8FF-303DE2D4D474}">
      <dsp:nvSpPr>
        <dsp:cNvPr id="0" name=""/>
        <dsp:cNvSpPr/>
      </dsp:nvSpPr>
      <dsp:spPr>
        <a:xfrm>
          <a:off x="3465947" y="804530"/>
          <a:ext cx="133261" cy="499729"/>
        </a:xfrm>
        <a:custGeom>
          <a:avLst/>
          <a:gdLst/>
          <a:ahLst/>
          <a:cxnLst/>
          <a:rect l="0" t="0" r="0" b="0"/>
          <a:pathLst>
            <a:path>
              <a:moveTo>
                <a:pt x="0" y="0"/>
              </a:moveTo>
              <a:lnTo>
                <a:pt x="0" y="499729"/>
              </a:lnTo>
              <a:lnTo>
                <a:pt x="133261" y="499729"/>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D04E990-B1A7-4542-9DE3-8F6F6791BED8}">
      <dsp:nvSpPr>
        <dsp:cNvPr id="0" name=""/>
        <dsp:cNvSpPr/>
      </dsp:nvSpPr>
      <dsp:spPr>
        <a:xfrm>
          <a:off x="3599208" y="971106"/>
          <a:ext cx="1066088" cy="666305"/>
        </a:xfrm>
        <a:prstGeom prst="roundRect">
          <a:avLst>
            <a:gd name="adj" fmla="val 10000"/>
          </a:avLst>
        </a:prstGeom>
        <a:solidFill>
          <a:schemeClr val="lt1">
            <a:alpha val="90000"/>
            <a:hueOff val="0"/>
            <a:satOff val="0"/>
            <a:lumOff val="0"/>
            <a:alphaOff val="0"/>
          </a:schemeClr>
        </a:solidFill>
        <a:ln w="25400" cap="flat" cmpd="sng" algn="ctr">
          <a:solidFill>
            <a:schemeClr val="accent5">
              <a:hueOff val="-6622584"/>
              <a:satOff val="26541"/>
              <a:lumOff val="575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Enfocada en sostenibilidad, diversidad biológica y equidad social.</a:t>
          </a:r>
          <a:endParaRPr lang="en-US" sz="800" kern="1200">
            <a:latin typeface="+mj-lt"/>
          </a:endParaRPr>
        </a:p>
      </dsp:txBody>
      <dsp:txXfrm>
        <a:off x="3618723" y="990621"/>
        <a:ext cx="1027058" cy="627275"/>
      </dsp:txXfrm>
    </dsp:sp>
    <dsp:sp modelId="{324C9ADE-6ED9-475E-934D-66D115A7AD13}">
      <dsp:nvSpPr>
        <dsp:cNvPr id="0" name=""/>
        <dsp:cNvSpPr/>
      </dsp:nvSpPr>
      <dsp:spPr>
        <a:xfrm>
          <a:off x="4998449" y="138224"/>
          <a:ext cx="1332610" cy="666305"/>
        </a:xfrm>
        <a:prstGeom prst="roundRect">
          <a:avLst>
            <a:gd name="adj" fmla="val 10000"/>
          </a:avLst>
        </a:prstGeom>
        <a:solidFill>
          <a:schemeClr val="accent5">
            <a:hueOff val="-9933876"/>
            <a:satOff val="39811"/>
            <a:lumOff val="86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s-MX" sz="1600" b="1" kern="1200">
              <a:latin typeface="+mj-lt"/>
            </a:rPr>
            <a:t>Regenerativa</a:t>
          </a:r>
          <a:endParaRPr lang="en-US" sz="1600" kern="1200">
            <a:latin typeface="+mj-lt"/>
          </a:endParaRPr>
        </a:p>
      </dsp:txBody>
      <dsp:txXfrm>
        <a:off x="5017964" y="157739"/>
        <a:ext cx="1293580" cy="627275"/>
      </dsp:txXfrm>
    </dsp:sp>
    <dsp:sp modelId="{73DCC54E-D96D-4FD8-8735-F9F3C7CCEF07}">
      <dsp:nvSpPr>
        <dsp:cNvPr id="0" name=""/>
        <dsp:cNvSpPr/>
      </dsp:nvSpPr>
      <dsp:spPr>
        <a:xfrm>
          <a:off x="5131710" y="804530"/>
          <a:ext cx="133261" cy="499729"/>
        </a:xfrm>
        <a:custGeom>
          <a:avLst/>
          <a:gdLst/>
          <a:ahLst/>
          <a:cxnLst/>
          <a:rect l="0" t="0" r="0" b="0"/>
          <a:pathLst>
            <a:path>
              <a:moveTo>
                <a:pt x="0" y="0"/>
              </a:moveTo>
              <a:lnTo>
                <a:pt x="0" y="499729"/>
              </a:lnTo>
              <a:lnTo>
                <a:pt x="133261" y="499729"/>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4464384-C1DD-4384-B6FB-8317C0A1EA55}">
      <dsp:nvSpPr>
        <dsp:cNvPr id="0" name=""/>
        <dsp:cNvSpPr/>
      </dsp:nvSpPr>
      <dsp:spPr>
        <a:xfrm>
          <a:off x="5264971" y="971106"/>
          <a:ext cx="1066088" cy="666305"/>
        </a:xfrm>
        <a:prstGeom prst="roundRect">
          <a:avLst>
            <a:gd name="adj" fmla="val 10000"/>
          </a:avLst>
        </a:prstGeom>
        <a:solidFill>
          <a:schemeClr val="lt1">
            <a:alpha val="90000"/>
            <a:hueOff val="0"/>
            <a:satOff val="0"/>
            <a:lumOff val="0"/>
            <a:alphaOff val="0"/>
          </a:schemeClr>
        </a:solidFill>
        <a:ln w="25400" cap="flat" cmpd="sng" algn="ctr">
          <a:solidFill>
            <a:schemeClr val="accent5">
              <a:hueOff val="-9933876"/>
              <a:satOff val="39811"/>
              <a:lumOff val="862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Busca restaurar suelos, ecosistemas y ciclos naturales dañados.</a:t>
          </a:r>
          <a:endParaRPr lang="en-US" sz="800" kern="1200">
            <a:latin typeface="+mj-lt"/>
          </a:endParaRPr>
        </a:p>
      </dsp:txBody>
      <dsp:txXfrm>
        <a:off x="5284486" y="990621"/>
        <a:ext cx="1027058" cy="627275"/>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1085383-1326-4667-AF7A-0BA452695C21}">
      <dsp:nvSpPr>
        <dsp:cNvPr id="0" name=""/>
        <dsp:cNvSpPr/>
      </dsp:nvSpPr>
      <dsp:spPr>
        <a:xfrm>
          <a:off x="5377" y="63706"/>
          <a:ext cx="2128241" cy="638472"/>
        </a:xfrm>
        <a:prstGeom prst="chevron">
          <a:avLst>
            <a:gd name="adj" fmla="val 30000"/>
          </a:avLst>
        </a:prstGeom>
        <a:solidFill>
          <a:schemeClr val="accent5">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834" tIns="78834" rIns="78834" bIns="78834" numCol="1" spcCol="1270" anchor="ctr" anchorCtr="0">
          <a:noAutofit/>
        </a:bodyPr>
        <a:lstStyle/>
        <a:p>
          <a:pPr marL="0" lvl="0" indent="0" algn="ctr" defTabSz="711200">
            <a:lnSpc>
              <a:spcPct val="90000"/>
            </a:lnSpc>
            <a:spcBef>
              <a:spcPct val="0"/>
            </a:spcBef>
            <a:spcAft>
              <a:spcPct val="35000"/>
            </a:spcAft>
            <a:buNone/>
          </a:pPr>
          <a:r>
            <a:rPr lang="es-MX" sz="1600" kern="1200"/>
            <a:t>Construcción de una represa</a:t>
          </a:r>
          <a:endParaRPr lang="en-US" sz="1600" kern="1200"/>
        </a:p>
      </dsp:txBody>
      <dsp:txXfrm>
        <a:off x="196919" y="63706"/>
        <a:ext cx="1745157" cy="638472"/>
      </dsp:txXfrm>
    </dsp:sp>
    <dsp:sp modelId="{49B7323F-809C-4972-8412-3B17408EA875}">
      <dsp:nvSpPr>
        <dsp:cNvPr id="0" name=""/>
        <dsp:cNvSpPr/>
      </dsp:nvSpPr>
      <dsp:spPr>
        <a:xfrm>
          <a:off x="5377" y="702179"/>
          <a:ext cx="1936699" cy="945956"/>
        </a:xfrm>
        <a:prstGeom prst="rect">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3042" tIns="153042" rIns="153042" bIns="306085" numCol="1" spcCol="1270" anchor="t" anchorCtr="0">
          <a:noAutofit/>
        </a:bodyPr>
        <a:lstStyle/>
        <a:p>
          <a:pPr marL="0" lvl="0" indent="0" algn="l" defTabSz="533400">
            <a:lnSpc>
              <a:spcPct val="90000"/>
            </a:lnSpc>
            <a:spcBef>
              <a:spcPct val="0"/>
            </a:spcBef>
            <a:spcAft>
              <a:spcPct val="35000"/>
            </a:spcAft>
            <a:buNone/>
          </a:pPr>
          <a:r>
            <a:rPr lang="es-MX" sz="1200" kern="1200"/>
            <a:t>Inundación de ecosistemas naturales.</a:t>
          </a:r>
          <a:endParaRPr lang="en-US" sz="1200" kern="1200"/>
        </a:p>
      </dsp:txBody>
      <dsp:txXfrm>
        <a:off x="5377" y="702179"/>
        <a:ext cx="1936699" cy="945956"/>
      </dsp:txXfrm>
    </dsp:sp>
    <dsp:sp modelId="{94009AC8-7D43-40B8-89EC-ECDA32340297}">
      <dsp:nvSpPr>
        <dsp:cNvPr id="0" name=""/>
        <dsp:cNvSpPr/>
      </dsp:nvSpPr>
      <dsp:spPr>
        <a:xfrm>
          <a:off x="2101989" y="63706"/>
          <a:ext cx="2128241" cy="638472"/>
        </a:xfrm>
        <a:prstGeom prst="chevron">
          <a:avLst>
            <a:gd name="adj" fmla="val 30000"/>
          </a:avLst>
        </a:prstGeom>
        <a:solidFill>
          <a:schemeClr val="accent5">
            <a:hueOff val="-4966938"/>
            <a:satOff val="19906"/>
            <a:lumOff val="4314"/>
            <a:alphaOff val="0"/>
          </a:schemeClr>
        </a:solidFill>
        <a:ln w="25400" cap="flat" cmpd="sng" algn="ctr">
          <a:solidFill>
            <a:schemeClr val="accent5">
              <a:hueOff val="-4966938"/>
              <a:satOff val="19906"/>
              <a:lumOff val="4314"/>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834" tIns="78834" rIns="78834" bIns="78834" numCol="1" spcCol="1270" anchor="ctr" anchorCtr="0">
          <a:noAutofit/>
        </a:bodyPr>
        <a:lstStyle/>
        <a:p>
          <a:pPr marL="0" lvl="0" indent="0" algn="ctr" defTabSz="711200">
            <a:lnSpc>
              <a:spcPct val="90000"/>
            </a:lnSpc>
            <a:spcBef>
              <a:spcPct val="0"/>
            </a:spcBef>
            <a:spcAft>
              <a:spcPct val="35000"/>
            </a:spcAft>
            <a:buNone/>
          </a:pPr>
          <a:r>
            <a:rPr lang="es-MX" sz="1600" kern="1200"/>
            <a:t>Uso excesivo de pesticidas</a:t>
          </a:r>
          <a:endParaRPr lang="en-US" sz="1600" kern="1200"/>
        </a:p>
      </dsp:txBody>
      <dsp:txXfrm>
        <a:off x="2293531" y="63706"/>
        <a:ext cx="1745157" cy="638472"/>
      </dsp:txXfrm>
    </dsp:sp>
    <dsp:sp modelId="{53512BB1-3C5E-4C72-B77C-C07F0619D577}">
      <dsp:nvSpPr>
        <dsp:cNvPr id="0" name=""/>
        <dsp:cNvSpPr/>
      </dsp:nvSpPr>
      <dsp:spPr>
        <a:xfrm>
          <a:off x="2101989" y="702179"/>
          <a:ext cx="1936699" cy="945956"/>
        </a:xfrm>
        <a:prstGeom prst="rect">
          <a:avLst/>
        </a:prstGeom>
        <a:solidFill>
          <a:schemeClr val="accent5">
            <a:tint val="40000"/>
            <a:alpha val="90000"/>
            <a:hueOff val="-5370241"/>
            <a:satOff val="24126"/>
            <a:lumOff val="1658"/>
            <a:alphaOff val="0"/>
          </a:schemeClr>
        </a:solidFill>
        <a:ln w="25400" cap="flat" cmpd="sng" algn="ctr">
          <a:solidFill>
            <a:schemeClr val="accent5">
              <a:tint val="40000"/>
              <a:alpha val="90000"/>
              <a:hueOff val="-5370241"/>
              <a:satOff val="24126"/>
              <a:lumOff val="165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3042" tIns="153042" rIns="153042" bIns="306085" numCol="1" spcCol="1270" anchor="t" anchorCtr="0">
          <a:noAutofit/>
        </a:bodyPr>
        <a:lstStyle/>
        <a:p>
          <a:pPr marL="0" lvl="0" indent="0" algn="l" defTabSz="533400">
            <a:lnSpc>
              <a:spcPct val="90000"/>
            </a:lnSpc>
            <a:spcBef>
              <a:spcPct val="0"/>
            </a:spcBef>
            <a:spcAft>
              <a:spcPct val="35000"/>
            </a:spcAft>
            <a:buNone/>
          </a:pPr>
          <a:r>
            <a:rPr lang="es-MX" sz="1200" kern="1200"/>
            <a:t>Contaminación de ríos y afectación de fauna y flora.</a:t>
          </a:r>
          <a:endParaRPr lang="en-US" sz="1200" kern="1200"/>
        </a:p>
      </dsp:txBody>
      <dsp:txXfrm>
        <a:off x="2101989" y="702179"/>
        <a:ext cx="1936699" cy="945956"/>
      </dsp:txXfrm>
    </dsp:sp>
    <dsp:sp modelId="{3F0DBCB4-57C8-43AA-BADB-2B3D6FDB3877}">
      <dsp:nvSpPr>
        <dsp:cNvPr id="0" name=""/>
        <dsp:cNvSpPr/>
      </dsp:nvSpPr>
      <dsp:spPr>
        <a:xfrm>
          <a:off x="4198600" y="63706"/>
          <a:ext cx="2128241" cy="638472"/>
        </a:xfrm>
        <a:prstGeom prst="chevron">
          <a:avLst>
            <a:gd name="adj" fmla="val 30000"/>
          </a:avLst>
        </a:prstGeom>
        <a:solidFill>
          <a:schemeClr val="accent5">
            <a:hueOff val="-9933876"/>
            <a:satOff val="39811"/>
            <a:lumOff val="8628"/>
            <a:alphaOff val="0"/>
          </a:schemeClr>
        </a:solidFill>
        <a:ln w="25400" cap="flat" cmpd="sng" algn="ctr">
          <a:solidFill>
            <a:schemeClr val="accent5">
              <a:hueOff val="-9933876"/>
              <a:satOff val="39811"/>
              <a:lumOff val="862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834" tIns="78834" rIns="78834" bIns="78834" numCol="1" spcCol="1270" anchor="ctr" anchorCtr="0">
          <a:noAutofit/>
        </a:bodyPr>
        <a:lstStyle/>
        <a:p>
          <a:pPr marL="0" lvl="0" indent="0" algn="ctr" defTabSz="711200">
            <a:lnSpc>
              <a:spcPct val="90000"/>
            </a:lnSpc>
            <a:spcBef>
              <a:spcPct val="0"/>
            </a:spcBef>
            <a:spcAft>
              <a:spcPct val="35000"/>
            </a:spcAft>
            <a:buNone/>
          </a:pPr>
          <a:r>
            <a:rPr lang="es-MX" sz="1600" kern="1200"/>
            <a:t>Expansión urbana sin planificación</a:t>
          </a:r>
          <a:endParaRPr lang="en-US" sz="1600" kern="1200"/>
        </a:p>
      </dsp:txBody>
      <dsp:txXfrm>
        <a:off x="4390142" y="63706"/>
        <a:ext cx="1745157" cy="638472"/>
      </dsp:txXfrm>
    </dsp:sp>
    <dsp:sp modelId="{127D71B0-8957-45B1-A458-EDB3BDE89418}">
      <dsp:nvSpPr>
        <dsp:cNvPr id="0" name=""/>
        <dsp:cNvSpPr/>
      </dsp:nvSpPr>
      <dsp:spPr>
        <a:xfrm>
          <a:off x="4198600" y="702179"/>
          <a:ext cx="1936699" cy="945956"/>
        </a:xfrm>
        <a:prstGeom prst="rect">
          <a:avLst/>
        </a:prstGeom>
        <a:solidFill>
          <a:schemeClr val="accent5">
            <a:tint val="40000"/>
            <a:alpha val="90000"/>
            <a:hueOff val="-10740482"/>
            <a:satOff val="48253"/>
            <a:lumOff val="3317"/>
            <a:alphaOff val="0"/>
          </a:schemeClr>
        </a:solidFill>
        <a:ln w="25400" cap="flat" cmpd="sng" algn="ctr">
          <a:solidFill>
            <a:schemeClr val="accent5">
              <a:tint val="40000"/>
              <a:alpha val="90000"/>
              <a:hueOff val="-10740482"/>
              <a:satOff val="48253"/>
              <a:lumOff val="331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3042" tIns="153042" rIns="153042" bIns="306085" numCol="1" spcCol="1270" anchor="t" anchorCtr="0">
          <a:noAutofit/>
        </a:bodyPr>
        <a:lstStyle/>
        <a:p>
          <a:pPr marL="0" lvl="0" indent="0" algn="l" defTabSz="533400">
            <a:lnSpc>
              <a:spcPct val="90000"/>
            </a:lnSpc>
            <a:spcBef>
              <a:spcPct val="0"/>
            </a:spcBef>
            <a:spcAft>
              <a:spcPct val="35000"/>
            </a:spcAft>
            <a:buNone/>
          </a:pPr>
          <a:r>
            <a:rPr lang="es-MX" sz="1200" kern="1200"/>
            <a:t>Destrucción de hábitats naturales.</a:t>
          </a:r>
          <a:endParaRPr lang="en-US" sz="1200" kern="1200"/>
        </a:p>
      </dsp:txBody>
      <dsp:txXfrm>
        <a:off x="4198600" y="702179"/>
        <a:ext cx="1936699" cy="945956"/>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4229F9-96D6-4D1B-A2A6-F5DDF98EC02C}">
      <dsp:nvSpPr>
        <dsp:cNvPr id="0" name=""/>
        <dsp:cNvSpPr/>
      </dsp:nvSpPr>
      <dsp:spPr>
        <a:xfrm>
          <a:off x="2164" y="190809"/>
          <a:ext cx="1171831" cy="70309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Política y planificación</a:t>
          </a:r>
          <a:endParaRPr lang="en-US" sz="900" kern="1200">
            <a:latin typeface="+mj-lt"/>
          </a:endParaRPr>
        </a:p>
        <a:p>
          <a:pPr marL="57150" lvl="1" indent="-57150" algn="l" defTabSz="311150">
            <a:lnSpc>
              <a:spcPct val="90000"/>
            </a:lnSpc>
            <a:spcBef>
              <a:spcPct val="0"/>
            </a:spcBef>
            <a:spcAft>
              <a:spcPct val="15000"/>
            </a:spcAft>
            <a:buChar char="•"/>
          </a:pPr>
          <a:r>
            <a:rPr lang="es-MX" sz="700" kern="1200">
              <a:latin typeface="+mj-lt"/>
            </a:rPr>
            <a:t>Diseñar y formular políticas, planes y programas ambientales.</a:t>
          </a:r>
          <a:endParaRPr lang="en-US" sz="700" kern="1200">
            <a:latin typeface="+mj-lt"/>
          </a:endParaRPr>
        </a:p>
      </dsp:txBody>
      <dsp:txXfrm>
        <a:off x="2164" y="190809"/>
        <a:ext cx="1171831" cy="703099"/>
      </dsp:txXfrm>
    </dsp:sp>
    <dsp:sp modelId="{496C5FBE-2A42-4EDC-A2AA-942BD44A2ED0}">
      <dsp:nvSpPr>
        <dsp:cNvPr id="0" name=""/>
        <dsp:cNvSpPr/>
      </dsp:nvSpPr>
      <dsp:spPr>
        <a:xfrm>
          <a:off x="1291179" y="190809"/>
          <a:ext cx="1171831" cy="703099"/>
        </a:xfrm>
        <a:prstGeom prst="rect">
          <a:avLst/>
        </a:prstGeom>
        <a:solidFill>
          <a:schemeClr val="accent2">
            <a:hueOff val="520169"/>
            <a:satOff val="-649"/>
            <a:lumOff val="15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Coordinación institucional</a:t>
          </a:r>
          <a:endParaRPr lang="en-US" sz="900" kern="1200">
            <a:latin typeface="+mj-lt"/>
          </a:endParaRPr>
        </a:p>
        <a:p>
          <a:pPr marL="57150" lvl="1" indent="-57150" algn="l" defTabSz="311150">
            <a:lnSpc>
              <a:spcPct val="90000"/>
            </a:lnSpc>
            <a:spcBef>
              <a:spcPct val="0"/>
            </a:spcBef>
            <a:spcAft>
              <a:spcPct val="15000"/>
            </a:spcAft>
            <a:buChar char="•"/>
          </a:pPr>
          <a:r>
            <a:rPr lang="es-MX" sz="700" kern="1200">
              <a:latin typeface="+mj-lt"/>
            </a:rPr>
            <a:t>Coordinar el funcionamiento del </a:t>
          </a:r>
          <a:r>
            <a:rPr lang="es-MX" sz="700" i="1" kern="1200">
              <a:latin typeface="+mj-lt"/>
            </a:rPr>
            <a:t>Sistema Nacional Ambiental (SINA)</a:t>
          </a:r>
          <a:r>
            <a:rPr lang="es-MX" sz="700" kern="1200">
              <a:latin typeface="+mj-lt"/>
            </a:rPr>
            <a:t>.</a:t>
          </a:r>
          <a:endParaRPr lang="en-US" sz="700" kern="1200">
            <a:latin typeface="+mj-lt"/>
          </a:endParaRPr>
        </a:p>
      </dsp:txBody>
      <dsp:txXfrm>
        <a:off x="1291179" y="190809"/>
        <a:ext cx="1171831" cy="703099"/>
      </dsp:txXfrm>
    </dsp:sp>
    <dsp:sp modelId="{BC012ABE-8C74-478A-867B-5CC7AD0595E3}">
      <dsp:nvSpPr>
        <dsp:cNvPr id="0" name=""/>
        <dsp:cNvSpPr/>
      </dsp:nvSpPr>
      <dsp:spPr>
        <a:xfrm>
          <a:off x="2580194" y="190809"/>
          <a:ext cx="1171831" cy="703099"/>
        </a:xfrm>
        <a:prstGeom prst="rect">
          <a:avLst/>
        </a:prstGeom>
        <a:solidFill>
          <a:schemeClr val="accent2">
            <a:hueOff val="1040338"/>
            <a:satOff val="-1298"/>
            <a:lumOff val="30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Normatividad</a:t>
          </a:r>
          <a:endParaRPr lang="en-US" sz="900" kern="1200">
            <a:latin typeface="+mj-lt"/>
          </a:endParaRPr>
        </a:p>
        <a:p>
          <a:pPr marL="57150" lvl="1" indent="-57150" algn="l" defTabSz="311150">
            <a:lnSpc>
              <a:spcPct val="90000"/>
            </a:lnSpc>
            <a:spcBef>
              <a:spcPct val="0"/>
            </a:spcBef>
            <a:spcAft>
              <a:spcPct val="15000"/>
            </a:spcAft>
            <a:buChar char="•"/>
          </a:pPr>
          <a:r>
            <a:rPr lang="es-MX" sz="700" kern="1200">
              <a:latin typeface="+mj-lt"/>
            </a:rPr>
            <a:t>Expedir normas y reglamentos ambientales.</a:t>
          </a:r>
          <a:endParaRPr lang="en-US" sz="700" kern="1200">
            <a:latin typeface="+mj-lt"/>
          </a:endParaRPr>
        </a:p>
      </dsp:txBody>
      <dsp:txXfrm>
        <a:off x="2580194" y="190809"/>
        <a:ext cx="1171831" cy="703099"/>
      </dsp:txXfrm>
    </dsp:sp>
    <dsp:sp modelId="{4636F8EB-1AFC-4A02-8440-8A3E521DD0E3}">
      <dsp:nvSpPr>
        <dsp:cNvPr id="0" name=""/>
        <dsp:cNvSpPr/>
      </dsp:nvSpPr>
      <dsp:spPr>
        <a:xfrm>
          <a:off x="3869209" y="190809"/>
          <a:ext cx="1171831" cy="703099"/>
        </a:xfrm>
        <a:prstGeom prst="rect">
          <a:avLst/>
        </a:prstGeom>
        <a:solidFill>
          <a:schemeClr val="accent2">
            <a:hueOff val="1560506"/>
            <a:satOff val="-1946"/>
            <a:lumOff val="45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Licenciamiento</a:t>
          </a:r>
          <a:endParaRPr lang="en-US" sz="900" kern="1200">
            <a:latin typeface="+mj-lt"/>
          </a:endParaRPr>
        </a:p>
        <a:p>
          <a:pPr marL="57150" lvl="1" indent="-57150" algn="l" defTabSz="311150">
            <a:lnSpc>
              <a:spcPct val="90000"/>
            </a:lnSpc>
            <a:spcBef>
              <a:spcPct val="0"/>
            </a:spcBef>
            <a:spcAft>
              <a:spcPct val="15000"/>
            </a:spcAft>
            <a:buChar char="•"/>
          </a:pPr>
          <a:r>
            <a:rPr lang="es-MX" sz="700" kern="1200">
              <a:latin typeface="+mj-lt"/>
            </a:rPr>
            <a:t>Otorgar licencias ambientales de gran escala.</a:t>
          </a:r>
          <a:endParaRPr lang="en-US" sz="700" kern="1200">
            <a:latin typeface="+mj-lt"/>
          </a:endParaRPr>
        </a:p>
      </dsp:txBody>
      <dsp:txXfrm>
        <a:off x="3869209" y="190809"/>
        <a:ext cx="1171831" cy="703099"/>
      </dsp:txXfrm>
    </dsp:sp>
    <dsp:sp modelId="{B1CADA84-A00A-489F-A1A0-277D81FBCA1A}">
      <dsp:nvSpPr>
        <dsp:cNvPr id="0" name=""/>
        <dsp:cNvSpPr/>
      </dsp:nvSpPr>
      <dsp:spPr>
        <a:xfrm>
          <a:off x="5158223" y="190809"/>
          <a:ext cx="1171831" cy="703099"/>
        </a:xfrm>
        <a:prstGeom prst="rect">
          <a:avLst/>
        </a:prstGeom>
        <a:solidFill>
          <a:schemeClr val="accent2">
            <a:hueOff val="2080675"/>
            <a:satOff val="-2595"/>
            <a:lumOff val="61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Protección de ecosistemas</a:t>
          </a:r>
          <a:endParaRPr lang="en-US" sz="900" kern="1200">
            <a:latin typeface="+mj-lt"/>
          </a:endParaRPr>
        </a:p>
        <a:p>
          <a:pPr marL="57150" lvl="1" indent="-57150" algn="l" defTabSz="311150">
            <a:lnSpc>
              <a:spcPct val="90000"/>
            </a:lnSpc>
            <a:spcBef>
              <a:spcPct val="0"/>
            </a:spcBef>
            <a:spcAft>
              <a:spcPct val="15000"/>
            </a:spcAft>
            <a:buChar char="•"/>
          </a:pPr>
          <a:r>
            <a:rPr lang="es-MX" sz="700" kern="1200">
              <a:latin typeface="+mj-lt"/>
            </a:rPr>
            <a:t>Proteger ecosistemas estratégicos.</a:t>
          </a:r>
          <a:endParaRPr lang="en-US" sz="700" kern="1200">
            <a:latin typeface="+mj-lt"/>
          </a:endParaRPr>
        </a:p>
      </dsp:txBody>
      <dsp:txXfrm>
        <a:off x="5158223" y="190809"/>
        <a:ext cx="1171831" cy="703099"/>
      </dsp:txXfrm>
    </dsp:sp>
    <dsp:sp modelId="{281FD433-DC05-4FBA-B21C-28AB24DF8D73}">
      <dsp:nvSpPr>
        <dsp:cNvPr id="0" name=""/>
        <dsp:cNvSpPr/>
      </dsp:nvSpPr>
      <dsp:spPr>
        <a:xfrm>
          <a:off x="2164" y="1011091"/>
          <a:ext cx="1171831" cy="703099"/>
        </a:xfrm>
        <a:prstGeom prst="rect">
          <a:avLst/>
        </a:prstGeom>
        <a:solidFill>
          <a:schemeClr val="accent2">
            <a:hueOff val="2600844"/>
            <a:satOff val="-3244"/>
            <a:lumOff val="76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Educación ambiental</a:t>
          </a:r>
          <a:endParaRPr lang="en-US" sz="900" kern="1200">
            <a:latin typeface="+mj-lt"/>
          </a:endParaRPr>
        </a:p>
        <a:p>
          <a:pPr marL="57150" lvl="1" indent="-57150" algn="l" defTabSz="311150">
            <a:lnSpc>
              <a:spcPct val="90000"/>
            </a:lnSpc>
            <a:spcBef>
              <a:spcPct val="0"/>
            </a:spcBef>
            <a:spcAft>
              <a:spcPct val="15000"/>
            </a:spcAft>
            <a:buChar char="•"/>
          </a:pPr>
          <a:r>
            <a:rPr lang="es-MX" sz="700" kern="1200">
              <a:latin typeface="+mj-lt"/>
            </a:rPr>
            <a:t>Promover la educación y cultura ambiental.</a:t>
          </a:r>
          <a:endParaRPr lang="en-US" sz="700" kern="1200">
            <a:latin typeface="+mj-lt"/>
          </a:endParaRPr>
        </a:p>
      </dsp:txBody>
      <dsp:txXfrm>
        <a:off x="2164" y="1011091"/>
        <a:ext cx="1171831" cy="703099"/>
      </dsp:txXfrm>
    </dsp:sp>
    <dsp:sp modelId="{868AEAC9-3D7B-4387-B436-2ADFFB2534EF}">
      <dsp:nvSpPr>
        <dsp:cNvPr id="0" name=""/>
        <dsp:cNvSpPr/>
      </dsp:nvSpPr>
      <dsp:spPr>
        <a:xfrm>
          <a:off x="1291179" y="1011091"/>
          <a:ext cx="1171831" cy="703099"/>
        </a:xfrm>
        <a:prstGeom prst="rect">
          <a:avLst/>
        </a:prstGeom>
        <a:solidFill>
          <a:schemeClr val="accent2">
            <a:hueOff val="3121013"/>
            <a:satOff val="-3893"/>
            <a:lumOff val="91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Regulación de recursos</a:t>
          </a:r>
          <a:endParaRPr lang="en-US" sz="900" kern="1200">
            <a:latin typeface="+mj-lt"/>
          </a:endParaRPr>
        </a:p>
        <a:p>
          <a:pPr marL="57150" lvl="1" indent="-57150" algn="l" defTabSz="311150">
            <a:lnSpc>
              <a:spcPct val="90000"/>
            </a:lnSpc>
            <a:spcBef>
              <a:spcPct val="0"/>
            </a:spcBef>
            <a:spcAft>
              <a:spcPct val="15000"/>
            </a:spcAft>
            <a:buChar char="•"/>
          </a:pPr>
          <a:r>
            <a:rPr lang="es-MX" sz="700" kern="1200">
              <a:latin typeface="+mj-lt"/>
            </a:rPr>
            <a:t>Regular el uso de recursos naturales.</a:t>
          </a:r>
          <a:endParaRPr lang="en-US" sz="700" kern="1200">
            <a:latin typeface="+mj-lt"/>
          </a:endParaRPr>
        </a:p>
      </dsp:txBody>
      <dsp:txXfrm>
        <a:off x="1291179" y="1011091"/>
        <a:ext cx="1171831" cy="703099"/>
      </dsp:txXfrm>
    </dsp:sp>
    <dsp:sp modelId="{8F00664C-7BDF-4190-B345-7C5E91D8993C}">
      <dsp:nvSpPr>
        <dsp:cNvPr id="0" name=""/>
        <dsp:cNvSpPr/>
      </dsp:nvSpPr>
      <dsp:spPr>
        <a:xfrm>
          <a:off x="2580194" y="1011091"/>
          <a:ext cx="1171831" cy="703099"/>
        </a:xfrm>
        <a:prstGeom prst="rect">
          <a:avLst/>
        </a:prstGeom>
        <a:solidFill>
          <a:schemeClr val="accent2">
            <a:hueOff val="3641181"/>
            <a:satOff val="-4541"/>
            <a:lumOff val="106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Control y vigilancia</a:t>
          </a:r>
          <a:endParaRPr lang="en-US" sz="900" kern="1200">
            <a:latin typeface="+mj-lt"/>
          </a:endParaRPr>
        </a:p>
        <a:p>
          <a:pPr marL="57150" lvl="1" indent="-57150" algn="l" defTabSz="311150">
            <a:lnSpc>
              <a:spcPct val="90000"/>
            </a:lnSpc>
            <a:spcBef>
              <a:spcPct val="0"/>
            </a:spcBef>
            <a:spcAft>
              <a:spcPct val="15000"/>
            </a:spcAft>
            <a:buChar char="•"/>
          </a:pPr>
          <a:r>
            <a:rPr lang="es-MX" sz="700" kern="1200">
              <a:latin typeface="+mj-lt"/>
            </a:rPr>
            <a:t>Vigilar y sancionar infractores ambientales.</a:t>
          </a:r>
          <a:endParaRPr lang="en-US" sz="700" kern="1200">
            <a:latin typeface="+mj-lt"/>
          </a:endParaRPr>
        </a:p>
      </dsp:txBody>
      <dsp:txXfrm>
        <a:off x="2580194" y="1011091"/>
        <a:ext cx="1171831" cy="703099"/>
      </dsp:txXfrm>
    </dsp:sp>
    <dsp:sp modelId="{DEA786DC-B2F4-4B10-AF92-04FA541BE450}">
      <dsp:nvSpPr>
        <dsp:cNvPr id="0" name=""/>
        <dsp:cNvSpPr/>
      </dsp:nvSpPr>
      <dsp:spPr>
        <a:xfrm>
          <a:off x="3869209" y="1011091"/>
          <a:ext cx="1171831" cy="703099"/>
        </a:xfrm>
        <a:prstGeom prst="rect">
          <a:avLst/>
        </a:prstGeom>
        <a:solidFill>
          <a:schemeClr val="accent2">
            <a:hueOff val="4161350"/>
            <a:satOff val="-5190"/>
            <a:lumOff val="122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Participación ciudadana</a:t>
          </a:r>
          <a:endParaRPr lang="en-US" sz="900" kern="1200">
            <a:latin typeface="+mj-lt"/>
          </a:endParaRPr>
        </a:p>
        <a:p>
          <a:pPr marL="57150" lvl="1" indent="-57150" algn="l" defTabSz="311150">
            <a:lnSpc>
              <a:spcPct val="90000"/>
            </a:lnSpc>
            <a:spcBef>
              <a:spcPct val="0"/>
            </a:spcBef>
            <a:spcAft>
              <a:spcPct val="15000"/>
            </a:spcAft>
            <a:buChar char="•"/>
          </a:pPr>
          <a:r>
            <a:rPr lang="es-MX" sz="700" kern="1200">
              <a:latin typeface="+mj-lt"/>
            </a:rPr>
            <a:t>Promover la participación ciudadana en temas ambientales.</a:t>
          </a:r>
          <a:endParaRPr lang="en-US" sz="700" kern="1200">
            <a:latin typeface="+mj-lt"/>
          </a:endParaRPr>
        </a:p>
      </dsp:txBody>
      <dsp:txXfrm>
        <a:off x="3869209" y="1011091"/>
        <a:ext cx="1171831" cy="703099"/>
      </dsp:txXfrm>
    </dsp:sp>
    <dsp:sp modelId="{3B471A92-6D2C-4315-945F-45259EE735F6}">
      <dsp:nvSpPr>
        <dsp:cNvPr id="0" name=""/>
        <dsp:cNvSpPr/>
      </dsp:nvSpPr>
      <dsp:spPr>
        <a:xfrm>
          <a:off x="5158223" y="1011091"/>
          <a:ext cx="1171831" cy="703099"/>
        </a:xfrm>
        <a:prstGeom prst="rect">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 Representación internacional</a:t>
          </a:r>
          <a:endParaRPr lang="en-US" sz="900" kern="1200">
            <a:latin typeface="+mj-lt"/>
          </a:endParaRPr>
        </a:p>
        <a:p>
          <a:pPr marL="57150" lvl="1" indent="-57150" algn="l" defTabSz="311150">
            <a:lnSpc>
              <a:spcPct val="90000"/>
            </a:lnSpc>
            <a:spcBef>
              <a:spcPct val="0"/>
            </a:spcBef>
            <a:spcAft>
              <a:spcPct val="15000"/>
            </a:spcAft>
            <a:buChar char="•"/>
          </a:pPr>
          <a:r>
            <a:rPr lang="es-MX" sz="700" kern="1200">
              <a:latin typeface="+mj-lt"/>
            </a:rPr>
            <a:t>Representar a Colombia en tratados y convenios ambientales.</a:t>
          </a:r>
          <a:endParaRPr lang="en-US" sz="700" kern="1200">
            <a:latin typeface="+mj-lt"/>
          </a:endParaRPr>
        </a:p>
      </dsp:txBody>
      <dsp:txXfrm>
        <a:off x="5158223" y="1011091"/>
        <a:ext cx="1171831" cy="703099"/>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FBCB7B-D5A1-4DFC-AF32-FCF23C63A098}">
      <dsp:nvSpPr>
        <dsp:cNvPr id="0" name=""/>
        <dsp:cNvSpPr/>
      </dsp:nvSpPr>
      <dsp:spPr>
        <a:xfrm>
          <a:off x="2968" y="111653"/>
          <a:ext cx="1137820" cy="350673"/>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kern="1200"/>
            <a:t>Calidad del agua</a:t>
          </a:r>
          <a:endParaRPr lang="en-US" sz="1000" kern="1200"/>
        </a:p>
      </dsp:txBody>
      <dsp:txXfrm>
        <a:off x="2968" y="111653"/>
        <a:ext cx="1137820" cy="350673"/>
      </dsp:txXfrm>
    </dsp:sp>
    <dsp:sp modelId="{CEF15CD2-C47C-42FF-8F36-F9A15B90A97E}">
      <dsp:nvSpPr>
        <dsp:cNvPr id="0" name=""/>
        <dsp:cNvSpPr/>
      </dsp:nvSpPr>
      <dsp:spPr>
        <a:xfrm>
          <a:off x="2968" y="462326"/>
          <a:ext cx="1137820" cy="672524"/>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t>Estaciones de monitoreo, pruebas de laboratorio</a:t>
          </a:r>
          <a:endParaRPr lang="en-US" sz="1000" kern="1200"/>
        </a:p>
      </dsp:txBody>
      <dsp:txXfrm>
        <a:off x="2968" y="462326"/>
        <a:ext cx="1137820" cy="672524"/>
      </dsp:txXfrm>
    </dsp:sp>
    <dsp:sp modelId="{E4C5775A-8B5A-4420-B5F8-478F09A78050}">
      <dsp:nvSpPr>
        <dsp:cNvPr id="0" name=""/>
        <dsp:cNvSpPr/>
      </dsp:nvSpPr>
      <dsp:spPr>
        <a:xfrm>
          <a:off x="1300083" y="111653"/>
          <a:ext cx="1137820" cy="350673"/>
        </a:xfrm>
        <a:prstGeom prst="rect">
          <a:avLst/>
        </a:prstGeom>
        <a:solidFill>
          <a:schemeClr val="accent2">
            <a:hueOff val="1170380"/>
            <a:satOff val="-1460"/>
            <a:lumOff val="343"/>
            <a:alphaOff val="0"/>
          </a:schemeClr>
        </a:solidFill>
        <a:ln w="25400" cap="flat" cmpd="sng" algn="ctr">
          <a:solidFill>
            <a:schemeClr val="accent2">
              <a:hueOff val="1170380"/>
              <a:satOff val="-1460"/>
              <a:lumOff val="34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kern="1200"/>
            <a:t>Calidad del suelo</a:t>
          </a:r>
          <a:endParaRPr lang="en-US" sz="1000" kern="1200"/>
        </a:p>
      </dsp:txBody>
      <dsp:txXfrm>
        <a:off x="1300083" y="111653"/>
        <a:ext cx="1137820" cy="350673"/>
      </dsp:txXfrm>
    </dsp:sp>
    <dsp:sp modelId="{740A5DBA-7F6D-48EA-A81B-EB37975DA888}">
      <dsp:nvSpPr>
        <dsp:cNvPr id="0" name=""/>
        <dsp:cNvSpPr/>
      </dsp:nvSpPr>
      <dsp:spPr>
        <a:xfrm>
          <a:off x="1300083" y="462326"/>
          <a:ext cx="1137820" cy="672524"/>
        </a:xfrm>
        <a:prstGeom prst="rect">
          <a:avLst/>
        </a:prstGeom>
        <a:solidFill>
          <a:schemeClr val="accent2">
            <a:tint val="40000"/>
            <a:alpha val="90000"/>
            <a:hueOff val="1256455"/>
            <a:satOff val="-1094"/>
            <a:lumOff val="-1"/>
            <a:alphaOff val="0"/>
          </a:schemeClr>
        </a:solidFill>
        <a:ln w="25400" cap="flat" cmpd="sng" algn="ctr">
          <a:solidFill>
            <a:schemeClr val="accent2">
              <a:tint val="40000"/>
              <a:alpha val="90000"/>
              <a:hueOff val="1256455"/>
              <a:satOff val="-1094"/>
              <a:lumOff val="-1"/>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t>Muestreo, análisis físico-químico</a:t>
          </a:r>
          <a:endParaRPr lang="en-US" sz="1000" kern="1200"/>
        </a:p>
      </dsp:txBody>
      <dsp:txXfrm>
        <a:off x="1300083" y="462326"/>
        <a:ext cx="1137820" cy="672524"/>
      </dsp:txXfrm>
    </dsp:sp>
    <dsp:sp modelId="{FC5D3F69-F5EB-4078-A9A1-9B5EF46666C8}">
      <dsp:nvSpPr>
        <dsp:cNvPr id="0" name=""/>
        <dsp:cNvSpPr/>
      </dsp:nvSpPr>
      <dsp:spPr>
        <a:xfrm>
          <a:off x="2597199" y="111653"/>
          <a:ext cx="1137820" cy="350673"/>
        </a:xfrm>
        <a:prstGeom prst="rect">
          <a:avLst/>
        </a:prstGeom>
        <a:solidFill>
          <a:schemeClr val="accent2">
            <a:hueOff val="2340759"/>
            <a:satOff val="-2919"/>
            <a:lumOff val="686"/>
            <a:alphaOff val="0"/>
          </a:schemeClr>
        </a:solidFill>
        <a:ln w="25400" cap="flat" cmpd="sng" algn="ctr">
          <a:solidFill>
            <a:schemeClr val="accent2">
              <a:hueOff val="2340759"/>
              <a:satOff val="-2919"/>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kern="1200"/>
            <a:t>Emisiones de gases</a:t>
          </a:r>
          <a:endParaRPr lang="en-US" sz="1000" kern="1200"/>
        </a:p>
      </dsp:txBody>
      <dsp:txXfrm>
        <a:off x="2597199" y="111653"/>
        <a:ext cx="1137820" cy="350673"/>
      </dsp:txXfrm>
    </dsp:sp>
    <dsp:sp modelId="{E14F1811-B9E7-4F05-A611-F83797B95EA7}">
      <dsp:nvSpPr>
        <dsp:cNvPr id="0" name=""/>
        <dsp:cNvSpPr/>
      </dsp:nvSpPr>
      <dsp:spPr>
        <a:xfrm>
          <a:off x="2597199" y="462326"/>
          <a:ext cx="1137820" cy="672524"/>
        </a:xfrm>
        <a:prstGeom prst="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dirty="0"/>
            <a:t>Sensores, estaciones meteorológicas</a:t>
          </a:r>
          <a:endParaRPr lang="en-US" sz="1000" kern="1200" dirty="0"/>
        </a:p>
      </dsp:txBody>
      <dsp:txXfrm>
        <a:off x="2597199" y="462326"/>
        <a:ext cx="1137820" cy="672524"/>
      </dsp:txXfrm>
    </dsp:sp>
    <dsp:sp modelId="{C5E0CCB7-7F86-49DE-95D8-8F67ED41D644}">
      <dsp:nvSpPr>
        <dsp:cNvPr id="0" name=""/>
        <dsp:cNvSpPr/>
      </dsp:nvSpPr>
      <dsp:spPr>
        <a:xfrm>
          <a:off x="3894315" y="111653"/>
          <a:ext cx="1137820" cy="350673"/>
        </a:xfrm>
        <a:prstGeom prst="rect">
          <a:avLst/>
        </a:prstGeom>
        <a:solidFill>
          <a:schemeClr val="accent2">
            <a:hueOff val="3511139"/>
            <a:satOff val="-4379"/>
            <a:lumOff val="1030"/>
            <a:alphaOff val="0"/>
          </a:schemeClr>
        </a:solidFill>
        <a:ln w="25400" cap="flat" cmpd="sng" algn="ctr">
          <a:solidFill>
            <a:schemeClr val="accent2">
              <a:hueOff val="3511139"/>
              <a:satOff val="-4379"/>
              <a:lumOff val="103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kern="1200"/>
            <a:t>Biodiversidad y cobertura vegetal</a:t>
          </a:r>
          <a:endParaRPr lang="en-US" sz="1000" kern="1200"/>
        </a:p>
      </dsp:txBody>
      <dsp:txXfrm>
        <a:off x="3894315" y="111653"/>
        <a:ext cx="1137820" cy="350673"/>
      </dsp:txXfrm>
    </dsp:sp>
    <dsp:sp modelId="{9C77C5B1-0E1D-4251-B479-6782541B7E00}">
      <dsp:nvSpPr>
        <dsp:cNvPr id="0" name=""/>
        <dsp:cNvSpPr/>
      </dsp:nvSpPr>
      <dsp:spPr>
        <a:xfrm>
          <a:off x="3894315" y="462326"/>
          <a:ext cx="1137820" cy="672524"/>
        </a:xfrm>
        <a:prstGeom prst="rect">
          <a:avLst/>
        </a:prstGeom>
        <a:solidFill>
          <a:schemeClr val="accent2">
            <a:tint val="40000"/>
            <a:alpha val="90000"/>
            <a:hueOff val="3769366"/>
            <a:satOff val="-3283"/>
            <a:lumOff val="-4"/>
            <a:alphaOff val="0"/>
          </a:schemeClr>
        </a:solidFill>
        <a:ln w="25400" cap="flat" cmpd="sng" algn="ctr">
          <a:solidFill>
            <a:schemeClr val="accent2">
              <a:tint val="40000"/>
              <a:alpha val="90000"/>
              <a:hueOff val="3769366"/>
              <a:satOff val="-3283"/>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t>Imágenes satelitales, observación directa</a:t>
          </a:r>
          <a:endParaRPr lang="en-US" sz="1000" kern="1200"/>
        </a:p>
      </dsp:txBody>
      <dsp:txXfrm>
        <a:off x="3894315" y="462326"/>
        <a:ext cx="1137820" cy="672524"/>
      </dsp:txXfrm>
    </dsp:sp>
    <dsp:sp modelId="{6D3C273A-6127-435E-B8D4-4C59F803A40B}">
      <dsp:nvSpPr>
        <dsp:cNvPr id="0" name=""/>
        <dsp:cNvSpPr/>
      </dsp:nvSpPr>
      <dsp:spPr>
        <a:xfrm>
          <a:off x="5191430" y="111653"/>
          <a:ext cx="1137820" cy="350673"/>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kern="1200"/>
            <a:t>Manejo de residuos</a:t>
          </a:r>
          <a:endParaRPr lang="en-US" sz="1000" kern="1200"/>
        </a:p>
      </dsp:txBody>
      <dsp:txXfrm>
        <a:off x="5191430" y="111653"/>
        <a:ext cx="1137820" cy="350673"/>
      </dsp:txXfrm>
    </dsp:sp>
    <dsp:sp modelId="{0B05C493-4149-45DA-81F0-0F372B1700BB}">
      <dsp:nvSpPr>
        <dsp:cNvPr id="0" name=""/>
        <dsp:cNvSpPr/>
      </dsp:nvSpPr>
      <dsp:spPr>
        <a:xfrm>
          <a:off x="5191430" y="462326"/>
          <a:ext cx="1137820" cy="672524"/>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t>Registros internos, inspecciones técnicas</a:t>
          </a:r>
          <a:endParaRPr lang="en-US" sz="1000" kern="1200"/>
        </a:p>
      </dsp:txBody>
      <dsp:txXfrm>
        <a:off x="5191430" y="462326"/>
        <a:ext cx="1137820" cy="672524"/>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4E9CEE-4D9B-4995-AFED-F4430560459C}">
      <dsp:nvSpPr>
        <dsp:cNvPr id="0" name=""/>
        <dsp:cNvSpPr/>
      </dsp:nvSpPr>
      <dsp:spPr>
        <a:xfrm>
          <a:off x="596340" y="128267"/>
          <a:ext cx="635156" cy="532826"/>
        </a:xfrm>
        <a:prstGeom prst="rect">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C3D08A2E-3C81-43CE-B031-CCB0F890F921}">
      <dsp:nvSpPr>
        <dsp:cNvPr id="0" name=""/>
        <dsp:cNvSpPr/>
      </dsp:nvSpPr>
      <dsp:spPr>
        <a:xfrm>
          <a:off x="6552" y="718185"/>
          <a:ext cx="1814731" cy="2283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755650">
            <a:lnSpc>
              <a:spcPct val="90000"/>
            </a:lnSpc>
            <a:spcBef>
              <a:spcPct val="0"/>
            </a:spcBef>
            <a:spcAft>
              <a:spcPct val="35000"/>
            </a:spcAft>
            <a:buNone/>
            <a:defRPr b="1"/>
          </a:pPr>
          <a:r>
            <a:rPr lang="es-MX" sz="1700" kern="1200"/>
            <a:t>Huella hídrica</a:t>
          </a:r>
          <a:endParaRPr lang="en-US" sz="1700" kern="1200"/>
        </a:p>
      </dsp:txBody>
      <dsp:txXfrm>
        <a:off x="6552" y="718185"/>
        <a:ext cx="1814731" cy="228354"/>
      </dsp:txXfrm>
    </dsp:sp>
    <dsp:sp modelId="{6BEC6849-C94C-46CE-91B0-7CF2B9BC6BD8}">
      <dsp:nvSpPr>
        <dsp:cNvPr id="0" name=""/>
        <dsp:cNvSpPr/>
      </dsp:nvSpPr>
      <dsp:spPr>
        <a:xfrm>
          <a:off x="6552" y="973094"/>
          <a:ext cx="1814731" cy="4828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577850">
            <a:lnSpc>
              <a:spcPct val="90000"/>
            </a:lnSpc>
            <a:spcBef>
              <a:spcPct val="0"/>
            </a:spcBef>
            <a:spcAft>
              <a:spcPct val="35000"/>
            </a:spcAft>
            <a:buNone/>
          </a:pPr>
          <a:r>
            <a:rPr lang="es-MX" sz="1300" kern="1200"/>
            <a:t>Cuánta agua se utiliza en la producción agropecuaria.</a:t>
          </a:r>
          <a:endParaRPr lang="en-US" sz="1300" kern="1200"/>
        </a:p>
      </dsp:txBody>
      <dsp:txXfrm>
        <a:off x="6552" y="973094"/>
        <a:ext cx="1814731" cy="482888"/>
      </dsp:txXfrm>
    </dsp:sp>
    <dsp:sp modelId="{3CA18746-7240-41EA-909E-D6B465F9BD71}">
      <dsp:nvSpPr>
        <dsp:cNvPr id="0" name=""/>
        <dsp:cNvSpPr/>
      </dsp:nvSpPr>
      <dsp:spPr>
        <a:xfrm>
          <a:off x="2728649" y="128267"/>
          <a:ext cx="635156" cy="532826"/>
        </a:xfrm>
        <a:prstGeom prst="rect">
          <a:avLst/>
        </a:prstGeom>
        <a:blipFill>
          <a:blip xmlns:r="http://schemas.openxmlformats.org/officeDocument/2006/relationships" r:embed="rId3">
            <a:extLst>
              <a:ext uri="{96DAC541-7B7A-43D3-8B79-37D633B846F1}">
                <asvg:svgBlip xmlns:asvg="http://schemas.microsoft.com/office/drawing/2016/SVG/main" r:embed="rId4"/>
              </a:ext>
            </a:extLst>
          </a:blip>
          <a:srcRect/>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6856E561-7177-42CF-A6E4-58E23AA90416}">
      <dsp:nvSpPr>
        <dsp:cNvPr id="0" name=""/>
        <dsp:cNvSpPr/>
      </dsp:nvSpPr>
      <dsp:spPr>
        <a:xfrm>
          <a:off x="2138862" y="718185"/>
          <a:ext cx="1814731" cy="2283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755650">
            <a:lnSpc>
              <a:spcPct val="90000"/>
            </a:lnSpc>
            <a:spcBef>
              <a:spcPct val="0"/>
            </a:spcBef>
            <a:spcAft>
              <a:spcPct val="35000"/>
            </a:spcAft>
            <a:buNone/>
            <a:defRPr b="1"/>
          </a:pPr>
          <a:r>
            <a:rPr lang="es-MX" sz="1700" kern="1200" dirty="0"/>
            <a:t>Huella de carbono</a:t>
          </a:r>
          <a:endParaRPr lang="en-US" sz="1700" kern="1200" dirty="0"/>
        </a:p>
      </dsp:txBody>
      <dsp:txXfrm>
        <a:off x="2138862" y="718185"/>
        <a:ext cx="1814731" cy="228354"/>
      </dsp:txXfrm>
    </dsp:sp>
    <dsp:sp modelId="{B85DD362-C1B1-4FE7-B2B5-2DB868623972}">
      <dsp:nvSpPr>
        <dsp:cNvPr id="0" name=""/>
        <dsp:cNvSpPr/>
      </dsp:nvSpPr>
      <dsp:spPr>
        <a:xfrm>
          <a:off x="2138862" y="973094"/>
          <a:ext cx="1814731" cy="4828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577850">
            <a:lnSpc>
              <a:spcPct val="90000"/>
            </a:lnSpc>
            <a:spcBef>
              <a:spcPct val="0"/>
            </a:spcBef>
            <a:spcAft>
              <a:spcPct val="35000"/>
            </a:spcAft>
            <a:buNone/>
          </a:pPr>
          <a:r>
            <a:rPr lang="es-MX" sz="1300" kern="1200"/>
            <a:t>Emisiones de gases de efecto invernadero generadas.</a:t>
          </a:r>
          <a:endParaRPr lang="en-US" sz="1300" kern="1200"/>
        </a:p>
      </dsp:txBody>
      <dsp:txXfrm>
        <a:off x="2138862" y="973094"/>
        <a:ext cx="1814731" cy="482888"/>
      </dsp:txXfrm>
    </dsp:sp>
    <dsp:sp modelId="{18E31CE4-3D7B-41E2-8574-F3210B12A50B}">
      <dsp:nvSpPr>
        <dsp:cNvPr id="0" name=""/>
        <dsp:cNvSpPr/>
      </dsp:nvSpPr>
      <dsp:spPr>
        <a:xfrm>
          <a:off x="4860959" y="128267"/>
          <a:ext cx="635156" cy="532826"/>
        </a:xfrm>
        <a:prstGeom prst="rect">
          <a:avLst/>
        </a:prstGeom>
        <a:blipFill>
          <a:blip xmlns:r="http://schemas.openxmlformats.org/officeDocument/2006/relationships" r:embed="rId5">
            <a:extLst>
              <a:ext uri="{96DAC541-7B7A-43D3-8B79-37D633B846F1}">
                <asvg:svgBlip xmlns:asvg="http://schemas.microsoft.com/office/drawing/2016/SVG/main" r:embed="rId6"/>
              </a:ext>
            </a:extLst>
          </a:blip>
          <a:srcRect/>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01D98EFD-7468-4CF3-9DB1-754D15F8F5C7}">
      <dsp:nvSpPr>
        <dsp:cNvPr id="0" name=""/>
        <dsp:cNvSpPr/>
      </dsp:nvSpPr>
      <dsp:spPr>
        <a:xfrm>
          <a:off x="4271171" y="718185"/>
          <a:ext cx="1814731" cy="2283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755650">
            <a:lnSpc>
              <a:spcPct val="90000"/>
            </a:lnSpc>
            <a:spcBef>
              <a:spcPct val="0"/>
            </a:spcBef>
            <a:spcAft>
              <a:spcPct val="35000"/>
            </a:spcAft>
            <a:buNone/>
            <a:defRPr b="1"/>
          </a:pPr>
          <a:r>
            <a:rPr lang="es-MX" sz="1700" kern="1200"/>
            <a:t>Huella ecológica</a:t>
          </a:r>
          <a:endParaRPr lang="en-US" sz="1700" kern="1200"/>
        </a:p>
      </dsp:txBody>
      <dsp:txXfrm>
        <a:off x="4271171" y="718185"/>
        <a:ext cx="1814731" cy="228354"/>
      </dsp:txXfrm>
    </dsp:sp>
    <dsp:sp modelId="{A42AFF63-58A9-4C96-843F-0330F7E4B4CB}">
      <dsp:nvSpPr>
        <dsp:cNvPr id="0" name=""/>
        <dsp:cNvSpPr/>
      </dsp:nvSpPr>
      <dsp:spPr>
        <a:xfrm>
          <a:off x="4271171" y="973094"/>
          <a:ext cx="1814731" cy="4828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577850">
            <a:lnSpc>
              <a:spcPct val="90000"/>
            </a:lnSpc>
            <a:spcBef>
              <a:spcPct val="0"/>
            </a:spcBef>
            <a:spcAft>
              <a:spcPct val="35000"/>
            </a:spcAft>
            <a:buNone/>
          </a:pPr>
          <a:r>
            <a:rPr lang="es-MX" sz="1300" kern="1200"/>
            <a:t>Impacto global sobre los ecosistemas, considerando uso de suelo, recursos y emisiones.</a:t>
          </a:r>
          <a:endParaRPr lang="en-US" sz="1300" kern="1200"/>
        </a:p>
      </dsp:txBody>
      <dsp:txXfrm>
        <a:off x="4271171" y="973094"/>
        <a:ext cx="1814731" cy="482888"/>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B76E71-7E48-46A7-9C8E-32A7C5676680}">
      <dsp:nvSpPr>
        <dsp:cNvPr id="0" name=""/>
        <dsp:cNvSpPr/>
      </dsp:nvSpPr>
      <dsp:spPr>
        <a:xfrm>
          <a:off x="1978" y="77303"/>
          <a:ext cx="1929348" cy="345600"/>
        </a:xfrm>
        <a:prstGeom prst="rect">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Diversidad genética</a:t>
          </a:r>
        </a:p>
      </dsp:txBody>
      <dsp:txXfrm>
        <a:off x="1978" y="77303"/>
        <a:ext cx="1929348" cy="345600"/>
      </dsp:txXfrm>
    </dsp:sp>
    <dsp:sp modelId="{86D3F0F2-67DA-4B1C-A62E-3A1B46571785}">
      <dsp:nvSpPr>
        <dsp:cNvPr id="0" name=""/>
        <dsp:cNvSpPr/>
      </dsp:nvSpPr>
      <dsp:spPr>
        <a:xfrm>
          <a:off x="1978" y="422903"/>
          <a:ext cx="1929348" cy="844087"/>
        </a:xfrm>
        <a:prstGeom prst="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latin typeface="+mj-lt"/>
            </a:rPr>
            <a:t>Variabilidad de genes dentro de una misma especie.</a:t>
          </a:r>
        </a:p>
      </dsp:txBody>
      <dsp:txXfrm>
        <a:off x="1978" y="422903"/>
        <a:ext cx="1929348" cy="844087"/>
      </dsp:txXfrm>
    </dsp:sp>
    <dsp:sp modelId="{357FD227-AB85-4E66-93CB-5E94277D4F67}">
      <dsp:nvSpPr>
        <dsp:cNvPr id="0" name=""/>
        <dsp:cNvSpPr/>
      </dsp:nvSpPr>
      <dsp:spPr>
        <a:xfrm>
          <a:off x="2201435" y="77303"/>
          <a:ext cx="1929348" cy="345600"/>
        </a:xfrm>
        <a:prstGeom prst="rect">
          <a:avLst/>
        </a:prstGeom>
        <a:solidFill>
          <a:schemeClr val="accent3">
            <a:hueOff val="5625132"/>
            <a:satOff val="-8440"/>
            <a:lumOff val="-1373"/>
            <a:alphaOff val="0"/>
          </a:schemeClr>
        </a:solidFill>
        <a:ln w="25400" cap="flat" cmpd="sng" algn="ctr">
          <a:solidFill>
            <a:schemeClr val="accent3">
              <a:hueOff val="5625132"/>
              <a:satOff val="-8440"/>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Diversidad de especies</a:t>
          </a:r>
        </a:p>
      </dsp:txBody>
      <dsp:txXfrm>
        <a:off x="2201435" y="77303"/>
        <a:ext cx="1929348" cy="345600"/>
      </dsp:txXfrm>
    </dsp:sp>
    <dsp:sp modelId="{8CDE1B36-AE00-4D53-8C86-4D400A1B22D5}">
      <dsp:nvSpPr>
        <dsp:cNvPr id="0" name=""/>
        <dsp:cNvSpPr/>
      </dsp:nvSpPr>
      <dsp:spPr>
        <a:xfrm>
          <a:off x="2201435" y="422903"/>
          <a:ext cx="1929348" cy="844087"/>
        </a:xfrm>
        <a:prstGeom prst="rect">
          <a:avLst/>
        </a:prstGeom>
        <a:solidFill>
          <a:schemeClr val="accent3">
            <a:tint val="40000"/>
            <a:alpha val="90000"/>
            <a:hueOff val="5358427"/>
            <a:satOff val="-6896"/>
            <a:lumOff val="-537"/>
            <a:alphaOff val="0"/>
          </a:schemeClr>
        </a:solidFill>
        <a:ln w="25400" cap="flat" cmpd="sng" algn="ctr">
          <a:solidFill>
            <a:schemeClr val="accent3">
              <a:tint val="40000"/>
              <a:alpha val="90000"/>
              <a:hueOff val="5358427"/>
              <a:satOff val="-6896"/>
              <a:lumOff val="-53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latin typeface="+mj-lt"/>
            </a:rPr>
            <a:t>Número y variedad de especies (animales, plantas, hongos, microorganismos).</a:t>
          </a:r>
        </a:p>
      </dsp:txBody>
      <dsp:txXfrm>
        <a:off x="2201435" y="422903"/>
        <a:ext cx="1929348" cy="844087"/>
      </dsp:txXfrm>
    </dsp:sp>
    <dsp:sp modelId="{0707C98A-8187-4C4B-A1E8-11743CABDA8D}">
      <dsp:nvSpPr>
        <dsp:cNvPr id="0" name=""/>
        <dsp:cNvSpPr/>
      </dsp:nvSpPr>
      <dsp:spPr>
        <a:xfrm>
          <a:off x="4400892" y="77303"/>
          <a:ext cx="1929348" cy="345600"/>
        </a:xfrm>
        <a:prstGeom prst="rect">
          <a:avLst/>
        </a:prstGeom>
        <a:solidFill>
          <a:schemeClr val="accent3">
            <a:hueOff val="11250264"/>
            <a:satOff val="-16880"/>
            <a:lumOff val="-2745"/>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Diversidad de ecosistemas</a:t>
          </a:r>
        </a:p>
      </dsp:txBody>
      <dsp:txXfrm>
        <a:off x="4400892" y="77303"/>
        <a:ext cx="1929348" cy="345600"/>
      </dsp:txXfrm>
    </dsp:sp>
    <dsp:sp modelId="{96C6EC79-3C9B-488D-8294-EADDC6FACEA6}">
      <dsp:nvSpPr>
        <dsp:cNvPr id="0" name=""/>
        <dsp:cNvSpPr/>
      </dsp:nvSpPr>
      <dsp:spPr>
        <a:xfrm>
          <a:off x="4400892" y="422903"/>
          <a:ext cx="1929348" cy="844087"/>
        </a:xfrm>
        <a:prstGeom prst="rect">
          <a:avLst/>
        </a:prstGeom>
        <a:solidFill>
          <a:schemeClr val="accent3">
            <a:tint val="40000"/>
            <a:alpha val="90000"/>
            <a:hueOff val="10716854"/>
            <a:satOff val="-13793"/>
            <a:lumOff val="-1075"/>
            <a:alphaOff val="0"/>
          </a:schemeClr>
        </a:solidFill>
        <a:ln w="25400" cap="flat" cmpd="sng" algn="ctr">
          <a:solidFill>
            <a:schemeClr val="accent3">
              <a:tint val="40000"/>
              <a:alpha val="90000"/>
              <a:hueOff val="10716854"/>
              <a:satOff val="-13793"/>
              <a:lumOff val="-107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latin typeface="+mj-lt"/>
            </a:rPr>
            <a:t>Conjunto de elementos vivos y no vivos que interactúan en un mismo entorno natural.</a:t>
          </a:r>
        </a:p>
      </dsp:txBody>
      <dsp:txXfrm>
        <a:off x="4400892" y="422903"/>
        <a:ext cx="1929348" cy="84408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16/7/layout/ChevronBlockProcess">
  <dgm:title val="Chevron Block Process"/>
  <dgm:desc val="Use to show a progression; a timeline; sequential steps in a task, process, or workflow; or to emphasize movement or direction. Level 1 text appears inside an arrow shape while Level 2 text appears below the arrow shapes."/>
  <dgm:catLst>
    <dgm:cat type="process" pri="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fact="0.6"/>
      <dgm:constr type="h" for="des" forName="composite" op="equ"/>
      <dgm:constr type="w" for="ch" forName="composite" refType="w"/>
      <dgm:constr type="w" for="des" forName="parTx"/>
      <dgm:constr type="h" for="des" forName="parTx" op="equ"/>
      <dgm:constr type="w" for="des" forName="desTx"/>
      <dgm:constr type="primFontSz" for="des" forName="parTx" val="28"/>
      <dgm:constr type="primFontSz" for="des" forName="desTx" refType="primFontSz" refFor="des" refForName="parTx" op="lte" fact="0.75"/>
      <dgm:constr type="h" for="des" forName="desTx" op="equ"/>
      <dgm:constr type="w" for="ch" forName="space" refType="w" op="equ" fact="-0.005"/>
    </dgm:constrLst>
    <dgm:ruleLst>
      <dgm:rule type="w" for="ch" forName="composite" val="0"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91"/>
              <dgm:constr type="t" for="ch" forName="desTx" refType="h" refFor="ch" refForName="parTx"/>
            </dgm:constrLst>
          </dgm:if>
          <dgm:else name="Name9">
            <dgm:constrLst>
              <dgm:constr type="l" for="ch" forName="parTx"/>
              <dgm:constr type="w" for="ch" forName="parTx" refType="w"/>
              <dgm:constr type="t" for="ch" forName="parTx"/>
              <dgm:constr type="l" for="ch" forName="desTx" refType="w" fact="0.09"/>
              <dgm:constr type="w" for="ch" forName="desTx" refType="w" refFor="ch" refForName="parTx" fact="0.91"/>
              <dgm:constr type="t" for="ch" forName="desTx" refType="h" refFor="ch" refForName="parTx"/>
            </dgm:constrLst>
          </dgm:else>
        </dgm:choose>
        <dgm:ruleLst>
          <dgm:rule type="h" val="INF" fact="NaN" max="NaN"/>
        </dgm:ruleLst>
        <dgm:layoutNode name="parTx" styleLbl="alignNode1">
          <dgm:varLst>
            <dgm:chMax val="0"/>
            <dgm:chPref val="0"/>
          </dgm:varLst>
          <dgm:alg type="tx"/>
          <dgm:choose name="Name10">
            <dgm:if name="Name11" func="var" arg="dir" op="equ" val="norm">
              <dgm:shape xmlns:r="http://schemas.openxmlformats.org/officeDocument/2006/relationships" type="chevron" r:blip="">
                <dgm:adjLst>
                  <dgm:adj idx="1" val="0.3"/>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3"/>
                <dgm:constr type="h"/>
                <dgm:constr type="tMarg" refType="w" fact="0.105"/>
                <dgm:constr type="bMarg" refType="w" fact="0.105"/>
                <dgm:constr type="lMarg" refType="w" fact="0.105"/>
                <dgm:constr type="rMarg" refType="w" fact="0.105"/>
              </dgm:constrLst>
            </dgm:if>
            <dgm:else name="Name15">
              <dgm:constrLst>
                <dgm:constr type="h" refType="w" op="lte" fact="0.3"/>
                <dgm:constr type="h"/>
                <dgm:constr type="tMarg" refType="w" fact="0.105"/>
                <dgm:constr type="bMarg" refType="w" fact="0.105"/>
                <dgm:constr type="lMarg" refType="w" fact="0.105"/>
                <dgm:constr type="rMarg" refType="w" fact="0.105"/>
              </dgm:constrLst>
            </dgm:else>
          </dgm:choose>
          <dgm:ruleLst>
            <dgm:rule type="h" val="INF" fact="NaN" max="NaN"/>
            <dgm:rule type="primFontSz" val="14" fact="NaN" max="NaN"/>
          </dgm:ruleLst>
        </dgm:layoutNode>
        <dgm:layoutNode name="desTx" styleLbl="alignAccFollowNode1">
          <dgm:varLst/>
          <dgm:alg type="tx">
            <dgm:param type="stBulletLvl" val="0"/>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des" ptType="node"/>
          <dgm:constrLst>
            <dgm:constr type="primFontSz" val="20"/>
            <dgm:constr type="tMarg" refType="w" fact="0.224"/>
            <dgm:constr type="bMarg" refType="w" fact="0.448"/>
            <dgm:constr type="lMarg" refType="w" fact="0.224"/>
            <dgm:constr type="rMarg" refType="w" fact="0.224"/>
          </dgm:constrLst>
          <dgm:ruleLst>
            <dgm:rule type="h" val="INF" fact="NaN" max="NaN"/>
            <dgm:rule type="primFontSz" val="11"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18/5/layout/CenteredIconLabelDescriptionList">
  <dgm:title val="Centered Icon Label Description List"/>
  <dgm:desc val="Use to show non-sequential or grouped chunks of information. The placeholder holds an icon or small picture, and corresponding text boxes show Level 1 and Level 2 text respectively. Works well for minimal Level 1 text accompanied by lengthier Level two text."/>
  <dgm:catLst>
    <dgm:cat type="icon" pri="500"/>
  </dgm:catLst>
  <dgm:sampData useDef="1">
    <dgm:dataModel>
      <dgm:ptLst/>
      <dgm:bg/>
      <dgm:whole/>
    </dgm:dataModel>
  </dgm:sampData>
  <dgm:styleData useDef="1">
    <dgm:dataModel>
      <dgm:ptLst/>
      <dgm:bg/>
      <dgm:whole/>
    </dgm:dataModel>
  </dgm:styleData>
  <dgm:clrData useDef="1">
    <dgm:dataModel>
      <dgm:ptLst/>
      <dgm:bg/>
      <dgm:whole/>
    </dgm:dataModel>
  </dgm:clrData>
  <dgm:layoutNode name="root">
    <dgm:varLst>
      <dgm:dir/>
      <dgm:resizeHandles val="exact"/>
    </dgm:varLst>
    <dgm:choose name="Name0">
      <dgm:if name="Name1" axis="self" func="var" arg="dir" op="equ" val="norm">
        <dgm:alg type="lin"/>
      </dgm:if>
      <dgm:else name="Name2">
        <dgm:alg type="lin">
          <dgm:param type="linDir" val="fromR"/>
        </dgm:alg>
      </dgm:else>
    </dgm:choose>
    <dgm:shape xmlns:r="http://schemas.openxmlformats.org/officeDocument/2006/relationships" r:blip="">
      <dgm:adjLst/>
    </dgm:shape>
    <dgm:presOf/>
    <dgm:constrLst>
      <dgm:constr type="h" for="ch" forName="compNode" refType="h" fact="0.45"/>
      <dgm:constr type="w" for="ch" forName="compNode" val="120"/>
      <dgm:constr type="w" for="ch" forName="sibTrans" refType="w" refFor="ch" refForName="compNode" fact="0.175"/>
      <dgm:constr type="primFontSz" for="des" forName="parTx" val="36"/>
      <dgm:constr type="primFontSz" for="des" forName="desTx" refType="primFontSz" refFor="des" refForName="parTx" op="lte" fact="0.75"/>
      <dgm:constr type="h" for="des" forName="compNode" op="equ"/>
      <dgm:constr type="h" for="des" forName="iconRect" op="equ"/>
      <dgm:constr type="w" for="des" forName="iconRect" op="equ"/>
      <dgm:constr type="h" for="des" forName="iconSpace" op="equ"/>
      <dgm:constr type="h" for="des" forName="parTx" op="equ"/>
      <dgm:constr type="h" for="des" forName="txSpace" op="equ"/>
      <dgm:constr type="h" for="des" forName="desTx" op="equ"/>
    </dgm:constrLst>
    <dgm:ruleLst>
      <dgm:rule type="w" for="ch" forName="compNode" val="0" fact="NaN" max="NaN"/>
    </dgm:ruleLst>
    <dgm:forEach name="Name3" axis="ch" ptType="node">
      <dgm:layoutNode name="compNode">
        <dgm:alg type="composite"/>
        <dgm:shape xmlns:r="http://schemas.openxmlformats.org/officeDocument/2006/relationships" r:blip="">
          <dgm:adjLst/>
        </dgm:shape>
        <dgm:presOf axis="self"/>
        <dgm:constrLst>
          <dgm:constr type="w" for="ch" forName="iconRect" refType="w" fact="0.35"/>
          <dgm:constr type="h" for="ch" forName="iconRect" refType="w" refFor="ch" refForName="iconRect"/>
          <dgm:constr type="ctrX" for="ch" forName="iconRect" refType="w" fact="0.5"/>
          <dgm:constr type="t" for="ch" forName="iconRect"/>
          <dgm:constr type="w" for="ch" forName="iconSpace" refType="w"/>
          <dgm:constr type="h" for="ch" forName="iconSpace" refType="h" fact="0.043"/>
          <dgm:constr type="l" for="ch" forName="iconSpace"/>
          <dgm:constr type="t" for="ch" forName="iconSpace" refType="b" refFor="ch" refForName="iconRect"/>
          <dgm:constr type="w" for="ch" forName="parTx" refType="w"/>
          <dgm:constr type="h" for="ch" forName="parTx" refType="w" fact="0.15"/>
          <dgm:constr type="l" for="ch" forName="parTx"/>
          <dgm:constr type="t" for="ch" forName="parTx" refType="b" refFor="ch" refForName="iconSpace"/>
          <dgm:constr type="h" for="ch" forName="txSpace" refType="h" fact="0.02"/>
          <dgm:constr type="w" for="ch" forName="txSpace" refType="w"/>
          <dgm:constr type="l" for="ch" forName="txSpace"/>
          <dgm:constr type="t" for="ch" forName="txSpace" refType="b" refFor="ch" refForName="parTx"/>
          <dgm:constr type="w" for="ch" forName="desTx" refType="w"/>
          <dgm:constr type="l" for="ch" forName="desTx"/>
          <dgm:constr type="t" for="ch" forName="desTx" refType="b" refFor="ch" refForName="txSpace"/>
        </dgm:constrLst>
        <dgm:ruleLst>
          <dgm:rule type="h" val="INF" fact="NaN" max="NaN"/>
        </dgm:ruleLst>
        <dgm:layoutNode name="iconRect" styleLbl="node1">
          <dgm:alg type="sp"/>
          <dgm:shape xmlns:r="http://schemas.openxmlformats.org/officeDocument/2006/relationships" type="rect" r:blip="" blipPhldr="1">
            <dgm:adjLst/>
          </dgm:shape>
          <dgm:presOf/>
          <dgm:constrLst/>
          <dgm:ruleLst/>
        </dgm:layoutNode>
        <dgm:layoutNode name="iconSpace">
          <dgm:alg type="sp"/>
          <dgm:shape xmlns:r="http://schemas.openxmlformats.org/officeDocument/2006/relationships" r:blip="">
            <dgm:adjLst/>
          </dgm:shape>
          <dgm:presOf/>
          <dgm:constrLst/>
          <dgm:ruleLst/>
        </dgm:layoutNode>
        <dgm:layoutNode name="parTx" styleLbl="revTx">
          <dgm:varLst>
            <dgm:chMax val="0"/>
            <dgm:chPref val="0"/>
          </dgm:varLst>
          <dgm:alg type="tx">
            <dgm:param type="txAnchorVert" val="t"/>
          </dgm:alg>
          <dgm:shape xmlns:r="http://schemas.openxmlformats.org/officeDocument/2006/relationships" type="rect" r:blip="">
            <dgm:adjLst/>
          </dgm:shape>
          <dgm:presOf axis="self" ptType="node"/>
          <dgm:constrLst>
            <dgm:constr type="lMarg"/>
            <dgm:constr type="rMarg"/>
            <dgm:constr type="tMarg"/>
            <dgm:constr type="bMarg"/>
          </dgm:constrLst>
          <dgm:ruleLst>
            <dgm:rule type="primFontSz" val="14" fact="NaN" max="NaN"/>
            <dgm:rule type="h" val="INF" fact="NaN" max="NaN"/>
          </dgm:ruleLst>
        </dgm:layoutNode>
        <dgm:layoutNode name="txSpace">
          <dgm:alg type="sp"/>
          <dgm:shape xmlns:r="http://schemas.openxmlformats.org/officeDocument/2006/relationships" r:blip="">
            <dgm:adjLst/>
          </dgm:shape>
          <dgm:presOf/>
          <dgm:constrLst/>
          <dgm:ruleLst/>
        </dgm:layoutNode>
        <dgm:layoutNode name="desTx" styleLbl="revTx">
          <dgm:varLst/>
          <dgm:alg type="tx">
            <dgm:param type="stBulletLvl" val="0"/>
            <dgm:param type="txAnchorVert" val="t"/>
          </dgm:alg>
          <dgm:shape xmlns:r="http://schemas.openxmlformats.org/officeDocument/2006/relationships" type="rect" r:blip="">
            <dgm:adjLst/>
          </dgm:shape>
          <dgm:presOf axis="des" ptType="node"/>
          <dgm:constrLst>
            <dgm:constr type="secFontSz" refType="primFontSz"/>
            <dgm:constr type="lMarg"/>
            <dgm:constr type="rMarg"/>
            <dgm:constr type="tMarg"/>
            <dgm:constr type="bMarg"/>
          </dgm:constrLst>
          <dgm:ruleLst>
            <dgm:rule type="primFontSz" val="NaN" fact="NaN" max="17"/>
            <dgm:rule type="h" val="INF" fact="NaN" max="NaN"/>
          </dgm:ruleLst>
        </dgm:layoutNode>
      </dgm:layoutNode>
      <dgm:forEach name="Name4" axis="followSib" ptType="sibTrans" cnt="1">
        <dgm:layoutNode name="sibTrans">
          <dgm:alg type="sp"/>
          <dgm:shape xmlns:r="http://schemas.openxmlformats.org/officeDocument/2006/relationships" r:blip="">
            <dgm:adjLst/>
          </dgm:shape>
          <dgm:presOf axis="self"/>
          <dgm:constrLst/>
          <dgm:ruleLst/>
        </dgm:layoutNode>
      </dgm:forEach>
    </dgm:forEach>
  </dgm:layoutNode>
  <dgm:extLst>
    <a:ext uri="{68A01E43-0DF5-4B5B-8FA6-DAF915123BFB}">
      <dgm1612:lstStyle xmlns:dgm1612="http://schemas.microsoft.com/office/drawing/2016/12/diagram">
        <a:lvl1pPr>
          <a:lnSpc>
            <a:spcPct val="100000"/>
          </a:lnSpc>
          <a:defRPr b="1"/>
        </a:lvl1pPr>
        <a:lvl2pPr>
          <a:lnSpc>
            <a:spcPct val="100000"/>
          </a:lnSpc>
        </a:lvl2pPr>
      </dgm1612:lstStyle>
    </a:ext>
  </dgm:extLst>
</dgm:layoutDef>
</file>

<file path=word/diagrams/layout9.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EA8A463C70CDF94EBCEAEE24D04F3F8A" ma:contentTypeVersion="12" ma:contentTypeDescription="Crear nuevo documento." ma:contentTypeScope="" ma:versionID="834bbb5c95a1a702615a1bc2f17b6ed0">
  <xsd:schema xmlns:xsd="http://www.w3.org/2001/XMLSchema" xmlns:xs="http://www.w3.org/2001/XMLSchema" xmlns:p="http://schemas.microsoft.com/office/2006/metadata/properties" xmlns:ns2="d174a4fb-80c2-4523-8d89-375030acacbf" xmlns:ns3="b250f519-6473-4480-8c44-6ee3a3a530c3" targetNamespace="http://schemas.microsoft.com/office/2006/metadata/properties" ma:root="true" ma:fieldsID="0fcfb8cdf97bd451fb080aad8514c60e" ns2:_="" ns3:_="">
    <xsd:import namespace="d174a4fb-80c2-4523-8d89-375030acacbf"/>
    <xsd:import namespace="b250f519-6473-4480-8c44-6ee3a3a530c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MediaServiceLocation"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74a4fb-80c2-4523-8d89-375030acac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lcf76f155ced4ddcb4097134ff3c332f" ma:index="17"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250f519-6473-4480-8c44-6ee3a3a530c3"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b99aca81-e582-4351-8e44-cebe80f68b03}" ma:internalName="TaxCatchAll" ma:showField="CatchAllData" ma:web="b250f519-6473-4480-8c44-6ee3a3a530c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b:Source>
    <b:Tag>Ins08</b:Tag>
    <b:SourceType>Book</b:SourceType>
    <b:Guid>{6F68ED9B-DDF3-4C15-9B3B-CCB04F6461CD}</b:Guid>
    <b:Author>
      <b:Author>
        <b:Corporate>Instituto Geográfico Agustín Codazzi</b:Corporate>
      </b:Author>
    </b:Author>
    <b:Title>Suelos para Niños</b:Title>
    <b:Year>2008</b:Year>
    <b:City>Bogotá</b:City>
    <b:Publisher>Imprenta Nacional de Colombia</b:Publisher>
    <b:RefOrder>1</b:RefOrder>
  </b:Source>
</b:Sources>
</file>

<file path=customXml/item4.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5.xml><?xml version="1.0" encoding="utf-8"?>
<p:properties xmlns:p="http://schemas.microsoft.com/office/2006/metadata/properties" xmlns:xsi="http://www.w3.org/2001/XMLSchema-instance" xmlns:pc="http://schemas.microsoft.com/office/infopath/2007/PartnerControls">
  <documentManagement>
    <TaxCatchAll xmlns="b250f519-6473-4480-8c44-6ee3a3a530c3" xsi:nil="true"/>
    <lcf76f155ced4ddcb4097134ff3c332f xmlns="d174a4fb-80c2-4523-8d89-375030acacb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2.xml><?xml version="1.0" encoding="utf-8"?>
<ds:datastoreItem xmlns:ds="http://schemas.openxmlformats.org/officeDocument/2006/customXml" ds:itemID="{F88BD4B2-C145-46FF-AC88-6703EF9CBD9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74a4fb-80c2-4523-8d89-375030acacbf"/>
    <ds:schemaRef ds:uri="b250f519-6473-4480-8c44-6ee3a3a530c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F961C26-6ED4-43B1-AC54-4192841DD869}">
  <ds:schemaRefs>
    <ds:schemaRef ds:uri="http://schemas.openxmlformats.org/officeDocument/2006/bibliography"/>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b250f519-6473-4480-8c44-6ee3a3a530c3"/>
    <ds:schemaRef ds:uri="d174a4fb-80c2-4523-8d89-375030acacbf"/>
  </ds:schemaRefs>
</ds:datastoreItem>
</file>

<file path=docProps/app.xml><?xml version="1.0" encoding="utf-8"?>
<Properties xmlns="http://schemas.openxmlformats.org/officeDocument/2006/extended-properties" xmlns:vt="http://schemas.openxmlformats.org/officeDocument/2006/docPropsVTypes">
  <Template>Normal.dotm</Template>
  <TotalTime>11634</TotalTime>
  <Pages>68</Pages>
  <Words>21238</Words>
  <Characters>116815</Characters>
  <Application>Microsoft Office Word</Application>
  <DocSecurity>0</DocSecurity>
  <Lines>973</Lines>
  <Paragraphs>275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137778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Adriana Ariza Luque</dc:creator>
  <cp:keywords/>
  <dc:description/>
  <cp:lastModifiedBy>Paola Moya</cp:lastModifiedBy>
  <cp:revision>153</cp:revision>
  <dcterms:created xsi:type="dcterms:W3CDTF">2025-07-27T15:08:00Z</dcterms:created>
  <dcterms:modified xsi:type="dcterms:W3CDTF">2025-10-04T03:26:00Z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0x010100EA8A463C70CDF94EBCEAEE24D04F3F8A</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